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99E" w:rsidRPr="00F537C2" w:rsidRDefault="009E144B" w:rsidP="00F537C2">
      <w:pPr>
        <w:pStyle w:val="1"/>
        <w:rPr>
          <w:rtl/>
        </w:rPr>
      </w:pPr>
      <w:bookmarkStart w:id="0" w:name="OLE_LINK41"/>
      <w:bookmarkStart w:id="1" w:name="OLE_LINK42"/>
      <w:r w:rsidRPr="00F537C2">
        <w:rPr>
          <w:rtl/>
        </w:rPr>
        <w:t xml:space="preserve">מסלול הטבה מס' </w:t>
      </w:r>
      <w:r w:rsidR="007702CB" w:rsidRPr="00F537C2">
        <w:rPr>
          <w:rFonts w:hint="cs"/>
          <w:rtl/>
        </w:rPr>
        <w:t>2</w:t>
      </w:r>
      <w:r w:rsidR="000F6C23" w:rsidRPr="00F537C2">
        <w:rPr>
          <w:rtl/>
        </w:rPr>
        <w:t xml:space="preserve"> </w:t>
      </w:r>
      <w:r w:rsidRPr="00F537C2">
        <w:rPr>
          <w:rtl/>
        </w:rPr>
        <w:t xml:space="preserve">– </w:t>
      </w:r>
      <w:bookmarkEnd w:id="0"/>
      <w:bookmarkEnd w:id="1"/>
      <w:r w:rsidR="003C249F" w:rsidRPr="00F537C2">
        <w:rPr>
          <w:rFonts w:hint="cs"/>
          <w:rtl/>
        </w:rPr>
        <w:t>תמיכה</w:t>
      </w:r>
      <w:r w:rsidR="00045FB8" w:rsidRPr="00F537C2">
        <w:rPr>
          <w:rFonts w:hint="cs"/>
          <w:rtl/>
        </w:rPr>
        <w:t xml:space="preserve"> בחדשנות טכנולוגית של התעשייה בשיתוף</w:t>
      </w:r>
      <w:r w:rsidR="004827E5" w:rsidRPr="00F537C2">
        <w:rPr>
          <w:rFonts w:hint="cs"/>
          <w:rtl/>
        </w:rPr>
        <w:t xml:space="preserve"> עם גורמי ממשל</w:t>
      </w:r>
      <w:r w:rsidR="00045FB8" w:rsidRPr="00F537C2" w:rsidDel="00045FB8">
        <w:rPr>
          <w:rFonts w:hint="cs"/>
          <w:rtl/>
        </w:rPr>
        <w:t xml:space="preserve"> </w:t>
      </w:r>
      <w:r w:rsidRPr="00F537C2">
        <w:rPr>
          <w:rtl/>
        </w:rPr>
        <w:br/>
      </w:r>
    </w:p>
    <w:p w:rsidR="00D1199E" w:rsidRPr="00F537C2" w:rsidRDefault="009E144B" w:rsidP="00F537C2">
      <w:pPr>
        <w:pStyle w:val="2"/>
      </w:pPr>
      <w:r w:rsidRPr="00F537C2">
        <w:rPr>
          <w:rtl/>
        </w:rPr>
        <w:t>כללי</w:t>
      </w:r>
    </w:p>
    <w:p w:rsidR="00D1199E" w:rsidRPr="00360709" w:rsidRDefault="009E144B" w:rsidP="00AC3A34">
      <w:pPr>
        <w:numPr>
          <w:ilvl w:val="1"/>
          <w:numId w:val="1"/>
        </w:numPr>
        <w:tabs>
          <w:tab w:val="clear" w:pos="538"/>
        </w:tabs>
        <w:spacing w:line="360" w:lineRule="auto"/>
        <w:jc w:val="both"/>
        <w:rPr>
          <w:rFonts w:ascii="Arial" w:hAnsi="Arial" w:cs="David"/>
        </w:rPr>
      </w:pPr>
      <w:r w:rsidRPr="00360709">
        <w:rPr>
          <w:rFonts w:ascii="Arial" w:hAnsi="Arial" w:cs="David"/>
          <w:rtl/>
        </w:rPr>
        <w:t>הרשות הלאומית לחדשנות טכנולוגית (להלן: "</w:t>
      </w:r>
      <w:r w:rsidRPr="00360709">
        <w:rPr>
          <w:rFonts w:ascii="Arial" w:hAnsi="Arial" w:cs="David"/>
          <w:b/>
          <w:bCs/>
          <w:rtl/>
        </w:rPr>
        <w:t>רשות החדשנות</w:t>
      </w:r>
      <w:r w:rsidRPr="00360709">
        <w:rPr>
          <w:rFonts w:ascii="Arial" w:hAnsi="Arial" w:cs="David"/>
          <w:rtl/>
        </w:rPr>
        <w:t>") מסייעת ומעודדת</w:t>
      </w:r>
      <w:r w:rsidR="00CE6F4D" w:rsidRPr="00360709">
        <w:rPr>
          <w:rFonts w:ascii="Arial" w:hAnsi="Arial" w:cs="David" w:hint="cs"/>
          <w:rtl/>
        </w:rPr>
        <w:t xml:space="preserve"> לקדם</w:t>
      </w:r>
      <w:r w:rsidRPr="00360709">
        <w:rPr>
          <w:rFonts w:ascii="Arial" w:hAnsi="Arial" w:cs="David"/>
          <w:rtl/>
        </w:rPr>
        <w:t xml:space="preserve">, במישרין או בעקיפין, חדשנות טכנולוגית בתעשייה בישראל באמצעות מגוון מסלולים, כלים ופעולות המבוצעים על ידה. </w:t>
      </w:r>
    </w:p>
    <w:p w:rsidR="00D1199E" w:rsidRPr="00360709" w:rsidRDefault="009E144B" w:rsidP="00801302">
      <w:pPr>
        <w:numPr>
          <w:ilvl w:val="1"/>
          <w:numId w:val="1"/>
        </w:numPr>
        <w:spacing w:line="360" w:lineRule="auto"/>
        <w:jc w:val="both"/>
        <w:rPr>
          <w:rFonts w:ascii="Arial" w:hAnsi="Arial" w:cs="David"/>
        </w:rPr>
      </w:pPr>
      <w:r w:rsidRPr="00360709">
        <w:rPr>
          <w:rFonts w:ascii="Arial" w:hAnsi="Arial" w:cs="David" w:hint="cs"/>
          <w:rtl/>
        </w:rPr>
        <w:t xml:space="preserve">מסלול הטבה מס' </w:t>
      </w:r>
      <w:r w:rsidR="00031A37">
        <w:rPr>
          <w:rFonts w:ascii="Arial" w:hAnsi="Arial" w:cs="David" w:hint="cs"/>
          <w:rtl/>
        </w:rPr>
        <w:t>2</w:t>
      </w:r>
      <w:r w:rsidR="000F6C23" w:rsidRPr="00360709">
        <w:rPr>
          <w:rFonts w:ascii="Arial" w:hAnsi="Arial" w:cs="David" w:hint="cs"/>
          <w:rtl/>
        </w:rPr>
        <w:t xml:space="preserve"> </w:t>
      </w:r>
      <w:r w:rsidRPr="00360709">
        <w:rPr>
          <w:rFonts w:ascii="Arial" w:hAnsi="Arial" w:cs="David"/>
          <w:rtl/>
        </w:rPr>
        <w:t>–</w:t>
      </w:r>
      <w:r w:rsidRPr="00360709">
        <w:rPr>
          <w:rFonts w:ascii="Arial" w:hAnsi="Arial" w:cs="David" w:hint="cs"/>
          <w:rtl/>
        </w:rPr>
        <w:t xml:space="preserve"> תמיכה </w:t>
      </w:r>
      <w:r w:rsidR="003A7500">
        <w:rPr>
          <w:rFonts w:ascii="Arial" w:hAnsi="Arial" w:cs="David" w:hint="cs"/>
          <w:rtl/>
        </w:rPr>
        <w:t>בחדשנות טכנולוגית של התעשייה בשיתוף</w:t>
      </w:r>
      <w:r w:rsidRPr="00360709">
        <w:rPr>
          <w:rFonts w:ascii="Arial" w:hAnsi="Arial" w:cs="David" w:hint="cs"/>
          <w:rtl/>
        </w:rPr>
        <w:t xml:space="preserve"> עם גורמי ממשל (להלן: "</w:t>
      </w:r>
      <w:r w:rsidRPr="00360709">
        <w:rPr>
          <w:rFonts w:ascii="Arial" w:hAnsi="Arial" w:cs="David" w:hint="eastAsia"/>
          <w:b/>
          <w:bCs/>
          <w:rtl/>
        </w:rPr>
        <w:t>מסלול</w:t>
      </w:r>
      <w:r w:rsidRPr="00360709">
        <w:rPr>
          <w:rFonts w:ascii="Arial" w:hAnsi="Arial" w:cs="David"/>
          <w:b/>
          <w:bCs/>
          <w:rtl/>
        </w:rPr>
        <w:t xml:space="preserve"> </w:t>
      </w:r>
      <w:r w:rsidRPr="00360709">
        <w:rPr>
          <w:rFonts w:ascii="Arial" w:hAnsi="Arial" w:cs="David" w:hint="eastAsia"/>
          <w:b/>
          <w:bCs/>
          <w:rtl/>
        </w:rPr>
        <w:t>ההטבה</w:t>
      </w:r>
      <w:r w:rsidRPr="00360709">
        <w:rPr>
          <w:rFonts w:ascii="Arial" w:hAnsi="Arial" w:cs="David" w:hint="cs"/>
          <w:rtl/>
        </w:rPr>
        <w:t xml:space="preserve">") יאפשר </w:t>
      </w:r>
      <w:r w:rsidR="00CB484B" w:rsidRPr="00360709">
        <w:rPr>
          <w:rFonts w:ascii="Arial" w:hAnsi="Arial" w:cs="David" w:hint="cs"/>
          <w:rtl/>
        </w:rPr>
        <w:t>לתאגידים הפועלים בתחום ה</w:t>
      </w:r>
      <w:r w:rsidRPr="00360709">
        <w:rPr>
          <w:rFonts w:ascii="Arial" w:hAnsi="Arial" w:cs="David" w:hint="cs"/>
          <w:rtl/>
        </w:rPr>
        <w:t xml:space="preserve">טכנולוגיה לבצע </w:t>
      </w:r>
      <w:r w:rsidR="0025408F" w:rsidRPr="00360709">
        <w:rPr>
          <w:rFonts w:ascii="Arial" w:hAnsi="Arial" w:cs="David" w:hint="cs"/>
          <w:rtl/>
        </w:rPr>
        <w:t xml:space="preserve">מחקר ופיתוח לרבות </w:t>
      </w:r>
      <w:r w:rsidRPr="00360709">
        <w:rPr>
          <w:rFonts w:ascii="Arial" w:hAnsi="Arial" w:cs="David" w:hint="cs"/>
          <w:rtl/>
        </w:rPr>
        <w:t>תכניות להפעלת מתקני הרצה (פיילוטים) במגוון מערכות חדשנות (אקוסיסטם) לרבות אלו העתירות ברגולציה ובהשפעה ממשלתית בהן, תוך הגברת תפיסת הערך הכלכלי הנוצר בישראל. שיתוף גורמי הממשל במסלול ההטבה יגדיל את השפעתם על ביסוס מערכות החדשנות בתחומי אחריותם, ינגיש את הרגולציה</w:t>
      </w:r>
      <w:r w:rsidR="00AE7578" w:rsidRPr="00360709">
        <w:rPr>
          <w:rFonts w:ascii="Arial" w:hAnsi="Arial" w:cs="David" w:hint="cs"/>
          <w:rtl/>
        </w:rPr>
        <w:t>, את נכסי המדינה ואת התשתיות הציבוריות</w:t>
      </w:r>
      <w:r w:rsidRPr="00360709">
        <w:rPr>
          <w:rFonts w:ascii="Arial" w:hAnsi="Arial" w:cs="David" w:hint="cs"/>
          <w:rtl/>
        </w:rPr>
        <w:t xml:space="preserve"> עבור </w:t>
      </w:r>
      <w:r w:rsidR="00FD1F29" w:rsidRPr="00360709">
        <w:rPr>
          <w:rFonts w:ascii="Arial" w:hAnsi="Arial" w:cs="David" w:hint="cs"/>
          <w:rtl/>
        </w:rPr>
        <w:t xml:space="preserve">הציבור </w:t>
      </w:r>
      <w:r w:rsidRPr="00360709">
        <w:rPr>
          <w:rFonts w:ascii="Arial" w:hAnsi="Arial" w:cs="David" w:hint="cs"/>
          <w:rtl/>
        </w:rPr>
        <w:t>ויטיב את רמת הידע והמקצועיות של רשות החדשנות ושל הממשלה בקידום מערכות חדשנות אלו.</w:t>
      </w:r>
    </w:p>
    <w:p w:rsidR="0050047A" w:rsidRPr="00360709" w:rsidRDefault="009E144B" w:rsidP="0015407A">
      <w:pPr>
        <w:numPr>
          <w:ilvl w:val="1"/>
          <w:numId w:val="1"/>
        </w:numPr>
        <w:spacing w:line="360" w:lineRule="auto"/>
        <w:jc w:val="both"/>
        <w:rPr>
          <w:rFonts w:ascii="Arial" w:hAnsi="Arial" w:cs="David"/>
        </w:rPr>
      </w:pPr>
      <w:r w:rsidRPr="00360709">
        <w:rPr>
          <w:rFonts w:ascii="Arial" w:hAnsi="Arial" w:cs="David" w:hint="cs"/>
          <w:rtl/>
        </w:rPr>
        <w:t xml:space="preserve">מטרת מסלול ההטבה הינה לתת מענה לכשלי שוק הקיימים במערכות חדשנות </w:t>
      </w:r>
      <w:r w:rsidR="00AE7578" w:rsidRPr="00360709">
        <w:rPr>
          <w:rFonts w:ascii="Arial" w:hAnsi="Arial" w:cs="David" w:hint="cs"/>
          <w:rtl/>
        </w:rPr>
        <w:t>חדשות וצומחות</w:t>
      </w:r>
      <w:r w:rsidRPr="00360709">
        <w:rPr>
          <w:rFonts w:ascii="Arial" w:hAnsi="Arial" w:cs="David" w:hint="cs"/>
          <w:rtl/>
        </w:rPr>
        <w:t xml:space="preserve">, לרבות בשל רגולציה והשפעה ממשלתית, ובאים לידי ביטוי ברמות סיכון טכנולוגי ומורכבות ביצועית גבוהה, בגישה מוגבלת לאתרי </w:t>
      </w:r>
      <w:r w:rsidR="0015407A" w:rsidRPr="00360709">
        <w:rPr>
          <w:rFonts w:ascii="Arial" w:hAnsi="Arial" w:cs="David" w:hint="cs"/>
          <w:rtl/>
        </w:rPr>
        <w:t>הרצה</w:t>
      </w:r>
      <w:r w:rsidRPr="00360709">
        <w:rPr>
          <w:rFonts w:ascii="Arial" w:hAnsi="Arial" w:cs="David" w:hint="cs"/>
          <w:rtl/>
        </w:rPr>
        <w:t xml:space="preserve"> או בקבלת אישורים רגולטוריים עבורם.</w:t>
      </w:r>
    </w:p>
    <w:p w:rsidR="00F1530A" w:rsidRPr="00360709" w:rsidRDefault="009E144B" w:rsidP="0015407A">
      <w:pPr>
        <w:numPr>
          <w:ilvl w:val="1"/>
          <w:numId w:val="1"/>
        </w:numPr>
        <w:spacing w:line="360" w:lineRule="auto"/>
        <w:jc w:val="both"/>
        <w:rPr>
          <w:rFonts w:ascii="Arial" w:hAnsi="Arial" w:cs="David"/>
        </w:rPr>
      </w:pPr>
      <w:r w:rsidRPr="00360709">
        <w:rPr>
          <w:rFonts w:ascii="Arial" w:hAnsi="Arial" w:cs="David" w:hint="cs"/>
          <w:rtl/>
        </w:rPr>
        <w:t>האמור במסלול הטבה</w:t>
      </w:r>
      <w:r w:rsidR="0015407A" w:rsidRPr="00360709">
        <w:rPr>
          <w:rFonts w:ascii="Arial" w:hAnsi="Arial" w:cs="David" w:hint="cs"/>
          <w:rtl/>
        </w:rPr>
        <w:t xml:space="preserve"> זה</w:t>
      </w:r>
      <w:r w:rsidRPr="00360709">
        <w:rPr>
          <w:rFonts w:ascii="Arial" w:hAnsi="Arial" w:cs="David" w:hint="cs"/>
          <w:rtl/>
        </w:rPr>
        <w:t xml:space="preserve">, יחול על כל אחד ממסלולי המשנה המפורטים בנספחים </w:t>
      </w:r>
      <w:r w:rsidR="008C2335" w:rsidRPr="00360709">
        <w:rPr>
          <w:rFonts w:ascii="Arial" w:hAnsi="Arial" w:cs="David" w:hint="cs"/>
          <w:rtl/>
        </w:rPr>
        <w:t>ש</w:t>
      </w:r>
      <w:r w:rsidR="005D0CAE" w:rsidRPr="00360709">
        <w:rPr>
          <w:rFonts w:ascii="Arial" w:hAnsi="Arial" w:cs="David" w:hint="cs"/>
          <w:rtl/>
        </w:rPr>
        <w:t>ל</w:t>
      </w:r>
      <w:r w:rsidR="008C2335" w:rsidRPr="00360709">
        <w:rPr>
          <w:rFonts w:ascii="Arial" w:hAnsi="Arial" w:cs="David" w:hint="cs"/>
          <w:rtl/>
        </w:rPr>
        <w:t xml:space="preserve"> </w:t>
      </w:r>
      <w:r w:rsidR="005D0CAE" w:rsidRPr="00360709">
        <w:rPr>
          <w:rFonts w:ascii="Arial" w:hAnsi="Arial" w:cs="David" w:hint="cs"/>
          <w:rtl/>
        </w:rPr>
        <w:t xml:space="preserve">מסלול </w:t>
      </w:r>
      <w:r w:rsidR="0015407A" w:rsidRPr="00360709">
        <w:rPr>
          <w:rFonts w:ascii="Arial" w:hAnsi="Arial" w:cs="David" w:hint="cs"/>
          <w:rtl/>
        </w:rPr>
        <w:t>ה</w:t>
      </w:r>
      <w:r w:rsidR="005D0CAE" w:rsidRPr="00360709">
        <w:rPr>
          <w:rFonts w:ascii="Arial" w:hAnsi="Arial" w:cs="David" w:hint="cs"/>
          <w:rtl/>
        </w:rPr>
        <w:t>הטבה</w:t>
      </w:r>
      <w:r w:rsidRPr="00360709">
        <w:rPr>
          <w:rFonts w:ascii="Arial" w:hAnsi="Arial" w:cs="David" w:hint="cs"/>
          <w:rtl/>
        </w:rPr>
        <w:t xml:space="preserve">, אלא אם נאמר מפורשות אחרת בגוף מסלול המשנה. </w:t>
      </w:r>
    </w:p>
    <w:p w:rsidR="006F007E" w:rsidRPr="00360709" w:rsidRDefault="006F007E" w:rsidP="00AC3A34">
      <w:pPr>
        <w:spacing w:line="360" w:lineRule="auto"/>
        <w:jc w:val="both"/>
        <w:rPr>
          <w:rFonts w:ascii="Arial" w:hAnsi="Arial" w:cs="David"/>
          <w:rtl/>
        </w:rPr>
      </w:pPr>
    </w:p>
    <w:p w:rsidR="006F007E" w:rsidRPr="00360709" w:rsidRDefault="009E144B" w:rsidP="00933394">
      <w:pPr>
        <w:pStyle w:val="2"/>
      </w:pPr>
      <w:r w:rsidRPr="00360709">
        <w:rPr>
          <w:rtl/>
        </w:rPr>
        <w:t>הגדרות</w:t>
      </w:r>
    </w:p>
    <w:p w:rsidR="006F007E" w:rsidRPr="00360709" w:rsidRDefault="009E144B" w:rsidP="00FF5C64">
      <w:pPr>
        <w:spacing w:line="360" w:lineRule="auto"/>
        <w:ind w:left="567"/>
        <w:jc w:val="both"/>
        <w:rPr>
          <w:rFonts w:ascii="Arial" w:hAnsi="Arial" w:cs="David"/>
          <w:rtl/>
        </w:rPr>
      </w:pPr>
      <w:r w:rsidRPr="00360709">
        <w:rPr>
          <w:rFonts w:ascii="Arial" w:hAnsi="Arial" w:cs="David"/>
          <w:rtl/>
        </w:rPr>
        <w:t>במסלול הטבה זה</w:t>
      </w:r>
      <w:r w:rsidR="00CE0BFC" w:rsidRPr="00360709">
        <w:rPr>
          <w:rFonts w:ascii="Arial" w:hAnsi="Arial" w:cs="David" w:hint="cs"/>
          <w:rtl/>
        </w:rPr>
        <w:t>,</w:t>
      </w:r>
      <w:r w:rsidRPr="00360709">
        <w:rPr>
          <w:rFonts w:ascii="Arial" w:hAnsi="Arial" w:cs="David"/>
          <w:rtl/>
        </w:rPr>
        <w:t xml:space="preserve"> </w:t>
      </w:r>
      <w:r w:rsidRPr="00360709">
        <w:rPr>
          <w:rFonts w:ascii="Arial" w:hAnsi="Arial" w:cs="David" w:hint="cs"/>
          <w:rtl/>
        </w:rPr>
        <w:t xml:space="preserve">לרבות מסלולי המשנה המפורטים בסעיף </w:t>
      </w:r>
      <w:r w:rsidR="005A36CF" w:rsidRPr="00360709">
        <w:rPr>
          <w:rFonts w:ascii="Arial" w:hAnsi="Arial" w:cs="David" w:hint="cs"/>
          <w:rtl/>
        </w:rPr>
        <w:t>4</w:t>
      </w:r>
      <w:r w:rsidR="00CE0BFC" w:rsidRPr="00360709">
        <w:rPr>
          <w:rFonts w:ascii="Arial" w:hAnsi="Arial" w:cs="David" w:hint="cs"/>
          <w:rtl/>
        </w:rPr>
        <w:t>,</w:t>
      </w:r>
      <w:r w:rsidRPr="00360709">
        <w:rPr>
          <w:rFonts w:ascii="Arial" w:hAnsi="Arial" w:cs="David" w:hint="cs"/>
          <w:rtl/>
        </w:rPr>
        <w:t xml:space="preserve"> </w:t>
      </w:r>
      <w:r w:rsidRPr="00360709">
        <w:rPr>
          <w:rFonts w:ascii="Arial" w:hAnsi="Arial" w:cs="David"/>
          <w:rtl/>
        </w:rPr>
        <w:t xml:space="preserve">תיוחד למונחים הבאים ההגדרה המופיעה בסעיף זה זולת אם </w:t>
      </w:r>
      <w:r w:rsidR="00FF5C64" w:rsidRPr="00360709">
        <w:rPr>
          <w:rFonts w:ascii="Arial" w:hAnsi="Arial" w:cs="David" w:hint="cs"/>
          <w:rtl/>
        </w:rPr>
        <w:t>הוגדר</w:t>
      </w:r>
      <w:r w:rsidRPr="00360709">
        <w:rPr>
          <w:rFonts w:ascii="Arial" w:hAnsi="Arial" w:cs="David"/>
          <w:rtl/>
        </w:rPr>
        <w:t xml:space="preserve"> אחרת </w:t>
      </w:r>
      <w:r w:rsidRPr="00360709">
        <w:rPr>
          <w:rFonts w:ascii="Arial" w:hAnsi="Arial" w:cs="David" w:hint="cs"/>
          <w:rtl/>
        </w:rPr>
        <w:t xml:space="preserve">בחוק החדשנות, </w:t>
      </w:r>
      <w:r w:rsidRPr="00360709">
        <w:rPr>
          <w:rFonts w:ascii="Arial" w:hAnsi="Arial" w:cs="David"/>
          <w:rtl/>
        </w:rPr>
        <w:t>בגוף מסלול ההטבה</w:t>
      </w:r>
      <w:r w:rsidRPr="00360709">
        <w:rPr>
          <w:rFonts w:ascii="Arial" w:hAnsi="Arial" w:cs="David" w:hint="cs"/>
          <w:rtl/>
        </w:rPr>
        <w:t xml:space="preserve"> או במסלולי המשנה המפורטים בסעיף </w:t>
      </w:r>
      <w:r w:rsidR="005A36CF" w:rsidRPr="00360709">
        <w:rPr>
          <w:rFonts w:ascii="Arial" w:hAnsi="Arial" w:cs="David" w:hint="cs"/>
          <w:rtl/>
        </w:rPr>
        <w:t>4.</w:t>
      </w:r>
      <w:r w:rsidRPr="00360709">
        <w:rPr>
          <w:rFonts w:ascii="Arial" w:hAnsi="Arial" w:cs="David"/>
          <w:rtl/>
        </w:rPr>
        <w:t xml:space="preserve"> מונח שלא הוגדר</w:t>
      </w:r>
      <w:r w:rsidRPr="00360709">
        <w:rPr>
          <w:rFonts w:ascii="Arial" w:hAnsi="Arial" w:cs="David"/>
          <w:shd w:val="clear" w:color="auto" w:fill="FFFFFF"/>
          <w:rtl/>
        </w:rPr>
        <w:t xml:space="preserve"> במפורש במסלול </w:t>
      </w:r>
      <w:r w:rsidR="00B5631B" w:rsidRPr="00360709">
        <w:rPr>
          <w:rFonts w:ascii="Arial" w:hAnsi="Arial" w:cs="David" w:hint="cs"/>
          <w:shd w:val="clear" w:color="auto" w:fill="FFFFFF"/>
          <w:rtl/>
        </w:rPr>
        <w:t xml:space="preserve">הטבה </w:t>
      </w:r>
      <w:r w:rsidRPr="00360709">
        <w:rPr>
          <w:rFonts w:ascii="Arial" w:hAnsi="Arial" w:cs="David"/>
          <w:shd w:val="clear" w:color="auto" w:fill="FFFFFF"/>
          <w:rtl/>
        </w:rPr>
        <w:t>זה תינתן לו</w:t>
      </w:r>
      <w:r w:rsidRPr="00360709">
        <w:rPr>
          <w:rStyle w:val="apple-converted-space"/>
          <w:rFonts w:ascii="Arial" w:hAnsi="Arial" w:cs="David"/>
          <w:shd w:val="clear" w:color="auto" w:fill="FFFFFF"/>
        </w:rPr>
        <w:t> </w:t>
      </w:r>
      <w:r w:rsidRPr="00360709">
        <w:rPr>
          <w:rStyle w:val="a9"/>
          <w:rFonts w:ascii="Arial" w:hAnsi="Arial" w:cs="David"/>
          <w:i w:val="0"/>
          <w:iCs w:val="0"/>
          <w:shd w:val="clear" w:color="auto" w:fill="FFFFFF"/>
          <w:rtl/>
        </w:rPr>
        <w:t>המשמעות</w:t>
      </w:r>
      <w:r w:rsidRPr="00360709">
        <w:rPr>
          <w:rStyle w:val="apple-converted-space"/>
          <w:rFonts w:ascii="Arial" w:hAnsi="Arial" w:cs="David"/>
          <w:shd w:val="clear" w:color="auto" w:fill="FFFFFF"/>
        </w:rPr>
        <w:t> </w:t>
      </w:r>
      <w:r w:rsidRPr="00360709">
        <w:rPr>
          <w:rFonts w:ascii="Arial" w:hAnsi="Arial" w:cs="David"/>
          <w:shd w:val="clear" w:color="auto" w:fill="FFFFFF"/>
          <w:rtl/>
        </w:rPr>
        <w:t>בהתאם לחוק החדשנות</w:t>
      </w:r>
      <w:r w:rsidR="00A0783E" w:rsidRPr="00360709">
        <w:rPr>
          <w:rFonts w:ascii="Arial" w:hAnsi="Arial" w:cs="David" w:hint="cs"/>
          <w:rtl/>
        </w:rPr>
        <w:t>.</w:t>
      </w:r>
    </w:p>
    <w:p w:rsidR="002B4C0D" w:rsidRPr="00933394" w:rsidRDefault="009E144B" w:rsidP="00933394">
      <w:pPr>
        <w:pStyle w:val="3"/>
        <w:rPr>
          <w:rtl/>
        </w:rPr>
      </w:pPr>
      <w:r w:rsidRPr="00933394">
        <w:rPr>
          <w:rtl/>
        </w:rPr>
        <w:t xml:space="preserve">"אתר האינטרנט" </w:t>
      </w:r>
    </w:p>
    <w:p w:rsidR="002B4C0D" w:rsidRPr="00360709" w:rsidRDefault="009E144B" w:rsidP="008C2335">
      <w:pPr>
        <w:spacing w:line="360" w:lineRule="auto"/>
        <w:ind w:left="538"/>
        <w:jc w:val="both"/>
        <w:rPr>
          <w:rFonts w:ascii="Arial" w:hAnsi="Arial" w:cs="David"/>
          <w:snapToGrid w:val="0"/>
        </w:rPr>
      </w:pPr>
      <w:r w:rsidRPr="00360709">
        <w:rPr>
          <w:rFonts w:ascii="Arial" w:hAnsi="Arial" w:cs="David"/>
          <w:snapToGrid w:val="0"/>
          <w:rtl/>
        </w:rPr>
        <w:t>אתר האינטרנט של רשות החדשנות</w:t>
      </w:r>
      <w:r w:rsidRPr="00360709">
        <w:rPr>
          <w:rFonts w:ascii="Arial" w:hAnsi="Arial" w:cs="David" w:hint="cs"/>
          <w:snapToGrid w:val="0"/>
          <w:rtl/>
        </w:rPr>
        <w:t xml:space="preserve"> </w:t>
      </w:r>
      <w:r w:rsidRPr="00360709">
        <w:rPr>
          <w:rFonts w:ascii="Arial" w:hAnsi="Arial" w:cs="David"/>
          <w:rtl/>
        </w:rPr>
        <w:t xml:space="preserve">שכתובתו: </w:t>
      </w:r>
      <w:hyperlink r:id="rId9" w:history="1">
        <w:r w:rsidRPr="00360709">
          <w:rPr>
            <w:rStyle w:val="Hyperlink"/>
            <w:rFonts w:ascii="Arial" w:hAnsi="Arial" w:cs="David"/>
          </w:rPr>
          <w:t>www.innovationisrael.org.il</w:t>
        </w:r>
      </w:hyperlink>
      <w:r w:rsidRPr="00360709">
        <w:rPr>
          <w:rFonts w:ascii="Arial" w:hAnsi="Arial" w:cs="David" w:hint="cs"/>
          <w:rtl/>
        </w:rPr>
        <w:t>.</w:t>
      </w:r>
    </w:p>
    <w:p w:rsidR="006A16A2" w:rsidRPr="00360709" w:rsidRDefault="009E144B" w:rsidP="00933394">
      <w:pPr>
        <w:pStyle w:val="3"/>
      </w:pPr>
      <w:r w:rsidRPr="00360709">
        <w:rPr>
          <w:rFonts w:hint="cs"/>
          <w:rtl/>
        </w:rPr>
        <w:t>"אתר הרצה"</w:t>
      </w:r>
    </w:p>
    <w:p w:rsidR="006A16A2" w:rsidRPr="00360709" w:rsidRDefault="009E144B" w:rsidP="006A16A2">
      <w:pPr>
        <w:spacing w:line="360" w:lineRule="auto"/>
        <w:ind w:left="538"/>
        <w:jc w:val="both"/>
        <w:rPr>
          <w:rFonts w:ascii="Arial" w:hAnsi="Arial" w:cs="David"/>
          <w:snapToGrid w:val="0"/>
        </w:rPr>
      </w:pPr>
      <w:r w:rsidRPr="00360709">
        <w:rPr>
          <w:rFonts w:ascii="Arial" w:hAnsi="Arial" w:cs="David" w:hint="cs"/>
          <w:snapToGrid w:val="0"/>
          <w:rtl/>
        </w:rPr>
        <w:t>אתר פיזי או אחר בו מופעל מתקן ההרצה.</w:t>
      </w:r>
    </w:p>
    <w:p w:rsidR="00352F60" w:rsidRPr="00360709" w:rsidRDefault="009E144B" w:rsidP="00933394">
      <w:pPr>
        <w:pStyle w:val="3"/>
      </w:pPr>
      <w:r w:rsidRPr="00360709">
        <w:rPr>
          <w:rFonts w:hint="cs"/>
          <w:rtl/>
        </w:rPr>
        <w:t>"בקשה"</w:t>
      </w:r>
    </w:p>
    <w:p w:rsidR="00352F60" w:rsidRPr="00360709" w:rsidRDefault="009E144B" w:rsidP="00085BED">
      <w:pPr>
        <w:spacing w:line="360" w:lineRule="auto"/>
        <w:ind w:left="538"/>
        <w:jc w:val="both"/>
        <w:rPr>
          <w:rFonts w:ascii="David" w:hAnsi="David" w:cs="David"/>
          <w:snapToGrid w:val="0"/>
        </w:rPr>
      </w:pPr>
      <w:r w:rsidRPr="00360709">
        <w:rPr>
          <w:rFonts w:ascii="David" w:hAnsi="David" w:cs="David"/>
          <w:rtl/>
        </w:rPr>
        <w:t>בקשה לקבלת הטבה בתקופה מסוימת במסגרת תכנית</w:t>
      </w:r>
      <w:r w:rsidRPr="00360709">
        <w:rPr>
          <w:rFonts w:ascii="David" w:hAnsi="David" w:cs="David"/>
        </w:rPr>
        <w:t>.</w:t>
      </w:r>
    </w:p>
    <w:p w:rsidR="009D22E4" w:rsidRPr="00360709" w:rsidRDefault="009E144B" w:rsidP="00933394">
      <w:pPr>
        <w:pStyle w:val="3"/>
      </w:pPr>
      <w:r w:rsidRPr="00360709">
        <w:rPr>
          <w:rFonts w:hint="cs"/>
          <w:rtl/>
        </w:rPr>
        <w:t>"גורם ממשלתי רלבנטי"</w:t>
      </w:r>
    </w:p>
    <w:p w:rsidR="009D22E4" w:rsidRPr="00360709" w:rsidRDefault="009E144B" w:rsidP="009D22E4">
      <w:pPr>
        <w:spacing w:line="360" w:lineRule="auto"/>
        <w:ind w:left="538"/>
        <w:jc w:val="both"/>
        <w:rPr>
          <w:rFonts w:ascii="Arial" w:hAnsi="Arial" w:cs="David"/>
          <w:snapToGrid w:val="0"/>
        </w:rPr>
      </w:pPr>
      <w:r w:rsidRPr="00360709">
        <w:rPr>
          <w:rFonts w:ascii="Arial" w:hAnsi="Arial" w:cs="David" w:hint="cs"/>
          <w:snapToGrid w:val="0"/>
          <w:rtl/>
        </w:rPr>
        <w:t xml:space="preserve">הגורם הממשלתי עמו מבוצע במשותף מסלול המשנה, כמפורט בסעיף 4. </w:t>
      </w:r>
    </w:p>
    <w:p w:rsidR="00187FCF" w:rsidRPr="00360709" w:rsidRDefault="009E144B" w:rsidP="00933394">
      <w:pPr>
        <w:pStyle w:val="3"/>
      </w:pPr>
      <w:r w:rsidRPr="00360709">
        <w:rPr>
          <w:rFonts w:hint="cs"/>
          <w:rtl/>
        </w:rPr>
        <w:lastRenderedPageBreak/>
        <w:t xml:space="preserve">"הטבה", </w:t>
      </w:r>
      <w:r w:rsidR="00BA3AA0" w:rsidRPr="00360709">
        <w:rPr>
          <w:rtl/>
        </w:rPr>
        <w:t>"העברת זכויות ייצור"</w:t>
      </w:r>
      <w:r w:rsidR="00BA3AA0" w:rsidRPr="00360709">
        <w:rPr>
          <w:rFonts w:hint="cs"/>
          <w:rtl/>
        </w:rPr>
        <w:t xml:space="preserve">, "חדשנות טכנולוגית", </w:t>
      </w:r>
      <w:r w:rsidR="00BA3AA0" w:rsidRPr="00360709">
        <w:rPr>
          <w:rtl/>
        </w:rPr>
        <w:t>"מחקר", "מוצר"</w:t>
      </w:r>
      <w:r w:rsidR="00BA3AA0" w:rsidRPr="00360709">
        <w:rPr>
          <w:rFonts w:hint="cs"/>
          <w:rtl/>
        </w:rPr>
        <w:t>,</w:t>
      </w:r>
      <w:r w:rsidR="00BA3AA0" w:rsidRPr="00360709">
        <w:rPr>
          <w:rtl/>
        </w:rPr>
        <w:t xml:space="preserve"> </w:t>
      </w:r>
      <w:r w:rsidR="00BA3AA0" w:rsidRPr="00360709">
        <w:rPr>
          <w:rFonts w:hint="cs"/>
          <w:rtl/>
        </w:rPr>
        <w:t>"</w:t>
      </w:r>
      <w:r w:rsidR="00BA3AA0" w:rsidRPr="00360709">
        <w:rPr>
          <w:rtl/>
        </w:rPr>
        <w:t>מוצר חדש",</w:t>
      </w:r>
      <w:r w:rsidR="00BA3AA0" w:rsidRPr="00360709">
        <w:rPr>
          <w:rFonts w:hint="cs"/>
          <w:rtl/>
        </w:rPr>
        <w:t xml:space="preserve"> "מנכ"ל רשות החדשנות",</w:t>
      </w:r>
      <w:r w:rsidR="00BA3AA0" w:rsidRPr="00360709">
        <w:rPr>
          <w:rtl/>
        </w:rPr>
        <w:t xml:space="preserve"> "פיתוח"</w:t>
      </w:r>
      <w:r w:rsidR="00BA3AA0" w:rsidRPr="00360709">
        <w:rPr>
          <w:rFonts w:hint="cs"/>
          <w:rtl/>
        </w:rPr>
        <w:t xml:space="preserve">, </w:t>
      </w:r>
      <w:r w:rsidR="00BA3AA0" w:rsidRPr="00360709">
        <w:rPr>
          <w:rtl/>
        </w:rPr>
        <w:t>"שיפור מהותי במוצר קיים"</w:t>
      </w:r>
      <w:r w:rsidR="00BA3AA0" w:rsidRPr="00360709">
        <w:rPr>
          <w:rFonts w:hint="cs"/>
          <w:rtl/>
        </w:rPr>
        <w:t>,</w:t>
      </w:r>
      <w:r w:rsidR="00BA3AA0" w:rsidRPr="00360709">
        <w:rPr>
          <w:rtl/>
        </w:rPr>
        <w:t xml:space="preserve"> "שיפור מהותי בתהליך קיים"</w:t>
      </w:r>
      <w:r w:rsidRPr="00360709">
        <w:rPr>
          <w:rFonts w:hint="cs"/>
          <w:rtl/>
        </w:rPr>
        <w:t xml:space="preserve">, </w:t>
      </w:r>
      <w:r w:rsidR="00BA3AA0" w:rsidRPr="00360709">
        <w:rPr>
          <w:rFonts w:hint="cs"/>
          <w:rtl/>
        </w:rPr>
        <w:t>"ראש רשות החדשנות"</w:t>
      </w:r>
      <w:r w:rsidR="00B77030" w:rsidRPr="00360709">
        <w:rPr>
          <w:rFonts w:hint="cs"/>
          <w:rtl/>
        </w:rPr>
        <w:t xml:space="preserve">, </w:t>
      </w:r>
      <w:r w:rsidRPr="00360709">
        <w:rPr>
          <w:rFonts w:hint="cs"/>
          <w:rtl/>
        </w:rPr>
        <w:t>"תכנית"</w:t>
      </w:r>
      <w:r w:rsidR="00B77030" w:rsidRPr="00360709">
        <w:rPr>
          <w:rFonts w:hint="cs"/>
          <w:rtl/>
        </w:rPr>
        <w:t xml:space="preserve"> </w:t>
      </w:r>
      <w:r w:rsidR="00B77030" w:rsidRPr="008F58BA">
        <w:rPr>
          <w:rFonts w:hint="cs"/>
          <w:b w:val="0"/>
          <w:bCs w:val="0"/>
          <w:rtl/>
        </w:rPr>
        <w:t>ו</w:t>
      </w:r>
      <w:r w:rsidR="00306E5D" w:rsidRPr="008F58BA">
        <w:rPr>
          <w:rFonts w:hint="cs"/>
          <w:b w:val="0"/>
          <w:bCs w:val="0"/>
          <w:rtl/>
        </w:rPr>
        <w:t>-</w:t>
      </w:r>
      <w:r w:rsidR="00B77030" w:rsidRPr="00360709">
        <w:rPr>
          <w:rFonts w:hint="cs"/>
          <w:rtl/>
        </w:rPr>
        <w:t>"תכנית מאושרת"</w:t>
      </w:r>
      <w:r w:rsidRPr="00360709">
        <w:rPr>
          <w:rFonts w:hint="cs"/>
          <w:rtl/>
        </w:rPr>
        <w:t xml:space="preserve">. </w:t>
      </w:r>
    </w:p>
    <w:p w:rsidR="00187FCF" w:rsidRPr="00360709" w:rsidRDefault="009E144B" w:rsidP="00187FCF">
      <w:pPr>
        <w:spacing w:line="360" w:lineRule="auto"/>
        <w:ind w:left="538"/>
        <w:jc w:val="both"/>
        <w:rPr>
          <w:rFonts w:ascii="Arial" w:hAnsi="Arial" w:cs="David"/>
          <w:snapToGrid w:val="0"/>
        </w:rPr>
      </w:pPr>
      <w:r w:rsidRPr="00360709">
        <w:rPr>
          <w:rFonts w:ascii="Arial" w:hAnsi="Arial" w:cs="David" w:hint="eastAsia"/>
          <w:snapToGrid w:val="0"/>
          <w:rtl/>
        </w:rPr>
        <w:t>כהגדרת</w:t>
      </w:r>
      <w:r w:rsidRPr="00360709">
        <w:rPr>
          <w:rFonts w:ascii="Arial" w:hAnsi="Arial" w:cs="David"/>
          <w:snapToGrid w:val="0"/>
          <w:rtl/>
        </w:rPr>
        <w:t xml:space="preserve"> </w:t>
      </w:r>
      <w:r w:rsidR="008C2335" w:rsidRPr="00360709">
        <w:rPr>
          <w:rFonts w:ascii="Arial" w:hAnsi="Arial" w:cs="David" w:hint="cs"/>
          <w:snapToGrid w:val="0"/>
          <w:rtl/>
        </w:rPr>
        <w:t>מונחים אלה בחוק החדשנות.</w:t>
      </w:r>
    </w:p>
    <w:p w:rsidR="008C2335" w:rsidRPr="00360709" w:rsidRDefault="009E144B" w:rsidP="008F58BA">
      <w:pPr>
        <w:pStyle w:val="3"/>
      </w:pPr>
      <w:r w:rsidRPr="00360709">
        <w:rPr>
          <w:rFonts w:hint="cs"/>
          <w:rtl/>
        </w:rPr>
        <w:t xml:space="preserve">"ועדת מחקר" </w:t>
      </w:r>
      <w:r w:rsidRPr="008F58BA">
        <w:rPr>
          <w:rFonts w:hint="cs"/>
          <w:b w:val="0"/>
          <w:bCs w:val="0"/>
          <w:rtl/>
        </w:rPr>
        <w:t>או</w:t>
      </w:r>
      <w:r w:rsidRPr="00360709">
        <w:rPr>
          <w:rFonts w:hint="cs"/>
          <w:rtl/>
        </w:rPr>
        <w:t xml:space="preserve"> "הו</w:t>
      </w:r>
      <w:r w:rsidR="00AA6FA2" w:rsidRPr="00360709">
        <w:rPr>
          <w:rFonts w:hint="cs"/>
          <w:rtl/>
        </w:rPr>
        <w:t>ו</w:t>
      </w:r>
      <w:r w:rsidRPr="00360709">
        <w:rPr>
          <w:rFonts w:hint="cs"/>
          <w:rtl/>
        </w:rPr>
        <w:t>עדה"</w:t>
      </w:r>
    </w:p>
    <w:p w:rsidR="008C2335" w:rsidRPr="00360709" w:rsidRDefault="009E144B" w:rsidP="00EB317E">
      <w:pPr>
        <w:spacing w:line="360" w:lineRule="auto"/>
        <w:ind w:left="509"/>
        <w:jc w:val="both"/>
        <w:rPr>
          <w:rFonts w:ascii="Arial" w:hAnsi="Arial" w:cs="David"/>
          <w:b/>
          <w:bCs/>
        </w:rPr>
      </w:pPr>
      <w:r w:rsidRPr="00360709">
        <w:rPr>
          <w:rFonts w:ascii="Arial" w:hAnsi="Arial" w:cs="David" w:hint="cs"/>
          <w:snapToGrid w:val="0"/>
          <w:rtl/>
        </w:rPr>
        <w:t xml:space="preserve">ועדת המחקר </w:t>
      </w:r>
      <w:r w:rsidRPr="00360709">
        <w:rPr>
          <w:rFonts w:ascii="Arial" w:hAnsi="Arial" w:cs="David"/>
          <w:snapToGrid w:val="0"/>
          <w:rtl/>
        </w:rPr>
        <w:t>הפועלת מכוח מסלול הטבה מס' 1 של רשות החדשנות -</w:t>
      </w:r>
      <w:r w:rsidRPr="00360709">
        <w:rPr>
          <w:rFonts w:ascii="Arial" w:hAnsi="Arial" w:cs="David" w:hint="cs"/>
          <w:snapToGrid w:val="0"/>
          <w:rtl/>
        </w:rPr>
        <w:t xml:space="preserve"> </w:t>
      </w:r>
      <w:r w:rsidRPr="00360709">
        <w:rPr>
          <w:rFonts w:ascii="Arial" w:hAnsi="Arial" w:cs="David"/>
          <w:snapToGrid w:val="0"/>
          <w:rtl/>
        </w:rPr>
        <w:t>קרן המו"פ</w:t>
      </w:r>
      <w:r w:rsidR="00EB317E" w:rsidRPr="00360709">
        <w:rPr>
          <w:rFonts w:ascii="Arial" w:hAnsi="Arial" w:cs="David" w:hint="cs"/>
          <w:rtl/>
        </w:rPr>
        <w:t>, אשר משמשת כוועדת המחקר במסגרת מסלול הטבה זה</w:t>
      </w:r>
      <w:r w:rsidRPr="00360709">
        <w:rPr>
          <w:rFonts w:ascii="Arial" w:hAnsi="Arial" w:cs="David" w:hint="cs"/>
          <w:rtl/>
        </w:rPr>
        <w:t>.</w:t>
      </w:r>
    </w:p>
    <w:p w:rsidR="00C76256" w:rsidRPr="00360709" w:rsidRDefault="009E144B" w:rsidP="0036004C">
      <w:pPr>
        <w:pStyle w:val="3"/>
      </w:pPr>
      <w:r w:rsidRPr="00360709">
        <w:rPr>
          <w:rtl/>
        </w:rPr>
        <w:t xml:space="preserve">"חוק החדשנות" </w:t>
      </w:r>
    </w:p>
    <w:p w:rsidR="00A4050D" w:rsidRPr="00360709" w:rsidRDefault="009E144B" w:rsidP="0036004C">
      <w:pPr>
        <w:spacing w:line="360" w:lineRule="auto"/>
        <w:ind w:left="538"/>
        <w:jc w:val="both"/>
        <w:rPr>
          <w:rFonts w:ascii="Arial" w:hAnsi="Arial" w:cs="David"/>
          <w:snapToGrid w:val="0"/>
        </w:rPr>
      </w:pPr>
      <w:r w:rsidRPr="00360709">
        <w:rPr>
          <w:rFonts w:ascii="Arial" w:hAnsi="Arial" w:cs="David" w:hint="cs"/>
          <w:snapToGrid w:val="0"/>
          <w:rtl/>
        </w:rPr>
        <w:t>החוק לעידוד מחקר, פיתוח וחדשנות טכנולוגית בתעשייה, התשמ"ד- 1984.</w:t>
      </w:r>
    </w:p>
    <w:p w:rsidR="00AA6FA2" w:rsidRPr="00360709" w:rsidRDefault="009E144B" w:rsidP="0036004C">
      <w:pPr>
        <w:pStyle w:val="3"/>
      </w:pPr>
      <w:r w:rsidRPr="00360709">
        <w:rPr>
          <w:rFonts w:hint="cs"/>
          <w:rtl/>
        </w:rPr>
        <w:t>"מבקש"</w:t>
      </w:r>
      <w:r w:rsidR="00706A39" w:rsidRPr="00360709">
        <w:rPr>
          <w:rFonts w:hint="cs"/>
          <w:rtl/>
        </w:rPr>
        <w:t xml:space="preserve"> </w:t>
      </w:r>
      <w:r w:rsidR="00706A39" w:rsidRPr="0036004C">
        <w:rPr>
          <w:rFonts w:hint="cs"/>
          <w:b w:val="0"/>
          <w:bCs w:val="0"/>
          <w:rtl/>
        </w:rPr>
        <w:t>או</w:t>
      </w:r>
      <w:r w:rsidR="00706A39" w:rsidRPr="00360709">
        <w:rPr>
          <w:rFonts w:hint="cs"/>
          <w:rtl/>
        </w:rPr>
        <w:t xml:space="preserve"> "מגיש הבקשה"</w:t>
      </w:r>
    </w:p>
    <w:p w:rsidR="00AA6FA2" w:rsidRPr="00360709" w:rsidRDefault="009E144B" w:rsidP="00D774E6">
      <w:pPr>
        <w:spacing w:line="360" w:lineRule="auto"/>
        <w:ind w:left="538"/>
        <w:jc w:val="both"/>
        <w:rPr>
          <w:rFonts w:ascii="Arial" w:hAnsi="Arial" w:cs="David"/>
          <w:snapToGrid w:val="0"/>
        </w:rPr>
      </w:pPr>
      <w:r w:rsidRPr="00360709">
        <w:rPr>
          <w:rFonts w:ascii="Arial" w:hAnsi="Arial" w:cs="David"/>
          <w:snapToGrid w:val="0"/>
          <w:rtl/>
        </w:rPr>
        <w:t xml:space="preserve">תאגיד שהתאגד ונרשם כדין בישראל ופועל בהתאם לדיני מדינת ישראל אשר הגיש בקשה לקבלת הטבה </w:t>
      </w:r>
      <w:r w:rsidR="005E0595" w:rsidRPr="00360709">
        <w:rPr>
          <w:rFonts w:ascii="Arial" w:hAnsi="Arial" w:cs="David" w:hint="cs"/>
          <w:snapToGrid w:val="0"/>
          <w:rtl/>
        </w:rPr>
        <w:t xml:space="preserve">המוענקת </w:t>
      </w:r>
      <w:r w:rsidRPr="00360709">
        <w:rPr>
          <w:rFonts w:ascii="Arial" w:hAnsi="Arial" w:cs="David"/>
          <w:snapToGrid w:val="0"/>
          <w:rtl/>
        </w:rPr>
        <w:t xml:space="preserve">במסגרת מסלול ההטבה </w:t>
      </w:r>
      <w:r w:rsidR="005E0595" w:rsidRPr="00360709">
        <w:rPr>
          <w:rFonts w:ascii="Arial" w:hAnsi="Arial" w:cs="David"/>
          <w:snapToGrid w:val="0"/>
          <w:rtl/>
        </w:rPr>
        <w:t>ומסלולי המשנ</w:t>
      </w:r>
      <w:r w:rsidR="005E0595" w:rsidRPr="00360709">
        <w:rPr>
          <w:rFonts w:ascii="Arial" w:hAnsi="Arial" w:cs="David" w:hint="cs"/>
          <w:snapToGrid w:val="0"/>
          <w:rtl/>
        </w:rPr>
        <w:t>ה</w:t>
      </w:r>
      <w:r w:rsidR="00627E64" w:rsidRPr="00360709">
        <w:rPr>
          <w:rFonts w:ascii="Arial" w:hAnsi="Arial" w:cs="David" w:hint="cs"/>
          <w:snapToGrid w:val="0"/>
          <w:rtl/>
        </w:rPr>
        <w:t xml:space="preserve"> </w:t>
      </w:r>
      <w:r w:rsidR="00D774E6" w:rsidRPr="00360709">
        <w:rPr>
          <w:rFonts w:ascii="Arial" w:hAnsi="Arial" w:cs="David" w:hint="cs"/>
          <w:snapToGrid w:val="0"/>
          <w:rtl/>
        </w:rPr>
        <w:t>שבו</w:t>
      </w:r>
      <w:r w:rsidRPr="00360709">
        <w:rPr>
          <w:rFonts w:ascii="Arial" w:hAnsi="Arial" w:cs="David"/>
          <w:snapToGrid w:val="0"/>
          <w:rtl/>
        </w:rPr>
        <w:t>.</w:t>
      </w:r>
    </w:p>
    <w:p w:rsidR="00B943C8" w:rsidRPr="00360709" w:rsidRDefault="009E144B" w:rsidP="0036004C">
      <w:pPr>
        <w:pStyle w:val="3"/>
      </w:pPr>
      <w:r w:rsidRPr="00360709">
        <w:rPr>
          <w:rFonts w:hint="cs"/>
          <w:rtl/>
        </w:rPr>
        <w:t>"מסלול משנה"</w:t>
      </w:r>
    </w:p>
    <w:p w:rsidR="00B943C8" w:rsidRPr="00360709" w:rsidRDefault="009E144B" w:rsidP="00A52484">
      <w:pPr>
        <w:spacing w:line="360" w:lineRule="auto"/>
        <w:ind w:left="538"/>
        <w:jc w:val="both"/>
        <w:rPr>
          <w:rFonts w:ascii="Arial" w:hAnsi="Arial" w:cs="David"/>
          <w:snapToGrid w:val="0"/>
        </w:rPr>
      </w:pPr>
      <w:r w:rsidRPr="00360709">
        <w:rPr>
          <w:rFonts w:ascii="Arial" w:hAnsi="Arial" w:cs="David" w:hint="cs"/>
          <w:snapToGrid w:val="0"/>
          <w:rtl/>
        </w:rPr>
        <w:t>אחד ממסלולי המשנה</w:t>
      </w:r>
      <w:r w:rsidR="00A52484" w:rsidRPr="00360709">
        <w:rPr>
          <w:rFonts w:ascii="Arial" w:hAnsi="Arial" w:cs="David" w:hint="cs"/>
          <w:snapToGrid w:val="0"/>
          <w:rtl/>
        </w:rPr>
        <w:t xml:space="preserve"> של מסלול ההטבה</w:t>
      </w:r>
      <w:r w:rsidRPr="00360709">
        <w:rPr>
          <w:rFonts w:ascii="Arial" w:hAnsi="Arial" w:cs="David" w:hint="cs"/>
          <w:snapToGrid w:val="0"/>
          <w:rtl/>
        </w:rPr>
        <w:t xml:space="preserve"> </w:t>
      </w:r>
      <w:r w:rsidR="00A52484" w:rsidRPr="00360709">
        <w:rPr>
          <w:rFonts w:ascii="Arial" w:hAnsi="Arial" w:cs="David" w:hint="cs"/>
          <w:snapToGrid w:val="0"/>
          <w:rtl/>
        </w:rPr>
        <w:t xml:space="preserve">כמפורט </w:t>
      </w:r>
      <w:r w:rsidRPr="00360709">
        <w:rPr>
          <w:rFonts w:ascii="Arial" w:hAnsi="Arial" w:cs="David" w:hint="cs"/>
          <w:snapToGrid w:val="0"/>
          <w:rtl/>
        </w:rPr>
        <w:t xml:space="preserve">בסעיף 4. </w:t>
      </w:r>
    </w:p>
    <w:p w:rsidR="003364A3" w:rsidRPr="00360709" w:rsidRDefault="009E144B" w:rsidP="0036004C">
      <w:pPr>
        <w:pStyle w:val="3"/>
      </w:pPr>
      <w:r w:rsidRPr="00360709">
        <w:rPr>
          <w:rFonts w:hint="cs"/>
          <w:rtl/>
        </w:rPr>
        <w:t>"מימון משלים"</w:t>
      </w:r>
    </w:p>
    <w:p w:rsidR="00977C8E" w:rsidRPr="00360709" w:rsidRDefault="009E144B" w:rsidP="003364A3">
      <w:pPr>
        <w:spacing w:line="360" w:lineRule="auto"/>
        <w:ind w:left="538"/>
        <w:jc w:val="both"/>
        <w:rPr>
          <w:rFonts w:ascii="Arial" w:hAnsi="Arial" w:cs="David"/>
          <w:snapToGrid w:val="0"/>
        </w:rPr>
      </w:pPr>
      <w:r w:rsidRPr="00360709">
        <w:rPr>
          <w:rFonts w:ascii="David" w:hAnsi="David" w:cs="David"/>
          <w:rtl/>
        </w:rPr>
        <w:t xml:space="preserve">מימון הניתן לתכנית מאושרת ע"י מגיש הבקשה או </w:t>
      </w:r>
      <w:r w:rsidR="00B856CC" w:rsidRPr="00360709">
        <w:rPr>
          <w:rFonts w:ascii="David" w:hAnsi="David" w:cs="David" w:hint="cs"/>
          <w:rtl/>
        </w:rPr>
        <w:t xml:space="preserve">ע"י </w:t>
      </w:r>
      <w:r w:rsidRPr="00360709">
        <w:rPr>
          <w:rFonts w:ascii="David" w:hAnsi="David" w:cs="David"/>
          <w:rtl/>
        </w:rPr>
        <w:t>גורם מממן אחר שאינו הממשלה או רשות החדשנות</w:t>
      </w:r>
      <w:r w:rsidR="00B856CC" w:rsidRPr="00360709">
        <w:rPr>
          <w:rFonts w:ascii="David" w:hAnsi="David" w:cs="David" w:hint="cs"/>
          <w:rtl/>
        </w:rPr>
        <w:t>,</w:t>
      </w:r>
      <w:r w:rsidRPr="00360709">
        <w:rPr>
          <w:rFonts w:ascii="David" w:hAnsi="David" w:cs="David"/>
          <w:rtl/>
        </w:rPr>
        <w:t xml:space="preserve"> ובנוסף עם המענק משלים אותו להיקף של </w:t>
      </w:r>
      <w:r w:rsidR="005B24E3" w:rsidRPr="00360709">
        <w:rPr>
          <w:rFonts w:ascii="David" w:hAnsi="David" w:cs="David" w:hint="cs"/>
          <w:rtl/>
        </w:rPr>
        <w:t>100%</w:t>
      </w:r>
      <w:r w:rsidRPr="00360709">
        <w:rPr>
          <w:rFonts w:ascii="David" w:hAnsi="David" w:cs="David"/>
          <w:rtl/>
        </w:rPr>
        <w:t xml:space="preserve"> מהתקציב המאושר</w:t>
      </w:r>
      <w:r w:rsidRPr="00360709">
        <w:rPr>
          <w:rFonts w:ascii="David" w:hAnsi="David" w:cs="David"/>
          <w:snapToGrid w:val="0"/>
          <w:rtl/>
        </w:rPr>
        <w:t>.</w:t>
      </w:r>
    </w:p>
    <w:p w:rsidR="00F121DA" w:rsidRPr="00360709" w:rsidRDefault="009E144B" w:rsidP="0036004C">
      <w:pPr>
        <w:pStyle w:val="3"/>
      </w:pPr>
      <w:r w:rsidRPr="00360709">
        <w:rPr>
          <w:rFonts w:hint="cs"/>
          <w:rtl/>
        </w:rPr>
        <w:t>"מענק"</w:t>
      </w:r>
    </w:p>
    <w:p w:rsidR="00F121DA" w:rsidRPr="00360709" w:rsidRDefault="009E144B" w:rsidP="00F121DA">
      <w:pPr>
        <w:spacing w:line="360" w:lineRule="auto"/>
        <w:ind w:left="538"/>
        <w:jc w:val="both"/>
        <w:rPr>
          <w:rFonts w:ascii="David" w:hAnsi="David" w:cs="David"/>
          <w:snapToGrid w:val="0"/>
        </w:rPr>
      </w:pPr>
      <w:r w:rsidRPr="00360709">
        <w:rPr>
          <w:rFonts w:ascii="David" w:hAnsi="David" w:cs="David"/>
          <w:rtl/>
        </w:rPr>
        <w:t>מימון הניתן על ידי רשות החדשנות למקבל האישור לשם ביצוע התכנית המאושרת במסגרת התקציב המאושר</w:t>
      </w:r>
      <w:r w:rsidRPr="00360709">
        <w:rPr>
          <w:rFonts w:ascii="David" w:hAnsi="David" w:cs="David" w:hint="cs"/>
          <w:rtl/>
        </w:rPr>
        <w:t>.</w:t>
      </w:r>
    </w:p>
    <w:p w:rsidR="00C5333E" w:rsidRPr="00360709" w:rsidRDefault="009E144B" w:rsidP="0036004C">
      <w:pPr>
        <w:pStyle w:val="3"/>
      </w:pPr>
      <w:r w:rsidRPr="00360709">
        <w:rPr>
          <w:rFonts w:hint="cs"/>
          <w:rtl/>
        </w:rPr>
        <w:t xml:space="preserve">"מתקן </w:t>
      </w:r>
      <w:r w:rsidR="00502692" w:rsidRPr="00360709">
        <w:rPr>
          <w:rFonts w:hint="cs"/>
          <w:rtl/>
        </w:rPr>
        <w:t>הרצה</w:t>
      </w:r>
      <w:r w:rsidRPr="00360709">
        <w:rPr>
          <w:rFonts w:hint="cs"/>
          <w:rtl/>
        </w:rPr>
        <w:t>"</w:t>
      </w:r>
    </w:p>
    <w:p w:rsidR="00C5333E" w:rsidRPr="00360709" w:rsidRDefault="009E144B" w:rsidP="007A0D9A">
      <w:pPr>
        <w:spacing w:line="360" w:lineRule="auto"/>
        <w:ind w:left="538"/>
        <w:jc w:val="both"/>
        <w:rPr>
          <w:rFonts w:ascii="Arial" w:hAnsi="Arial" w:cs="David"/>
          <w:snapToGrid w:val="0"/>
        </w:rPr>
      </w:pPr>
      <w:r w:rsidRPr="00360709">
        <w:rPr>
          <w:rFonts w:ascii="Arial" w:hAnsi="Arial" w:cs="David" w:hint="cs"/>
          <w:snapToGrid w:val="0"/>
          <w:rtl/>
        </w:rPr>
        <w:t>אבטיפוס</w:t>
      </w:r>
      <w:r w:rsidR="00502692" w:rsidRPr="00360709">
        <w:rPr>
          <w:rFonts w:ascii="Arial" w:hAnsi="Arial" w:cs="David" w:hint="cs"/>
          <w:snapToGrid w:val="0"/>
          <w:rtl/>
        </w:rPr>
        <w:t xml:space="preserve">, דגם ניסוי או מתקן חצי חרושתי, המשמש לבדיקת התכנות, להוכחת ערך או להצפת שינויים ושיפורים של טכנולוגיה </w:t>
      </w:r>
      <w:r w:rsidR="00AF3960" w:rsidRPr="00360709">
        <w:rPr>
          <w:rFonts w:ascii="Arial" w:hAnsi="Arial" w:cs="David" w:hint="cs"/>
          <w:snapToGrid w:val="0"/>
          <w:rtl/>
        </w:rPr>
        <w:t>קיימת</w:t>
      </w:r>
      <w:r w:rsidR="00502692" w:rsidRPr="00360709">
        <w:rPr>
          <w:rFonts w:ascii="Arial" w:hAnsi="Arial" w:cs="David" w:hint="cs"/>
          <w:snapToGrid w:val="0"/>
          <w:rtl/>
        </w:rPr>
        <w:t>, בסביבת עבודה המדמה באופן חלקי או מלא את שוק המטרה שלה</w:t>
      </w:r>
      <w:r w:rsidR="00BA3AA0" w:rsidRPr="00360709">
        <w:rPr>
          <w:rFonts w:ascii="Arial" w:hAnsi="Arial" w:cs="David" w:hint="cs"/>
          <w:snapToGrid w:val="0"/>
          <w:rtl/>
        </w:rPr>
        <w:t>.</w:t>
      </w:r>
      <w:r w:rsidR="00502692" w:rsidRPr="00360709">
        <w:rPr>
          <w:rFonts w:ascii="Arial" w:hAnsi="Arial" w:cs="David" w:hint="cs"/>
          <w:snapToGrid w:val="0"/>
          <w:rtl/>
        </w:rPr>
        <w:t xml:space="preserve"> </w:t>
      </w:r>
      <w:r w:rsidR="007A0D9A" w:rsidRPr="00360709">
        <w:rPr>
          <w:rFonts w:ascii="Arial" w:hAnsi="Arial" w:cs="David" w:hint="cs"/>
          <w:snapToGrid w:val="0"/>
          <w:rtl/>
        </w:rPr>
        <w:t>בנוסף, יישומם יהיה בקנה מידה</w:t>
      </w:r>
      <w:r w:rsidR="00502692" w:rsidRPr="00360709">
        <w:rPr>
          <w:rFonts w:ascii="Arial" w:hAnsi="Arial" w:cs="David" w:hint="cs"/>
          <w:snapToGrid w:val="0"/>
          <w:rtl/>
        </w:rPr>
        <w:t xml:space="preserve"> ובטווח זמן מוגבלים, </w:t>
      </w:r>
      <w:r w:rsidR="007A0D9A" w:rsidRPr="00360709">
        <w:rPr>
          <w:rFonts w:ascii="Arial" w:hAnsi="Arial" w:cs="David" w:hint="cs"/>
          <w:snapToGrid w:val="0"/>
          <w:rtl/>
        </w:rPr>
        <w:t>ו</w:t>
      </w:r>
      <w:r w:rsidR="00502692" w:rsidRPr="00360709">
        <w:rPr>
          <w:rFonts w:ascii="Arial" w:hAnsi="Arial" w:cs="David" w:hint="cs"/>
          <w:snapToGrid w:val="0"/>
          <w:rtl/>
        </w:rPr>
        <w:t xml:space="preserve">לפני יציאה לייצור סדרתי </w:t>
      </w:r>
      <w:r w:rsidR="00AF3960" w:rsidRPr="00360709">
        <w:rPr>
          <w:rFonts w:ascii="Arial" w:hAnsi="Arial" w:cs="David" w:hint="cs"/>
          <w:snapToGrid w:val="0"/>
          <w:rtl/>
        </w:rPr>
        <w:t>א</w:t>
      </w:r>
      <w:r w:rsidR="00502692" w:rsidRPr="00360709">
        <w:rPr>
          <w:rFonts w:ascii="Arial" w:hAnsi="Arial" w:cs="David" w:hint="cs"/>
          <w:snapToGrid w:val="0"/>
          <w:rtl/>
        </w:rPr>
        <w:t>ו</w:t>
      </w:r>
      <w:r w:rsidR="00AF3960" w:rsidRPr="00360709">
        <w:rPr>
          <w:rFonts w:ascii="Arial" w:hAnsi="Arial" w:cs="David" w:hint="cs"/>
          <w:snapToGrid w:val="0"/>
          <w:rtl/>
        </w:rPr>
        <w:t xml:space="preserve"> </w:t>
      </w:r>
      <w:r w:rsidR="00502692" w:rsidRPr="00360709">
        <w:rPr>
          <w:rFonts w:ascii="Arial" w:hAnsi="Arial" w:cs="David" w:hint="cs"/>
          <w:snapToGrid w:val="0"/>
          <w:rtl/>
        </w:rPr>
        <w:t xml:space="preserve">לכניסה מסחרית לשוק. </w:t>
      </w:r>
    </w:p>
    <w:p w:rsidR="006554F4" w:rsidRPr="00360709" w:rsidRDefault="009E144B" w:rsidP="0036004C">
      <w:pPr>
        <w:pStyle w:val="3"/>
      </w:pPr>
      <w:r w:rsidRPr="00360709">
        <w:rPr>
          <w:rtl/>
        </w:rPr>
        <w:t xml:space="preserve">"שליטה" </w:t>
      </w:r>
    </w:p>
    <w:p w:rsidR="009D22E4" w:rsidRPr="00360709" w:rsidRDefault="009E144B" w:rsidP="009D22E4">
      <w:pPr>
        <w:spacing w:line="360" w:lineRule="auto"/>
        <w:ind w:left="538"/>
        <w:jc w:val="both"/>
        <w:rPr>
          <w:rFonts w:ascii="Arial" w:hAnsi="Arial" w:cs="David"/>
          <w:snapToGrid w:val="0"/>
        </w:rPr>
      </w:pPr>
      <w:r w:rsidRPr="00360709">
        <w:rPr>
          <w:rFonts w:ascii="Arial" w:hAnsi="Arial" w:cs="David"/>
          <w:snapToGrid w:val="0"/>
          <w:rtl/>
        </w:rPr>
        <w:t>כמשמעו</w:t>
      </w:r>
      <w:r w:rsidRPr="00360709">
        <w:rPr>
          <w:rFonts w:ascii="Arial" w:hAnsi="Arial" w:cs="David" w:hint="cs"/>
          <w:snapToGrid w:val="0"/>
          <w:rtl/>
        </w:rPr>
        <w:t>תה</w:t>
      </w:r>
      <w:r w:rsidR="00BA3AA0" w:rsidRPr="00360709">
        <w:rPr>
          <w:rFonts w:ascii="Arial" w:hAnsi="Arial" w:cs="David"/>
          <w:snapToGrid w:val="0"/>
          <w:rtl/>
        </w:rPr>
        <w:t xml:space="preserve"> בחוק ניירות ערך, התשכ"ח-1968</w:t>
      </w:r>
      <w:r w:rsidR="008C2335" w:rsidRPr="00360709">
        <w:rPr>
          <w:rFonts w:ascii="Arial" w:hAnsi="Arial" w:cs="David" w:hint="cs"/>
          <w:snapToGrid w:val="0"/>
          <w:rtl/>
        </w:rPr>
        <w:t>.</w:t>
      </w:r>
    </w:p>
    <w:p w:rsidR="00F121DA" w:rsidRPr="00360709" w:rsidRDefault="009E144B" w:rsidP="0036004C">
      <w:pPr>
        <w:pStyle w:val="3"/>
      </w:pPr>
      <w:r w:rsidRPr="00360709">
        <w:rPr>
          <w:rFonts w:hint="cs"/>
          <w:rtl/>
        </w:rPr>
        <w:t>"תכנית רב שנתית"</w:t>
      </w:r>
    </w:p>
    <w:p w:rsidR="00F121DA" w:rsidRPr="00360709" w:rsidRDefault="009E144B" w:rsidP="00F121DA">
      <w:pPr>
        <w:spacing w:line="360" w:lineRule="auto"/>
        <w:ind w:left="538"/>
        <w:jc w:val="both"/>
        <w:rPr>
          <w:rFonts w:ascii="Arial" w:hAnsi="Arial" w:cs="David"/>
          <w:snapToGrid w:val="0"/>
        </w:rPr>
      </w:pPr>
      <w:r w:rsidRPr="00360709">
        <w:rPr>
          <w:rFonts w:ascii="Arial" w:hAnsi="Arial" w:cs="David" w:hint="cs"/>
          <w:snapToGrid w:val="0"/>
          <w:rtl/>
        </w:rPr>
        <w:t>תכנית לתקופה של בין 12 חודשים ל-36 חודשים, כפי שתקבע הוועדה.</w:t>
      </w:r>
    </w:p>
    <w:p w:rsidR="008A2200" w:rsidRPr="00360709" w:rsidRDefault="009E144B" w:rsidP="0036004C">
      <w:pPr>
        <w:pStyle w:val="3"/>
      </w:pPr>
      <w:r w:rsidRPr="00360709">
        <w:rPr>
          <w:rFonts w:hint="cs"/>
          <w:rtl/>
        </w:rPr>
        <w:t>"תכנית שנתית"</w:t>
      </w:r>
    </w:p>
    <w:p w:rsidR="008A2200" w:rsidRPr="00360709" w:rsidRDefault="009E144B" w:rsidP="008A2200">
      <w:pPr>
        <w:spacing w:line="360" w:lineRule="auto"/>
        <w:ind w:left="538"/>
        <w:jc w:val="both"/>
        <w:rPr>
          <w:rFonts w:ascii="Arial" w:hAnsi="Arial" w:cs="David"/>
          <w:snapToGrid w:val="0"/>
        </w:rPr>
      </w:pPr>
      <w:r w:rsidRPr="00360709">
        <w:rPr>
          <w:rFonts w:ascii="Arial" w:hAnsi="Arial" w:cs="David" w:hint="cs"/>
          <w:snapToGrid w:val="0"/>
          <w:rtl/>
        </w:rPr>
        <w:t>תכנית</w:t>
      </w:r>
      <w:r w:rsidRPr="00360709">
        <w:rPr>
          <w:rFonts w:ascii="Arial" w:hAnsi="Arial" w:cs="David"/>
          <w:snapToGrid w:val="0"/>
          <w:rtl/>
        </w:rPr>
        <w:t xml:space="preserve"> </w:t>
      </w:r>
      <w:r w:rsidRPr="00360709">
        <w:rPr>
          <w:rFonts w:ascii="Arial" w:hAnsi="Arial" w:cs="David" w:hint="cs"/>
          <w:snapToGrid w:val="0"/>
          <w:rtl/>
        </w:rPr>
        <w:t>לתקופה של עד 12 חודשים, כפי שתקבע הוועדה.</w:t>
      </w:r>
    </w:p>
    <w:p w:rsidR="00352F60" w:rsidRPr="00360709" w:rsidRDefault="009E144B" w:rsidP="0036004C">
      <w:pPr>
        <w:pStyle w:val="3"/>
      </w:pPr>
      <w:r w:rsidRPr="00360709">
        <w:rPr>
          <w:rFonts w:hint="cs"/>
          <w:rtl/>
        </w:rPr>
        <w:t>"תקציב מאושר"</w:t>
      </w:r>
    </w:p>
    <w:p w:rsidR="00352F60" w:rsidRPr="00360709" w:rsidRDefault="009E144B" w:rsidP="00CE1F89">
      <w:pPr>
        <w:tabs>
          <w:tab w:val="left" w:pos="1002"/>
        </w:tabs>
        <w:spacing w:line="360" w:lineRule="auto"/>
        <w:ind w:left="538"/>
        <w:jc w:val="both"/>
        <w:rPr>
          <w:rFonts w:ascii="Arial" w:hAnsi="Arial" w:cs="David"/>
          <w:snapToGrid w:val="0"/>
        </w:rPr>
      </w:pPr>
      <w:r w:rsidRPr="00360709">
        <w:rPr>
          <w:rFonts w:ascii="Arial" w:hAnsi="Arial" w:cs="David"/>
          <w:snapToGrid w:val="0"/>
          <w:rtl/>
        </w:rPr>
        <w:t xml:space="preserve">סך התקציב של תכנית </w:t>
      </w:r>
      <w:r w:rsidR="00BD5031" w:rsidRPr="00360709">
        <w:rPr>
          <w:rFonts w:ascii="Arial" w:hAnsi="Arial" w:cs="David"/>
          <w:snapToGrid w:val="0"/>
          <w:rtl/>
        </w:rPr>
        <w:t>מאושרת, המורכב מהמענק ומהמימון המשלים, הכולל</w:t>
      </w:r>
      <w:r w:rsidR="00BD5031" w:rsidRPr="00360709">
        <w:rPr>
          <w:rFonts w:ascii="Arial" w:hAnsi="Arial" w:cs="David" w:hint="cs"/>
          <w:snapToGrid w:val="0"/>
          <w:rtl/>
        </w:rPr>
        <w:t xml:space="preserve"> </w:t>
      </w:r>
      <w:r w:rsidR="00BD5031" w:rsidRPr="00360709">
        <w:rPr>
          <w:rFonts w:ascii="Arial" w:hAnsi="Arial" w:cs="David"/>
          <w:snapToGrid w:val="0"/>
          <w:rtl/>
        </w:rPr>
        <w:t>הוצאות מוכרות שאושרו ע"י הוועדה, בהתאם לנהלים הרל</w:t>
      </w:r>
      <w:r w:rsidR="00BD5031" w:rsidRPr="00360709">
        <w:rPr>
          <w:rFonts w:ascii="Arial" w:hAnsi="Arial" w:cs="David" w:hint="cs"/>
          <w:snapToGrid w:val="0"/>
          <w:rtl/>
        </w:rPr>
        <w:t>ב</w:t>
      </w:r>
      <w:r w:rsidR="00BD5031" w:rsidRPr="00360709">
        <w:rPr>
          <w:rFonts w:ascii="Arial" w:hAnsi="Arial" w:cs="David"/>
          <w:snapToGrid w:val="0"/>
          <w:rtl/>
        </w:rPr>
        <w:t>נטיים שייקבעו על-ידה</w:t>
      </w:r>
      <w:r w:rsidR="00BD5031" w:rsidRPr="00360709">
        <w:rPr>
          <w:rFonts w:ascii="Arial" w:hAnsi="Arial" w:cs="David" w:hint="cs"/>
          <w:snapToGrid w:val="0"/>
          <w:rtl/>
        </w:rPr>
        <w:t>.</w:t>
      </w:r>
    </w:p>
    <w:p w:rsidR="00DC0CB5" w:rsidRDefault="00DC0CB5" w:rsidP="00AC3A34">
      <w:pPr>
        <w:spacing w:line="360" w:lineRule="auto"/>
        <w:jc w:val="both"/>
        <w:rPr>
          <w:rFonts w:ascii="Arial" w:hAnsi="Arial" w:cs="David"/>
          <w:snapToGrid w:val="0"/>
          <w:rtl/>
        </w:rPr>
      </w:pPr>
    </w:p>
    <w:p w:rsidR="00B47166" w:rsidRPr="00360709" w:rsidRDefault="00B47166" w:rsidP="00AC3A34">
      <w:pPr>
        <w:spacing w:line="360" w:lineRule="auto"/>
        <w:jc w:val="both"/>
        <w:rPr>
          <w:rFonts w:ascii="Arial" w:hAnsi="Arial" w:cs="David"/>
          <w:snapToGrid w:val="0"/>
          <w:rtl/>
        </w:rPr>
      </w:pPr>
    </w:p>
    <w:p w:rsidR="00DC0CB5" w:rsidRPr="00360709" w:rsidRDefault="009E144B" w:rsidP="00933394">
      <w:pPr>
        <w:pStyle w:val="2"/>
      </w:pPr>
      <w:r w:rsidRPr="00360709">
        <w:rPr>
          <w:rtl/>
        </w:rPr>
        <w:lastRenderedPageBreak/>
        <w:t>הוועדה</w:t>
      </w:r>
    </w:p>
    <w:p w:rsidR="00063448" w:rsidRPr="00360709" w:rsidRDefault="009E144B" w:rsidP="0036004C">
      <w:pPr>
        <w:pStyle w:val="3"/>
        <w:rPr>
          <w:u w:val="single"/>
        </w:rPr>
      </w:pPr>
      <w:r w:rsidRPr="00360709">
        <w:rPr>
          <w:rtl/>
        </w:rPr>
        <w:t>תפקידי הוועדה וסמכויותיה</w:t>
      </w:r>
    </w:p>
    <w:p w:rsidR="00A666E3" w:rsidRPr="00360709" w:rsidRDefault="009E144B" w:rsidP="00B4066D">
      <w:pPr>
        <w:numPr>
          <w:ilvl w:val="2"/>
          <w:numId w:val="1"/>
        </w:numPr>
        <w:spacing w:line="360" w:lineRule="auto"/>
        <w:jc w:val="both"/>
        <w:rPr>
          <w:rFonts w:ascii="Arial" w:hAnsi="Arial" w:cs="David"/>
          <w:u w:val="single"/>
          <w:rtl/>
        </w:rPr>
      </w:pPr>
      <w:r w:rsidRPr="00360709">
        <w:rPr>
          <w:rFonts w:ascii="Arial" w:hAnsi="Arial" w:cs="David"/>
          <w:rtl/>
        </w:rPr>
        <w:t>לוועדת המחקר הסמכות לקבל כל החלטה הדרושה לשם הפעלת המסלול (ככל שאינן סותרות את הוראות חוק החדשנות, התקנות, הכללים, הנהלים וההוראות שנקבעו מכוחו) ובכלל זה</w:t>
      </w:r>
      <w:r w:rsidR="00674949" w:rsidRPr="00360709">
        <w:rPr>
          <w:rFonts w:ascii="Arial" w:hAnsi="Arial" w:cs="David" w:hint="cs"/>
          <w:rtl/>
        </w:rPr>
        <w:t>:</w:t>
      </w:r>
      <w:r w:rsidRPr="00360709">
        <w:rPr>
          <w:rFonts w:ascii="Arial" w:hAnsi="Arial" w:cs="David" w:hint="cs"/>
          <w:u w:val="single"/>
          <w:rtl/>
        </w:rPr>
        <w:t xml:space="preserve"> </w:t>
      </w:r>
    </w:p>
    <w:p w:rsidR="00063448" w:rsidRPr="00360709" w:rsidRDefault="009E144B" w:rsidP="006168F0">
      <w:pPr>
        <w:pStyle w:val="aa"/>
        <w:numPr>
          <w:ilvl w:val="3"/>
          <w:numId w:val="1"/>
        </w:numPr>
        <w:spacing w:line="360" w:lineRule="auto"/>
        <w:jc w:val="both"/>
        <w:rPr>
          <w:rFonts w:ascii="Arial" w:hAnsi="Arial" w:cs="David"/>
        </w:rPr>
      </w:pPr>
      <w:r w:rsidRPr="00360709">
        <w:rPr>
          <w:rFonts w:ascii="Arial" w:hAnsi="Arial" w:cs="David" w:hint="cs"/>
          <w:rtl/>
        </w:rPr>
        <w:t>לדון בכל בקשה המוגשת במסגרת מסלול</w:t>
      </w:r>
      <w:r w:rsidR="001478A6" w:rsidRPr="00360709">
        <w:rPr>
          <w:rFonts w:ascii="Arial" w:hAnsi="Arial" w:cs="David" w:hint="cs"/>
          <w:rtl/>
        </w:rPr>
        <w:t>י</w:t>
      </w:r>
      <w:r w:rsidRPr="00360709">
        <w:rPr>
          <w:rFonts w:ascii="Arial" w:hAnsi="Arial" w:cs="David" w:hint="cs"/>
          <w:rtl/>
        </w:rPr>
        <w:t xml:space="preserve"> המשנה.</w:t>
      </w:r>
    </w:p>
    <w:p w:rsidR="00063448" w:rsidRPr="00360709" w:rsidRDefault="009E144B" w:rsidP="006168F0">
      <w:pPr>
        <w:pStyle w:val="aa"/>
        <w:numPr>
          <w:ilvl w:val="3"/>
          <w:numId w:val="1"/>
        </w:numPr>
        <w:spacing w:line="360" w:lineRule="auto"/>
        <w:jc w:val="both"/>
        <w:rPr>
          <w:rFonts w:ascii="Arial" w:hAnsi="Arial" w:cs="David"/>
        </w:rPr>
      </w:pPr>
      <w:r w:rsidRPr="00360709">
        <w:rPr>
          <w:rFonts w:ascii="Arial" w:hAnsi="Arial" w:cs="David"/>
          <w:rtl/>
        </w:rPr>
        <w:t xml:space="preserve">לבחון את </w:t>
      </w:r>
      <w:r w:rsidRPr="00360709">
        <w:rPr>
          <w:rFonts w:ascii="Arial" w:hAnsi="Arial" w:cs="David" w:hint="cs"/>
          <w:rtl/>
        </w:rPr>
        <w:t>הבקשות</w:t>
      </w:r>
      <w:r w:rsidRPr="00360709">
        <w:rPr>
          <w:rFonts w:ascii="Arial" w:hAnsi="Arial" w:cs="David"/>
          <w:rtl/>
        </w:rPr>
        <w:t xml:space="preserve"> המוגשות במסגרת מסלול</w:t>
      </w:r>
      <w:r w:rsidR="001478A6" w:rsidRPr="00360709">
        <w:rPr>
          <w:rFonts w:ascii="Arial" w:hAnsi="Arial" w:cs="David" w:hint="cs"/>
          <w:rtl/>
        </w:rPr>
        <w:t>י</w:t>
      </w:r>
      <w:r w:rsidRPr="00360709">
        <w:rPr>
          <w:rFonts w:ascii="Arial" w:hAnsi="Arial" w:cs="David"/>
          <w:rtl/>
        </w:rPr>
        <w:t xml:space="preserve"> </w:t>
      </w:r>
      <w:r w:rsidRPr="00360709">
        <w:rPr>
          <w:rFonts w:ascii="Arial" w:hAnsi="Arial" w:cs="David" w:hint="cs"/>
          <w:rtl/>
        </w:rPr>
        <w:t>המשנה</w:t>
      </w:r>
      <w:r w:rsidRPr="00360709">
        <w:rPr>
          <w:rFonts w:ascii="Arial" w:hAnsi="Arial" w:cs="David"/>
          <w:rtl/>
        </w:rPr>
        <w:t xml:space="preserve"> בהתאם לתנאי הסף ואמות המידה ולאשר א</w:t>
      </w:r>
      <w:r w:rsidRPr="00360709">
        <w:rPr>
          <w:rFonts w:ascii="Arial" w:hAnsi="Arial" w:cs="David" w:hint="cs"/>
          <w:rtl/>
        </w:rPr>
        <w:t>ו</w:t>
      </w:r>
      <w:r w:rsidRPr="00360709">
        <w:rPr>
          <w:rFonts w:ascii="Arial" w:hAnsi="Arial" w:cs="David"/>
          <w:rtl/>
        </w:rPr>
        <w:t>ת</w:t>
      </w:r>
      <w:r w:rsidRPr="00360709">
        <w:rPr>
          <w:rFonts w:ascii="Arial" w:hAnsi="Arial" w:cs="David" w:hint="cs"/>
          <w:rtl/>
        </w:rPr>
        <w:t>ן</w:t>
      </w:r>
      <w:r w:rsidRPr="00360709">
        <w:rPr>
          <w:rFonts w:ascii="Arial" w:hAnsi="Arial" w:cs="David"/>
          <w:rtl/>
        </w:rPr>
        <w:t xml:space="preserve">. </w:t>
      </w:r>
    </w:p>
    <w:p w:rsidR="00063448" w:rsidRPr="00360709" w:rsidRDefault="009E144B" w:rsidP="00B856CC">
      <w:pPr>
        <w:pStyle w:val="aa"/>
        <w:numPr>
          <w:ilvl w:val="3"/>
          <w:numId w:val="1"/>
        </w:numPr>
        <w:spacing w:line="360" w:lineRule="auto"/>
        <w:jc w:val="both"/>
        <w:rPr>
          <w:rFonts w:ascii="Arial" w:hAnsi="Arial" w:cs="David"/>
        </w:rPr>
      </w:pPr>
      <w:r w:rsidRPr="00360709">
        <w:rPr>
          <w:rFonts w:ascii="Arial" w:hAnsi="Arial" w:cs="David"/>
          <w:rtl/>
        </w:rPr>
        <w:t xml:space="preserve">לעשות כל פעולה לצורך בחינה וההערכה של </w:t>
      </w:r>
      <w:r w:rsidR="00B856CC" w:rsidRPr="00360709">
        <w:rPr>
          <w:rFonts w:ascii="Arial" w:hAnsi="Arial" w:cs="David"/>
          <w:rtl/>
        </w:rPr>
        <w:t>מצגי</w:t>
      </w:r>
      <w:r w:rsidR="00B856CC" w:rsidRPr="00360709">
        <w:rPr>
          <w:rFonts w:ascii="Arial" w:hAnsi="Arial" w:cs="David" w:hint="cs"/>
          <w:rtl/>
        </w:rPr>
        <w:t>ו</w:t>
      </w:r>
      <w:r w:rsidR="00B856CC" w:rsidRPr="00360709">
        <w:rPr>
          <w:rFonts w:ascii="Arial" w:hAnsi="Arial" w:cs="David"/>
          <w:rtl/>
        </w:rPr>
        <w:t xml:space="preserve"> </w:t>
      </w:r>
      <w:r w:rsidRPr="00360709">
        <w:rPr>
          <w:rFonts w:ascii="Arial" w:hAnsi="Arial" w:cs="David"/>
          <w:rtl/>
        </w:rPr>
        <w:t xml:space="preserve">של </w:t>
      </w:r>
      <w:r w:rsidRPr="00360709">
        <w:rPr>
          <w:rFonts w:ascii="Arial" w:hAnsi="Arial" w:cs="David" w:hint="cs"/>
          <w:rtl/>
        </w:rPr>
        <w:t>המבקש</w:t>
      </w:r>
      <w:r w:rsidRPr="00360709">
        <w:rPr>
          <w:rFonts w:ascii="Arial" w:hAnsi="Arial" w:cs="David"/>
          <w:rtl/>
        </w:rPr>
        <w:t xml:space="preserve">, לרבות בנוגע לאופן </w:t>
      </w:r>
      <w:r w:rsidRPr="00360709">
        <w:rPr>
          <w:rFonts w:ascii="Arial" w:hAnsi="Arial" w:cs="David" w:hint="cs"/>
          <w:rtl/>
        </w:rPr>
        <w:t>ביצוע התכנית</w:t>
      </w:r>
      <w:r w:rsidRPr="00360709">
        <w:rPr>
          <w:rFonts w:ascii="Arial" w:hAnsi="Arial" w:cs="David"/>
          <w:rtl/>
        </w:rPr>
        <w:t xml:space="preserve">. </w:t>
      </w:r>
    </w:p>
    <w:p w:rsidR="00063448" w:rsidRPr="00360709" w:rsidRDefault="009E144B" w:rsidP="006168F0">
      <w:pPr>
        <w:pStyle w:val="aa"/>
        <w:numPr>
          <w:ilvl w:val="3"/>
          <w:numId w:val="1"/>
        </w:numPr>
        <w:spacing w:line="360" w:lineRule="auto"/>
        <w:jc w:val="both"/>
        <w:rPr>
          <w:rFonts w:ascii="Arial" w:hAnsi="Arial" w:cs="David"/>
        </w:rPr>
      </w:pPr>
      <w:r w:rsidRPr="00360709">
        <w:rPr>
          <w:rFonts w:ascii="Arial" w:hAnsi="Arial" w:cs="David" w:hint="cs"/>
          <w:rtl/>
        </w:rPr>
        <w:t>לקבוע תנאים מוקדמים לכניסתו של אישור התכנית לתוקף.</w:t>
      </w:r>
    </w:p>
    <w:p w:rsidR="00063448" w:rsidRPr="00360709" w:rsidRDefault="009E144B" w:rsidP="006168F0">
      <w:pPr>
        <w:pStyle w:val="aa"/>
        <w:numPr>
          <w:ilvl w:val="3"/>
          <w:numId w:val="1"/>
        </w:numPr>
        <w:spacing w:line="360" w:lineRule="auto"/>
        <w:jc w:val="both"/>
        <w:rPr>
          <w:rFonts w:ascii="Arial" w:hAnsi="Arial" w:cs="David"/>
        </w:rPr>
      </w:pPr>
      <w:r w:rsidRPr="00360709">
        <w:rPr>
          <w:rFonts w:ascii="Arial" w:hAnsi="Arial" w:cs="David"/>
          <w:rtl/>
        </w:rPr>
        <w:t xml:space="preserve">לקבוע את התנאים </w:t>
      </w:r>
      <w:r w:rsidRPr="00360709">
        <w:rPr>
          <w:rFonts w:ascii="Arial" w:hAnsi="Arial" w:cs="David" w:hint="cs"/>
          <w:rtl/>
        </w:rPr>
        <w:t>לביצוע התכנית המאושרת</w:t>
      </w:r>
      <w:r w:rsidRPr="00360709">
        <w:rPr>
          <w:rFonts w:ascii="Arial" w:hAnsi="Arial" w:cs="David"/>
          <w:rtl/>
        </w:rPr>
        <w:t>, לרבות אבני דרך</w:t>
      </w:r>
      <w:r w:rsidRPr="00360709">
        <w:rPr>
          <w:rFonts w:ascii="Arial" w:hAnsi="Arial" w:cs="David" w:hint="cs"/>
          <w:rtl/>
        </w:rPr>
        <w:t>,</w:t>
      </w:r>
      <w:r w:rsidRPr="00360709">
        <w:rPr>
          <w:rFonts w:ascii="Arial" w:hAnsi="Arial" w:cs="David"/>
          <w:rtl/>
        </w:rPr>
        <w:t xml:space="preserve"> לוחות זמנים</w:t>
      </w:r>
      <w:r w:rsidR="00B21B3C" w:rsidRPr="00360709">
        <w:rPr>
          <w:rFonts w:ascii="Arial" w:hAnsi="Arial" w:cs="David" w:hint="cs"/>
          <w:rtl/>
        </w:rPr>
        <w:t xml:space="preserve"> והיות התכנית שנתית או רב שנתית</w:t>
      </w:r>
      <w:r w:rsidRPr="00360709">
        <w:rPr>
          <w:rFonts w:ascii="Arial" w:hAnsi="Arial" w:cs="David" w:hint="cs"/>
          <w:rtl/>
        </w:rPr>
        <w:t>.</w:t>
      </w:r>
    </w:p>
    <w:p w:rsidR="00063448" w:rsidRPr="00360709" w:rsidRDefault="009E144B" w:rsidP="006168F0">
      <w:pPr>
        <w:pStyle w:val="aa"/>
        <w:numPr>
          <w:ilvl w:val="3"/>
          <w:numId w:val="1"/>
        </w:numPr>
        <w:spacing w:line="360" w:lineRule="auto"/>
        <w:jc w:val="both"/>
        <w:rPr>
          <w:rFonts w:ascii="Arial" w:hAnsi="Arial" w:cs="David"/>
        </w:rPr>
      </w:pPr>
      <w:r w:rsidRPr="00360709">
        <w:rPr>
          <w:rFonts w:ascii="Arial" w:hAnsi="Arial" w:cs="David"/>
          <w:rtl/>
        </w:rPr>
        <w:t>לאשר או לפסול באופן מלא או חלקי, בהתאם לנהלים שקבעה הוועדה, כל שינוי שמב</w:t>
      </w:r>
      <w:r w:rsidRPr="00360709">
        <w:rPr>
          <w:rFonts w:ascii="Arial" w:hAnsi="Arial" w:cs="David" w:hint="cs"/>
          <w:rtl/>
        </w:rPr>
        <w:t>ו</w:t>
      </w:r>
      <w:r w:rsidRPr="00360709">
        <w:rPr>
          <w:rFonts w:ascii="Arial" w:hAnsi="Arial" w:cs="David"/>
          <w:rtl/>
        </w:rPr>
        <w:t xml:space="preserve">קש </w:t>
      </w:r>
      <w:r w:rsidRPr="00360709">
        <w:rPr>
          <w:rFonts w:ascii="Arial" w:hAnsi="Arial" w:cs="David" w:hint="cs"/>
          <w:rtl/>
        </w:rPr>
        <w:t xml:space="preserve">לבצע בתכנית המאושרת </w:t>
      </w:r>
      <w:r w:rsidRPr="00360709">
        <w:rPr>
          <w:rFonts w:ascii="Arial" w:hAnsi="Arial" w:cs="David"/>
          <w:rtl/>
        </w:rPr>
        <w:t xml:space="preserve">לעומת </w:t>
      </w:r>
      <w:r w:rsidRPr="00360709">
        <w:rPr>
          <w:rFonts w:ascii="Arial" w:hAnsi="Arial" w:cs="David" w:hint="cs"/>
          <w:rtl/>
        </w:rPr>
        <w:t>הבקשה</w:t>
      </w:r>
      <w:r w:rsidRPr="00360709">
        <w:rPr>
          <w:rFonts w:ascii="Arial" w:hAnsi="Arial" w:cs="David"/>
          <w:rtl/>
        </w:rPr>
        <w:t xml:space="preserve"> המקורית. </w:t>
      </w:r>
    </w:p>
    <w:p w:rsidR="00063448" w:rsidRPr="00360709" w:rsidRDefault="009E144B" w:rsidP="006168F0">
      <w:pPr>
        <w:pStyle w:val="aa"/>
        <w:numPr>
          <w:ilvl w:val="3"/>
          <w:numId w:val="1"/>
        </w:numPr>
        <w:spacing w:line="360" w:lineRule="auto"/>
        <w:jc w:val="both"/>
        <w:rPr>
          <w:rFonts w:ascii="Arial" w:hAnsi="Arial" w:cs="David"/>
        </w:rPr>
      </w:pPr>
      <w:r w:rsidRPr="00360709">
        <w:rPr>
          <w:rFonts w:ascii="Arial" w:hAnsi="Arial" w:cs="David" w:hint="cs"/>
          <w:rtl/>
        </w:rPr>
        <w:t>לעקוב אחר ביצועה של תכנית מאושרת, ולהחליט האם לקבוע לה תנאים ואבני דרך.</w:t>
      </w:r>
    </w:p>
    <w:p w:rsidR="00063448" w:rsidRPr="00360709" w:rsidRDefault="009E144B" w:rsidP="006168F0">
      <w:pPr>
        <w:pStyle w:val="aa"/>
        <w:numPr>
          <w:ilvl w:val="3"/>
          <w:numId w:val="1"/>
        </w:numPr>
        <w:spacing w:line="360" w:lineRule="auto"/>
        <w:jc w:val="both"/>
        <w:rPr>
          <w:rFonts w:ascii="Arial" w:hAnsi="Arial" w:cs="David"/>
        </w:rPr>
      </w:pPr>
      <w:r w:rsidRPr="00360709">
        <w:rPr>
          <w:rFonts w:ascii="Arial" w:hAnsi="Arial" w:cs="David" w:hint="cs"/>
          <w:rtl/>
        </w:rPr>
        <w:t>לאשר הארכת תקופת הביצוע של התכנית המאושרת ללא תוספת תקציבית עד לניצול מלא של התקציב המאושר.</w:t>
      </w:r>
    </w:p>
    <w:p w:rsidR="00063448" w:rsidRPr="00360709" w:rsidRDefault="009E144B" w:rsidP="006168F0">
      <w:pPr>
        <w:pStyle w:val="aa"/>
        <w:numPr>
          <w:ilvl w:val="3"/>
          <w:numId w:val="1"/>
        </w:numPr>
        <w:spacing w:line="360" w:lineRule="auto"/>
        <w:jc w:val="both"/>
        <w:rPr>
          <w:rFonts w:ascii="Arial" w:hAnsi="Arial" w:cs="David"/>
        </w:rPr>
      </w:pPr>
      <w:r w:rsidRPr="00360709">
        <w:rPr>
          <w:rFonts w:ascii="Arial" w:hAnsi="Arial" w:cs="David" w:hint="cs"/>
          <w:rtl/>
        </w:rPr>
        <w:t>לאשר קיצור תקופת הביצוע של התכנית המאושרת ככל שנוצל התקציב המאושר במלואו והוגשמו יעדי התכנית המאושרת.</w:t>
      </w:r>
    </w:p>
    <w:p w:rsidR="00063448" w:rsidRPr="00360709" w:rsidRDefault="009E144B" w:rsidP="006168F0">
      <w:pPr>
        <w:pStyle w:val="aa"/>
        <w:numPr>
          <w:ilvl w:val="3"/>
          <w:numId w:val="1"/>
        </w:numPr>
        <w:spacing w:line="360" w:lineRule="auto"/>
        <w:jc w:val="both"/>
        <w:rPr>
          <w:rFonts w:ascii="Arial" w:hAnsi="Arial" w:cs="David"/>
        </w:rPr>
      </w:pPr>
      <w:r w:rsidRPr="00360709">
        <w:rPr>
          <w:rFonts w:ascii="Arial" w:hAnsi="Arial" w:cs="David" w:hint="cs"/>
          <w:rtl/>
        </w:rPr>
        <w:t>לבטל או להפסיק תמיכה בתכנית מאושרת.</w:t>
      </w:r>
    </w:p>
    <w:p w:rsidR="00063448" w:rsidRPr="00360709" w:rsidRDefault="009E144B" w:rsidP="00D774E6">
      <w:pPr>
        <w:pStyle w:val="aa"/>
        <w:numPr>
          <w:ilvl w:val="3"/>
          <w:numId w:val="1"/>
        </w:numPr>
        <w:spacing w:line="360" w:lineRule="auto"/>
        <w:jc w:val="both"/>
        <w:rPr>
          <w:rFonts w:ascii="Arial" w:hAnsi="Arial" w:cs="David"/>
        </w:rPr>
      </w:pPr>
      <w:r w:rsidRPr="00360709">
        <w:rPr>
          <w:rFonts w:ascii="Arial" w:hAnsi="Arial" w:cs="David"/>
          <w:rtl/>
        </w:rPr>
        <w:t>לקבוע ולפרסם נהלים לביצוע מסלול הטבה זה</w:t>
      </w:r>
      <w:r w:rsidR="003940A3" w:rsidRPr="00360709">
        <w:rPr>
          <w:rFonts w:ascii="Arial" w:hAnsi="Arial" w:cs="David" w:hint="cs"/>
          <w:rtl/>
        </w:rPr>
        <w:t xml:space="preserve"> ומסלולי המשנה </w:t>
      </w:r>
      <w:r w:rsidR="00D774E6" w:rsidRPr="00360709">
        <w:rPr>
          <w:rFonts w:ascii="Arial" w:hAnsi="Arial" w:cs="David" w:hint="cs"/>
          <w:rtl/>
        </w:rPr>
        <w:t>שבו</w:t>
      </w:r>
      <w:r w:rsidRPr="00360709">
        <w:rPr>
          <w:rFonts w:ascii="Arial" w:hAnsi="Arial" w:cs="David"/>
          <w:rtl/>
        </w:rPr>
        <w:t>.</w:t>
      </w:r>
      <w:r w:rsidRPr="00360709">
        <w:rPr>
          <w:rFonts w:ascii="Arial" w:hAnsi="Arial" w:cs="David" w:hint="cs"/>
          <w:rtl/>
        </w:rPr>
        <w:t xml:space="preserve">  </w:t>
      </w:r>
    </w:p>
    <w:p w:rsidR="00A666E3" w:rsidRPr="00360709" w:rsidRDefault="009E144B" w:rsidP="006168F0">
      <w:pPr>
        <w:pStyle w:val="aa"/>
        <w:numPr>
          <w:ilvl w:val="2"/>
          <w:numId w:val="1"/>
        </w:numPr>
        <w:spacing w:line="360" w:lineRule="auto"/>
        <w:jc w:val="both"/>
        <w:rPr>
          <w:rFonts w:ascii="Arial" w:hAnsi="Arial" w:cs="David"/>
          <w:rtl/>
        </w:rPr>
      </w:pPr>
      <w:r w:rsidRPr="00360709">
        <w:rPr>
          <w:rFonts w:ascii="Arial" w:hAnsi="Arial" w:cs="David"/>
          <w:rtl/>
        </w:rPr>
        <w:t>ראש רשות החדשנות</w:t>
      </w:r>
      <w:r w:rsidRPr="00360709">
        <w:rPr>
          <w:rFonts w:ascii="Arial" w:hAnsi="Arial" w:cs="David" w:hint="cs"/>
          <w:rtl/>
        </w:rPr>
        <w:t xml:space="preserve"> יהיה רשאי למנות ועדות משנה מקרב חברי</w:t>
      </w:r>
      <w:r w:rsidRPr="00360709">
        <w:rPr>
          <w:rFonts w:ascii="Arial" w:hAnsi="Arial" w:cs="David"/>
          <w:rtl/>
        </w:rPr>
        <w:t xml:space="preserve"> ועד</w:t>
      </w:r>
      <w:r w:rsidRPr="00360709">
        <w:rPr>
          <w:rFonts w:ascii="Arial" w:hAnsi="Arial" w:cs="David" w:hint="cs"/>
          <w:rtl/>
        </w:rPr>
        <w:t xml:space="preserve">ת </w:t>
      </w:r>
      <w:r w:rsidRPr="00360709">
        <w:rPr>
          <w:rFonts w:ascii="Arial" w:hAnsi="Arial" w:cs="David"/>
          <w:rtl/>
        </w:rPr>
        <w:t>ה</w:t>
      </w:r>
      <w:r w:rsidRPr="00360709">
        <w:rPr>
          <w:rFonts w:ascii="Arial" w:hAnsi="Arial" w:cs="David" w:hint="cs"/>
          <w:rtl/>
        </w:rPr>
        <w:t>מחקר ולקבוע את פעולות העזר שוועדות המשנה יוכלו לבצע לשם פעילות הוועדה.</w:t>
      </w:r>
    </w:p>
    <w:p w:rsidR="00DC0CB5" w:rsidRPr="00360709" w:rsidRDefault="009E144B" w:rsidP="0036004C">
      <w:pPr>
        <w:pStyle w:val="3"/>
      </w:pPr>
      <w:r w:rsidRPr="00360709">
        <w:rPr>
          <w:rFonts w:hint="cs"/>
          <w:rtl/>
        </w:rPr>
        <w:t>גמול</w:t>
      </w:r>
    </w:p>
    <w:p w:rsidR="00DC0CB5" w:rsidRDefault="009E144B" w:rsidP="00AC3A34">
      <w:pPr>
        <w:spacing w:line="360" w:lineRule="auto"/>
        <w:ind w:left="468"/>
        <w:jc w:val="both"/>
        <w:rPr>
          <w:rFonts w:ascii="Arial" w:hAnsi="Arial" w:cs="David"/>
          <w:rtl/>
        </w:rPr>
      </w:pPr>
      <w:r w:rsidRPr="00360709">
        <w:rPr>
          <w:rFonts w:ascii="Arial" w:hAnsi="Arial" w:cs="David"/>
          <w:rtl/>
        </w:rPr>
        <w:t xml:space="preserve">חברי הוועדה מקרב הציבור יהיו זכאים לגמול עבור השתתפותם בישיבות הוועדה, זאת בהתאם לנוהל אשר </w:t>
      </w:r>
      <w:r w:rsidR="00353E25">
        <w:rPr>
          <w:rFonts w:ascii="Arial" w:hAnsi="Arial" w:cs="David" w:hint="cs"/>
          <w:rtl/>
        </w:rPr>
        <w:t>נ</w:t>
      </w:r>
      <w:r w:rsidRPr="00360709">
        <w:rPr>
          <w:rFonts w:ascii="Arial" w:hAnsi="Arial" w:cs="David"/>
          <w:rtl/>
        </w:rPr>
        <w:t>קבע על-ידי מועצת רשות החדשנות לעניין זה</w:t>
      </w:r>
      <w:r w:rsidRPr="00360709">
        <w:rPr>
          <w:rFonts w:ascii="Arial" w:hAnsi="Arial" w:cs="David" w:hint="cs"/>
          <w:rtl/>
        </w:rPr>
        <w:t>.</w:t>
      </w:r>
    </w:p>
    <w:p w:rsidR="00A2199F" w:rsidRPr="00A2199F" w:rsidRDefault="007F3977" w:rsidP="00A2199F">
      <w:pPr>
        <w:pStyle w:val="3"/>
        <w:rPr>
          <w:rtl/>
        </w:rPr>
      </w:pPr>
      <w:r>
        <w:rPr>
          <w:rFonts w:hint="cs"/>
          <w:rtl/>
        </w:rPr>
        <w:t xml:space="preserve">ממלא מקום </w:t>
      </w:r>
      <w:r w:rsidR="00A2199F">
        <w:rPr>
          <w:rFonts w:hint="cs"/>
          <w:rtl/>
        </w:rPr>
        <w:t>יו"ר הוועדה</w:t>
      </w:r>
    </w:p>
    <w:p w:rsidR="007F3977" w:rsidRPr="008878AD" w:rsidRDefault="00BF4D57" w:rsidP="008878AD">
      <w:pPr>
        <w:pStyle w:val="aa"/>
        <w:numPr>
          <w:ilvl w:val="2"/>
          <w:numId w:val="1"/>
        </w:numPr>
        <w:spacing w:line="360" w:lineRule="auto"/>
        <w:jc w:val="both"/>
        <w:rPr>
          <w:rFonts w:ascii="Arial" w:hAnsi="Arial" w:cs="David"/>
          <w:rtl/>
        </w:rPr>
      </w:pPr>
      <w:r w:rsidRPr="00BF4D57">
        <w:rPr>
          <w:rFonts w:ascii="Arial" w:hAnsi="Arial" w:cs="David"/>
          <w:rtl/>
        </w:rPr>
        <w:t>אחד מחברי הוועדה מקרב עובדי רשות החדשנות אשר ימונה ע"י ראש הרשות ומנכ"ל הרשות, יוסמך לשמש כממלא מקום של מנכ"ל הרשות בתפקיד ממלא מקום יו"ר הוועדה.</w:t>
      </w:r>
    </w:p>
    <w:p w:rsidR="00A2199F" w:rsidRPr="008878AD" w:rsidRDefault="00BF4D57" w:rsidP="008878AD">
      <w:pPr>
        <w:pStyle w:val="aa"/>
        <w:numPr>
          <w:ilvl w:val="2"/>
          <w:numId w:val="1"/>
        </w:numPr>
        <w:spacing w:line="360" w:lineRule="auto"/>
        <w:jc w:val="both"/>
        <w:rPr>
          <w:rFonts w:ascii="Arial" w:hAnsi="Arial" w:cs="David"/>
          <w:rtl/>
        </w:rPr>
      </w:pPr>
      <w:r>
        <w:rPr>
          <w:rFonts w:ascii="David" w:hAnsi="David" w:cs="David"/>
          <w:rtl/>
        </w:rPr>
        <w:t>עובד רשות זה יוכל לשמש כממלא מקום יו"ר הוועדה בכפוף למתן הרשאה בכתב מראש הרשות קודם לדיון הפרטני של הוועדה.</w:t>
      </w:r>
    </w:p>
    <w:p w:rsidR="00DC0CB5" w:rsidRDefault="00DC0CB5" w:rsidP="00AC3A34">
      <w:pPr>
        <w:spacing w:line="360" w:lineRule="auto"/>
        <w:jc w:val="both"/>
        <w:rPr>
          <w:rFonts w:ascii="Arial" w:hAnsi="Arial" w:cs="David"/>
          <w:snapToGrid w:val="0"/>
          <w:rtl/>
        </w:rPr>
      </w:pPr>
    </w:p>
    <w:p w:rsidR="00E03876" w:rsidRPr="00360709" w:rsidRDefault="00E03876" w:rsidP="00AC3A34">
      <w:pPr>
        <w:spacing w:line="360" w:lineRule="auto"/>
        <w:jc w:val="both"/>
        <w:rPr>
          <w:rFonts w:ascii="Arial" w:hAnsi="Arial" w:cs="David"/>
          <w:snapToGrid w:val="0"/>
          <w:rtl/>
        </w:rPr>
      </w:pPr>
    </w:p>
    <w:p w:rsidR="0029555E" w:rsidRPr="00360709" w:rsidRDefault="009E144B" w:rsidP="0036004C">
      <w:pPr>
        <w:pStyle w:val="2"/>
      </w:pPr>
      <w:r w:rsidRPr="00360709">
        <w:rPr>
          <w:rFonts w:eastAsiaTheme="minorHAnsi"/>
          <w:rtl/>
        </w:rPr>
        <w:lastRenderedPageBreak/>
        <w:t>מסלול</w:t>
      </w:r>
      <w:r w:rsidR="007E71D7" w:rsidRPr="00360709">
        <w:rPr>
          <w:rFonts w:eastAsiaTheme="minorHAnsi" w:hint="cs"/>
          <w:rtl/>
        </w:rPr>
        <w:t>י</w:t>
      </w:r>
      <w:r w:rsidRPr="00360709">
        <w:rPr>
          <w:rFonts w:eastAsiaTheme="minorHAnsi"/>
          <w:rtl/>
        </w:rPr>
        <w:t xml:space="preserve"> </w:t>
      </w:r>
      <w:r w:rsidR="00F7747D" w:rsidRPr="00360709">
        <w:rPr>
          <w:rFonts w:eastAsiaTheme="minorHAnsi" w:hint="cs"/>
          <w:rtl/>
        </w:rPr>
        <w:t>המשנה שיופעלו במסגרת מסלול ההטבה</w:t>
      </w:r>
      <w:r w:rsidR="00142FC9" w:rsidRPr="00360709">
        <w:rPr>
          <w:rFonts w:eastAsiaTheme="minorHAnsi" w:hint="cs"/>
          <w:rtl/>
        </w:rPr>
        <w:t xml:space="preserve"> </w:t>
      </w:r>
    </w:p>
    <w:p w:rsidR="009C39D9" w:rsidRPr="00360709" w:rsidRDefault="009E144B" w:rsidP="005F0AEF">
      <w:pPr>
        <w:spacing w:line="360" w:lineRule="auto"/>
        <w:ind w:left="567"/>
        <w:jc w:val="both"/>
        <w:rPr>
          <w:rFonts w:ascii="Arial" w:hAnsi="Arial" w:cs="David"/>
          <w:rtl/>
        </w:rPr>
      </w:pPr>
      <w:r w:rsidRPr="00360709">
        <w:rPr>
          <w:rFonts w:ascii="Arial" w:hAnsi="Arial" w:cs="David"/>
          <w:rtl/>
        </w:rPr>
        <w:t xml:space="preserve">במסגרת </w:t>
      </w:r>
      <w:r w:rsidRPr="00360709">
        <w:rPr>
          <w:rFonts w:ascii="Arial" w:hAnsi="Arial" w:cs="David" w:hint="cs"/>
          <w:rtl/>
        </w:rPr>
        <w:t xml:space="preserve">מסלול ההטבה </w:t>
      </w:r>
      <w:r w:rsidRPr="00360709">
        <w:rPr>
          <w:rFonts w:ascii="Arial" w:hAnsi="Arial" w:cs="David"/>
          <w:rtl/>
        </w:rPr>
        <w:t>יופעלו מסלולי</w:t>
      </w:r>
      <w:r w:rsidRPr="00360709">
        <w:rPr>
          <w:rFonts w:ascii="Arial" w:hAnsi="Arial" w:cs="David" w:hint="cs"/>
          <w:rtl/>
        </w:rPr>
        <w:t xml:space="preserve"> משנה</w:t>
      </w:r>
      <w:r w:rsidRPr="00360709">
        <w:rPr>
          <w:rFonts w:ascii="Arial" w:hAnsi="Arial" w:cs="David"/>
          <w:rtl/>
        </w:rPr>
        <w:t xml:space="preserve"> כדלקמן</w:t>
      </w:r>
      <w:r w:rsidRPr="00360709">
        <w:rPr>
          <w:rFonts w:ascii="Arial" w:hAnsi="Arial" w:cs="David" w:hint="cs"/>
          <w:rtl/>
        </w:rPr>
        <w:t>:</w:t>
      </w:r>
    </w:p>
    <w:p w:rsidR="008E0480" w:rsidRPr="00360709" w:rsidRDefault="008E0480" w:rsidP="008E0480">
      <w:pPr>
        <w:pStyle w:val="aa"/>
        <w:numPr>
          <w:ilvl w:val="1"/>
          <w:numId w:val="1"/>
        </w:numPr>
        <w:spacing w:line="360" w:lineRule="auto"/>
        <w:jc w:val="both"/>
        <w:rPr>
          <w:rFonts w:ascii="Arial" w:hAnsi="Arial" w:cs="David"/>
        </w:rPr>
      </w:pPr>
      <w:r w:rsidRPr="00360709">
        <w:rPr>
          <w:rFonts w:ascii="Arial" w:hAnsi="Arial" w:cs="David" w:hint="cs"/>
          <w:b/>
          <w:bCs/>
          <w:rtl/>
        </w:rPr>
        <w:t>מסלול לתמיכה משותפת עם משרד הבריאות</w:t>
      </w:r>
      <w:r>
        <w:rPr>
          <w:rFonts w:ascii="Arial" w:hAnsi="Arial" w:cs="David" w:hint="cs"/>
          <w:b/>
          <w:bCs/>
          <w:rtl/>
        </w:rPr>
        <w:t xml:space="preserve"> </w:t>
      </w:r>
      <w:r>
        <w:rPr>
          <w:rFonts w:ascii="Arial" w:hAnsi="Arial" w:cs="David"/>
          <w:b/>
          <w:bCs/>
          <w:rtl/>
        </w:rPr>
        <w:t>ומטה המיזם הלאומי ישראל דיגיטלית במשרד לשוויון חברתי</w:t>
      </w:r>
      <w:r w:rsidRPr="00360709">
        <w:rPr>
          <w:rFonts w:ascii="Arial" w:hAnsi="Arial" w:cs="David" w:hint="cs"/>
          <w:rtl/>
        </w:rPr>
        <w:t xml:space="preserve">: מטרת מסלול משנה זה הינה לעודד מחקר ופיתוח לרבות מתקני הרצה של טכנולוגיות רפואה, בריאות ומזון, לטובת קידום תעשיות ישראליות בתחומים טכנולוגיים אלו, כחלק ממערכות החדשנות הללו בישראל, </w:t>
      </w:r>
      <w:r w:rsidRPr="00360709">
        <w:rPr>
          <w:rFonts w:ascii="Arial" w:hAnsi="Arial" w:cs="David"/>
          <w:rtl/>
        </w:rPr>
        <w:t xml:space="preserve">הכל כמפורט </w:t>
      </w:r>
      <w:r w:rsidRPr="00360709">
        <w:rPr>
          <w:rFonts w:ascii="Arial" w:hAnsi="Arial" w:cs="David"/>
          <w:b/>
          <w:bCs/>
          <w:u w:val="single"/>
          <w:rtl/>
        </w:rPr>
        <w:t xml:space="preserve">בנספח </w:t>
      </w:r>
      <w:r>
        <w:rPr>
          <w:rFonts w:ascii="Arial" w:hAnsi="Arial" w:cs="David" w:hint="cs"/>
          <w:b/>
          <w:bCs/>
          <w:u w:val="single"/>
          <w:rtl/>
        </w:rPr>
        <w:t>א</w:t>
      </w:r>
      <w:r w:rsidRPr="00360709">
        <w:rPr>
          <w:rFonts w:ascii="Arial" w:hAnsi="Arial" w:cs="David"/>
          <w:b/>
          <w:bCs/>
          <w:u w:val="single"/>
          <w:rtl/>
        </w:rPr>
        <w:t>'</w:t>
      </w:r>
      <w:r w:rsidRPr="00360709">
        <w:rPr>
          <w:rFonts w:ascii="Arial" w:hAnsi="Arial" w:cs="David"/>
          <w:rtl/>
        </w:rPr>
        <w:t>.</w:t>
      </w:r>
      <w:r w:rsidRPr="00360709">
        <w:rPr>
          <w:rFonts w:ascii="Arial" w:hAnsi="Arial" w:cs="David" w:hint="cs"/>
          <w:rtl/>
        </w:rPr>
        <w:t xml:space="preserve"> </w:t>
      </w:r>
    </w:p>
    <w:p w:rsidR="00CC041D" w:rsidRPr="00360709" w:rsidRDefault="009E144B" w:rsidP="00541279">
      <w:pPr>
        <w:pStyle w:val="aa"/>
        <w:numPr>
          <w:ilvl w:val="1"/>
          <w:numId w:val="1"/>
        </w:numPr>
        <w:spacing w:line="360" w:lineRule="auto"/>
        <w:jc w:val="both"/>
        <w:rPr>
          <w:rFonts w:ascii="Arial" w:hAnsi="Arial" w:cs="David"/>
        </w:rPr>
      </w:pPr>
      <w:r w:rsidRPr="00360709">
        <w:rPr>
          <w:rFonts w:ascii="Arial" w:hAnsi="Arial" w:cs="David" w:hint="cs"/>
          <w:b/>
          <w:bCs/>
          <w:rtl/>
        </w:rPr>
        <w:t xml:space="preserve">מסלול </w:t>
      </w:r>
      <w:r w:rsidR="009C39D9" w:rsidRPr="00360709">
        <w:rPr>
          <w:rFonts w:ascii="Arial" w:hAnsi="Arial" w:cs="David" w:hint="cs"/>
          <w:b/>
          <w:bCs/>
          <w:rtl/>
        </w:rPr>
        <w:t xml:space="preserve">לתמיכה משותפת </w:t>
      </w:r>
      <w:r w:rsidRPr="00360709">
        <w:rPr>
          <w:rFonts w:ascii="Arial" w:hAnsi="Arial" w:cs="David" w:hint="cs"/>
          <w:b/>
          <w:bCs/>
          <w:rtl/>
        </w:rPr>
        <w:t>עם משרד התחבורה</w:t>
      </w:r>
      <w:r w:rsidR="00316CD6" w:rsidRPr="00360709">
        <w:rPr>
          <w:rFonts w:ascii="Arial" w:hAnsi="Arial" w:cs="David" w:hint="cs"/>
          <w:b/>
          <w:bCs/>
          <w:rtl/>
        </w:rPr>
        <w:t xml:space="preserve"> והבטיחות בדרכים</w:t>
      </w:r>
      <w:r w:rsidRPr="00360709">
        <w:rPr>
          <w:rFonts w:ascii="Arial" w:hAnsi="Arial" w:cs="David" w:hint="cs"/>
          <w:rtl/>
        </w:rPr>
        <w:t xml:space="preserve">: </w:t>
      </w:r>
      <w:r w:rsidR="00F60B91" w:rsidRPr="00360709">
        <w:rPr>
          <w:rFonts w:ascii="Arial" w:hAnsi="Arial" w:cs="David"/>
          <w:rtl/>
        </w:rPr>
        <w:t xml:space="preserve">מטרת מסלול משנה זה הינה </w:t>
      </w:r>
      <w:r w:rsidR="00F60B91" w:rsidRPr="00360709">
        <w:rPr>
          <w:rFonts w:ascii="Arial" w:hAnsi="Arial" w:cs="David" w:hint="cs"/>
          <w:rtl/>
        </w:rPr>
        <w:t xml:space="preserve">לתמוך </w:t>
      </w:r>
      <w:r w:rsidR="00541279">
        <w:rPr>
          <w:rFonts w:ascii="Arial" w:hAnsi="Arial" w:cs="David" w:hint="cs"/>
          <w:rtl/>
        </w:rPr>
        <w:t>בקידום חדשנות טכנולוגית ובפרט ב</w:t>
      </w:r>
      <w:r w:rsidR="00052DA5" w:rsidRPr="00360709">
        <w:rPr>
          <w:rFonts w:ascii="Arial" w:hAnsi="Arial" w:cs="David" w:hint="cs"/>
          <w:rtl/>
        </w:rPr>
        <w:t xml:space="preserve">מתקני הרצה </w:t>
      </w:r>
      <w:r w:rsidR="00077BF0" w:rsidRPr="00360709">
        <w:rPr>
          <w:rFonts w:ascii="Arial" w:hAnsi="Arial" w:cs="David" w:hint="cs"/>
          <w:rtl/>
        </w:rPr>
        <w:t>של טכנולוגיות ו</w:t>
      </w:r>
      <w:r w:rsidR="00145372" w:rsidRPr="00360709">
        <w:rPr>
          <w:rFonts w:ascii="Arial" w:hAnsi="Arial" w:cs="David" w:hint="cs"/>
          <w:rtl/>
        </w:rPr>
        <w:t>תפיסות הפעלה חדשניו</w:t>
      </w:r>
      <w:r w:rsidR="00077BF0" w:rsidRPr="00360709">
        <w:rPr>
          <w:rFonts w:ascii="Arial" w:hAnsi="Arial" w:cs="David" w:hint="cs"/>
          <w:rtl/>
        </w:rPr>
        <w:t>ת</w:t>
      </w:r>
      <w:r w:rsidR="00145372" w:rsidRPr="00360709">
        <w:rPr>
          <w:rFonts w:ascii="Arial" w:hAnsi="Arial" w:cs="David" w:hint="cs"/>
          <w:rtl/>
        </w:rPr>
        <w:t xml:space="preserve"> של טכנולוגיות</w:t>
      </w:r>
      <w:r w:rsidR="004A7EEF" w:rsidRPr="00360709">
        <w:rPr>
          <w:rFonts w:ascii="Arial" w:hAnsi="Arial" w:cs="David" w:hint="cs"/>
          <w:rtl/>
        </w:rPr>
        <w:t xml:space="preserve"> במערך</w:t>
      </w:r>
      <w:r w:rsidR="00145372" w:rsidRPr="00360709">
        <w:rPr>
          <w:rFonts w:ascii="Arial" w:hAnsi="Arial" w:cs="David" w:hint="cs"/>
          <w:rtl/>
        </w:rPr>
        <w:t xml:space="preserve"> </w:t>
      </w:r>
      <w:r w:rsidR="004A7EEF" w:rsidRPr="00360709">
        <w:rPr>
          <w:rFonts w:ascii="Arial" w:hAnsi="Arial" w:cs="David" w:hint="cs"/>
          <w:rtl/>
        </w:rPr>
        <w:t>ה</w:t>
      </w:r>
      <w:r w:rsidR="00077BF0" w:rsidRPr="00360709">
        <w:rPr>
          <w:rFonts w:ascii="Arial" w:hAnsi="Arial" w:cs="David" w:hint="cs"/>
          <w:rtl/>
        </w:rPr>
        <w:t>תחבורה, בעלות פוטנציאל ל</w:t>
      </w:r>
      <w:r w:rsidR="00541279">
        <w:rPr>
          <w:rFonts w:ascii="Arial" w:hAnsi="Arial" w:cs="David" w:hint="cs"/>
          <w:rtl/>
        </w:rPr>
        <w:t xml:space="preserve">עידוד מעבר לתחבורה ציבורית, הפחתת תאונות דרכים, </w:t>
      </w:r>
      <w:r w:rsidR="00077BF0" w:rsidRPr="00360709">
        <w:rPr>
          <w:rFonts w:ascii="Arial" w:hAnsi="Arial" w:cs="David" w:hint="cs"/>
          <w:rtl/>
        </w:rPr>
        <w:t xml:space="preserve">הקטנת גודש, </w:t>
      </w:r>
      <w:r w:rsidR="00541279">
        <w:rPr>
          <w:rFonts w:ascii="Arial" w:hAnsi="Arial" w:cs="David" w:hint="cs"/>
          <w:rtl/>
        </w:rPr>
        <w:t>ו</w:t>
      </w:r>
      <w:r w:rsidR="00077BF0" w:rsidRPr="00360709">
        <w:rPr>
          <w:rFonts w:ascii="Arial" w:hAnsi="Arial" w:cs="David" w:hint="cs"/>
          <w:rtl/>
        </w:rPr>
        <w:t xml:space="preserve">צמצום השימוש בנפט, </w:t>
      </w:r>
      <w:r w:rsidR="00AC3ED5" w:rsidRPr="00360709">
        <w:rPr>
          <w:rFonts w:ascii="Arial" w:hAnsi="Arial" w:cs="David"/>
          <w:rtl/>
        </w:rPr>
        <w:t xml:space="preserve">הכל כמפורט </w:t>
      </w:r>
      <w:r w:rsidR="00AC3ED5" w:rsidRPr="00360709">
        <w:rPr>
          <w:rFonts w:ascii="Arial" w:hAnsi="Arial" w:cs="David"/>
          <w:b/>
          <w:bCs/>
          <w:u w:val="single"/>
          <w:rtl/>
        </w:rPr>
        <w:t xml:space="preserve">בנספח </w:t>
      </w:r>
      <w:r w:rsidR="00AC3ED5" w:rsidRPr="00360709">
        <w:rPr>
          <w:rFonts w:ascii="Arial" w:hAnsi="Arial" w:cs="David" w:hint="cs"/>
          <w:b/>
          <w:bCs/>
          <w:u w:val="single"/>
          <w:rtl/>
        </w:rPr>
        <w:t>ב</w:t>
      </w:r>
      <w:r w:rsidR="00AC3ED5" w:rsidRPr="00360709">
        <w:rPr>
          <w:rFonts w:ascii="Arial" w:hAnsi="Arial" w:cs="David"/>
          <w:b/>
          <w:bCs/>
          <w:u w:val="single"/>
          <w:rtl/>
        </w:rPr>
        <w:t>'</w:t>
      </w:r>
      <w:r w:rsidR="00AC3ED5" w:rsidRPr="00360709">
        <w:rPr>
          <w:rFonts w:ascii="Arial" w:hAnsi="Arial" w:cs="David"/>
          <w:rtl/>
        </w:rPr>
        <w:t>.</w:t>
      </w:r>
    </w:p>
    <w:p w:rsidR="008E0480" w:rsidRPr="00360709" w:rsidRDefault="008E0480" w:rsidP="008E0480">
      <w:pPr>
        <w:pStyle w:val="aa"/>
        <w:numPr>
          <w:ilvl w:val="1"/>
          <w:numId w:val="1"/>
        </w:numPr>
        <w:spacing w:line="360" w:lineRule="auto"/>
        <w:jc w:val="both"/>
        <w:rPr>
          <w:rFonts w:ascii="Arial" w:hAnsi="Arial" w:cs="David"/>
        </w:rPr>
      </w:pPr>
      <w:r w:rsidRPr="00360709">
        <w:rPr>
          <w:rFonts w:ascii="Arial" w:hAnsi="Arial" w:cs="David" w:hint="cs"/>
          <w:b/>
          <w:bCs/>
          <w:rtl/>
        </w:rPr>
        <w:t>מסלול לתמיכה משותפת עם המשרד להגנת הסביבה</w:t>
      </w:r>
      <w:r w:rsidRPr="00360709">
        <w:rPr>
          <w:rFonts w:ascii="Arial" w:hAnsi="Arial" w:cs="David" w:hint="cs"/>
          <w:rtl/>
        </w:rPr>
        <w:t xml:space="preserve">: </w:t>
      </w:r>
      <w:r w:rsidRPr="00360709">
        <w:rPr>
          <w:rFonts w:ascii="Arial" w:hAnsi="Arial" w:cs="David"/>
          <w:rtl/>
        </w:rPr>
        <w:t xml:space="preserve">מטרת מסלול משנה זה הינה </w:t>
      </w:r>
      <w:r w:rsidRPr="00360709">
        <w:rPr>
          <w:rFonts w:ascii="Arial" w:hAnsi="Arial" w:cs="David" w:hint="cs"/>
          <w:rtl/>
        </w:rPr>
        <w:t xml:space="preserve">לתמוך במחקר ופיתוח לרבות מתקני הרצה של טכנולוגיות חדשניות בתחומי סביבה, במטרה להגדיל את מספר הפיתוחים הטכנולוגיים המגיעים לשלב בחינת היתכנות הטכנולוגיה בקנה מידה תעשייתי, הכל כמפורט </w:t>
      </w:r>
      <w:r w:rsidRPr="00360709">
        <w:rPr>
          <w:rFonts w:ascii="Arial" w:hAnsi="Arial" w:cs="David" w:hint="cs"/>
          <w:b/>
          <w:bCs/>
          <w:u w:val="single"/>
          <w:rtl/>
        </w:rPr>
        <w:t xml:space="preserve">בנספח </w:t>
      </w:r>
      <w:r>
        <w:rPr>
          <w:rFonts w:ascii="Arial" w:hAnsi="Arial" w:cs="David" w:hint="cs"/>
          <w:b/>
          <w:bCs/>
          <w:u w:val="single"/>
          <w:rtl/>
        </w:rPr>
        <w:t>ג</w:t>
      </w:r>
      <w:r w:rsidRPr="00360709">
        <w:rPr>
          <w:rFonts w:ascii="Arial" w:hAnsi="Arial" w:cs="David" w:hint="cs"/>
          <w:b/>
          <w:bCs/>
          <w:u w:val="single"/>
          <w:rtl/>
        </w:rPr>
        <w:t>'</w:t>
      </w:r>
      <w:r w:rsidRPr="00360709">
        <w:rPr>
          <w:rFonts w:ascii="Arial" w:hAnsi="Arial" w:cs="David" w:hint="cs"/>
          <w:rtl/>
        </w:rPr>
        <w:t>.</w:t>
      </w:r>
    </w:p>
    <w:p w:rsidR="00C07BAA" w:rsidRDefault="009E144B" w:rsidP="008E0480">
      <w:pPr>
        <w:pStyle w:val="aa"/>
        <w:numPr>
          <w:ilvl w:val="1"/>
          <w:numId w:val="1"/>
        </w:numPr>
        <w:spacing w:line="360" w:lineRule="auto"/>
        <w:jc w:val="both"/>
        <w:rPr>
          <w:rFonts w:ascii="Arial" w:hAnsi="Arial" w:cs="David"/>
        </w:rPr>
      </w:pPr>
      <w:r w:rsidRPr="00360709">
        <w:rPr>
          <w:rFonts w:ascii="Arial" w:hAnsi="Arial" w:cs="David" w:hint="eastAsia"/>
          <w:b/>
          <w:bCs/>
          <w:rtl/>
        </w:rPr>
        <w:t>מסלול</w:t>
      </w:r>
      <w:r w:rsidRPr="00360709">
        <w:rPr>
          <w:rFonts w:ascii="Arial" w:hAnsi="Arial" w:cs="David"/>
          <w:b/>
          <w:bCs/>
          <w:rtl/>
        </w:rPr>
        <w:t xml:space="preserve"> </w:t>
      </w:r>
      <w:r w:rsidR="00EB2E59" w:rsidRPr="00360709">
        <w:rPr>
          <w:rFonts w:ascii="Arial" w:hAnsi="Arial" w:cs="David" w:hint="cs"/>
          <w:b/>
          <w:bCs/>
          <w:rtl/>
        </w:rPr>
        <w:t>לתמיכה</w:t>
      </w:r>
      <w:r w:rsidR="00E60AA4" w:rsidRPr="00360709">
        <w:rPr>
          <w:rFonts w:ascii="Arial" w:hAnsi="Arial" w:cs="David" w:hint="cs"/>
          <w:b/>
          <w:bCs/>
          <w:rtl/>
        </w:rPr>
        <w:t xml:space="preserve"> </w:t>
      </w:r>
      <w:r w:rsidR="00EB2E59" w:rsidRPr="00360709">
        <w:rPr>
          <w:rFonts w:ascii="Arial" w:hAnsi="Arial" w:cs="David" w:hint="cs"/>
          <w:b/>
          <w:bCs/>
          <w:rtl/>
        </w:rPr>
        <w:t xml:space="preserve">משותפת </w:t>
      </w:r>
      <w:r w:rsidRPr="00360709">
        <w:rPr>
          <w:rFonts w:ascii="Arial" w:hAnsi="Arial" w:cs="David"/>
          <w:b/>
          <w:bCs/>
          <w:rtl/>
        </w:rPr>
        <w:t xml:space="preserve">עם </w:t>
      </w:r>
      <w:r w:rsidR="009405D8" w:rsidRPr="00360709">
        <w:rPr>
          <w:rFonts w:ascii="Arial" w:hAnsi="Arial" w:cs="David" w:hint="eastAsia"/>
          <w:b/>
          <w:bCs/>
          <w:rtl/>
        </w:rPr>
        <w:t>רשות</w:t>
      </w:r>
      <w:r w:rsidR="009405D8" w:rsidRPr="00360709">
        <w:rPr>
          <w:rFonts w:ascii="Arial" w:hAnsi="Arial" w:cs="David"/>
          <w:b/>
          <w:bCs/>
          <w:rtl/>
        </w:rPr>
        <w:t xml:space="preserve"> </w:t>
      </w:r>
      <w:r w:rsidR="009405D8" w:rsidRPr="00360709">
        <w:rPr>
          <w:rFonts w:ascii="Arial" w:hAnsi="Arial" w:cs="David" w:hint="eastAsia"/>
          <w:b/>
          <w:bCs/>
          <w:rtl/>
        </w:rPr>
        <w:t>החברות</w:t>
      </w:r>
      <w:r w:rsidR="009405D8" w:rsidRPr="00360709">
        <w:rPr>
          <w:rFonts w:ascii="Arial" w:hAnsi="Arial" w:cs="David"/>
          <w:b/>
          <w:bCs/>
          <w:rtl/>
        </w:rPr>
        <w:t xml:space="preserve"> </w:t>
      </w:r>
      <w:r w:rsidR="009405D8" w:rsidRPr="00360709">
        <w:rPr>
          <w:rFonts w:ascii="Arial" w:hAnsi="Arial" w:cs="David" w:hint="eastAsia"/>
          <w:b/>
          <w:bCs/>
          <w:rtl/>
        </w:rPr>
        <w:t>הממשלתיות</w:t>
      </w:r>
      <w:r w:rsidR="00BF037F" w:rsidRPr="00360709">
        <w:rPr>
          <w:rFonts w:ascii="Arial" w:hAnsi="Arial" w:cs="David" w:hint="cs"/>
          <w:rtl/>
        </w:rPr>
        <w:t xml:space="preserve"> </w:t>
      </w:r>
      <w:r w:rsidR="00BF037F" w:rsidRPr="00360709">
        <w:rPr>
          <w:rFonts w:ascii="Arial" w:hAnsi="Arial" w:cs="David" w:hint="cs"/>
          <w:b/>
          <w:bCs/>
          <w:rtl/>
        </w:rPr>
        <w:t>במשרד האוצר</w:t>
      </w:r>
      <w:r w:rsidR="009405D8" w:rsidRPr="00360709">
        <w:rPr>
          <w:rFonts w:ascii="Arial" w:hAnsi="Arial" w:cs="David" w:hint="cs"/>
          <w:rtl/>
        </w:rPr>
        <w:t>:</w:t>
      </w:r>
      <w:r w:rsidR="00261102" w:rsidRPr="00360709">
        <w:rPr>
          <w:rFonts w:ascii="Arial" w:hAnsi="Arial" w:cs="David" w:hint="cs"/>
          <w:rtl/>
        </w:rPr>
        <w:t xml:space="preserve"> מטרת </w:t>
      </w:r>
      <w:r w:rsidR="001A75AA" w:rsidRPr="00360709">
        <w:rPr>
          <w:rFonts w:ascii="Arial" w:hAnsi="Arial" w:cs="David" w:hint="cs"/>
          <w:rtl/>
        </w:rPr>
        <w:t>מסלול משנה זה הינה לתמוך במחקר ו</w:t>
      </w:r>
      <w:r w:rsidR="00261102" w:rsidRPr="00360709">
        <w:rPr>
          <w:rFonts w:ascii="Arial" w:hAnsi="Arial" w:cs="David" w:hint="cs"/>
          <w:rtl/>
        </w:rPr>
        <w:t xml:space="preserve">פיתוח </w:t>
      </w:r>
      <w:r w:rsidR="001A75AA" w:rsidRPr="00360709">
        <w:rPr>
          <w:rFonts w:ascii="Arial" w:hAnsi="Arial" w:cs="David" w:hint="cs"/>
          <w:rtl/>
        </w:rPr>
        <w:t>לרבות מתקני הרצה</w:t>
      </w:r>
      <w:r w:rsidR="00C25E1F" w:rsidRPr="00360709">
        <w:rPr>
          <w:rFonts w:ascii="Arial" w:hAnsi="Arial" w:cs="David" w:hint="cs"/>
          <w:rtl/>
        </w:rPr>
        <w:t xml:space="preserve"> של טכנולוגיות </w:t>
      </w:r>
      <w:r w:rsidR="00121B30" w:rsidRPr="00360709">
        <w:rPr>
          <w:rFonts w:ascii="Arial" w:hAnsi="Arial" w:cs="David" w:hint="cs"/>
          <w:rtl/>
        </w:rPr>
        <w:t>אשר ייושמו</w:t>
      </w:r>
      <w:r w:rsidR="00C25E1F" w:rsidRPr="00360709">
        <w:rPr>
          <w:rFonts w:ascii="Arial" w:hAnsi="Arial" w:cs="David" w:hint="cs"/>
          <w:rtl/>
        </w:rPr>
        <w:t xml:space="preserve"> בחברות </w:t>
      </w:r>
      <w:r w:rsidR="00121B30" w:rsidRPr="00360709">
        <w:rPr>
          <w:rFonts w:ascii="Arial" w:hAnsi="Arial" w:cs="David" w:hint="cs"/>
          <w:rtl/>
        </w:rPr>
        <w:t>ממשלתיות</w:t>
      </w:r>
      <w:r w:rsidR="004E2CB5" w:rsidRPr="00360709">
        <w:rPr>
          <w:rFonts w:ascii="Arial" w:hAnsi="Arial" w:cs="David" w:hint="cs"/>
          <w:rtl/>
        </w:rPr>
        <w:t xml:space="preserve"> ואשר יקדמו התפתחות מערכות חדשנות נוספות בישראל, </w:t>
      </w:r>
      <w:r w:rsidR="00AC3ED5" w:rsidRPr="00360709">
        <w:rPr>
          <w:rFonts w:ascii="Arial" w:hAnsi="Arial" w:cs="David" w:hint="cs"/>
          <w:rtl/>
        </w:rPr>
        <w:t xml:space="preserve">הכל כמפורט </w:t>
      </w:r>
      <w:r w:rsidR="00AC3ED5" w:rsidRPr="00360709">
        <w:rPr>
          <w:rFonts w:ascii="Arial" w:hAnsi="Arial" w:cs="David" w:hint="cs"/>
          <w:b/>
          <w:bCs/>
          <w:u w:val="single"/>
          <w:rtl/>
        </w:rPr>
        <w:t xml:space="preserve">בנספח </w:t>
      </w:r>
      <w:r w:rsidR="008E0480">
        <w:rPr>
          <w:rFonts w:ascii="Arial" w:hAnsi="Arial" w:cs="David" w:hint="cs"/>
          <w:b/>
          <w:bCs/>
          <w:u w:val="single"/>
          <w:rtl/>
        </w:rPr>
        <w:t>ד</w:t>
      </w:r>
      <w:r w:rsidR="008E0480" w:rsidRPr="00360709">
        <w:rPr>
          <w:rFonts w:ascii="Arial" w:hAnsi="Arial" w:cs="David" w:hint="cs"/>
          <w:b/>
          <w:bCs/>
          <w:u w:val="single"/>
          <w:rtl/>
        </w:rPr>
        <w:t>'</w:t>
      </w:r>
      <w:r w:rsidR="00AC3ED5" w:rsidRPr="00360709">
        <w:rPr>
          <w:rFonts w:ascii="Arial" w:hAnsi="Arial" w:cs="David" w:hint="cs"/>
          <w:rtl/>
        </w:rPr>
        <w:t>.</w:t>
      </w:r>
    </w:p>
    <w:p w:rsidR="00C550F2" w:rsidRDefault="00C550F2" w:rsidP="002F6069">
      <w:pPr>
        <w:pStyle w:val="aa"/>
        <w:numPr>
          <w:ilvl w:val="1"/>
          <w:numId w:val="1"/>
        </w:numPr>
        <w:spacing w:line="360" w:lineRule="auto"/>
        <w:jc w:val="both"/>
        <w:rPr>
          <w:rFonts w:ascii="Arial" w:hAnsi="Arial" w:cs="David"/>
        </w:rPr>
      </w:pPr>
      <w:r>
        <w:rPr>
          <w:rFonts w:ascii="Arial" w:hAnsi="Arial" w:cs="David" w:hint="cs"/>
          <w:b/>
          <w:bCs/>
          <w:rtl/>
        </w:rPr>
        <w:t xml:space="preserve">מסלול לתמיכה משותפת עם </w:t>
      </w:r>
      <w:r w:rsidR="001D12AA" w:rsidRPr="001D12AA">
        <w:rPr>
          <w:rFonts w:ascii="Arial" w:hAnsi="Arial" w:cs="David" w:hint="eastAsia"/>
          <w:b/>
          <w:bCs/>
          <w:rtl/>
        </w:rPr>
        <w:t>משרד</w:t>
      </w:r>
      <w:r w:rsidR="001D12AA" w:rsidRPr="001D12AA">
        <w:rPr>
          <w:rFonts w:ascii="Arial" w:hAnsi="Arial" w:cs="David"/>
          <w:b/>
          <w:bCs/>
          <w:rtl/>
        </w:rPr>
        <w:t xml:space="preserve"> </w:t>
      </w:r>
      <w:r w:rsidR="001D12AA" w:rsidRPr="001D12AA">
        <w:rPr>
          <w:rFonts w:ascii="Arial" w:hAnsi="Arial" w:cs="David" w:hint="eastAsia"/>
          <w:b/>
          <w:bCs/>
          <w:rtl/>
        </w:rPr>
        <w:t>החקלאו</w:t>
      </w:r>
      <w:r w:rsidR="001D12AA" w:rsidRPr="001D12AA">
        <w:rPr>
          <w:rFonts w:ascii="Arial" w:hAnsi="Arial" w:cs="David" w:hint="cs"/>
          <w:b/>
          <w:bCs/>
          <w:rtl/>
        </w:rPr>
        <w:t xml:space="preserve">ת ופיתוח הכפר: </w:t>
      </w:r>
      <w:r w:rsidR="001D12AA" w:rsidRPr="001D12AA">
        <w:rPr>
          <w:rFonts w:ascii="Arial" w:hAnsi="Arial" w:cs="David" w:hint="cs"/>
          <w:rtl/>
        </w:rPr>
        <w:t xml:space="preserve">מטרת מסלול משנה זה הינה לעודד מחקר ופיתוח לטובת קידום תעשיית האגרוטק כחלק ממערכת החדשנות במגזר החקלאי בישראל, </w:t>
      </w:r>
      <w:r w:rsidR="001D12AA" w:rsidRPr="001D12AA">
        <w:rPr>
          <w:rFonts w:ascii="Arial" w:hAnsi="Arial" w:cs="David"/>
          <w:rtl/>
        </w:rPr>
        <w:t xml:space="preserve">הכל כמפורט </w:t>
      </w:r>
      <w:r w:rsidR="001D12AA" w:rsidRPr="001D12AA">
        <w:rPr>
          <w:rFonts w:ascii="Arial" w:hAnsi="Arial" w:cs="David"/>
          <w:b/>
          <w:bCs/>
          <w:u w:val="single"/>
          <w:rtl/>
        </w:rPr>
        <w:t xml:space="preserve">בנספח </w:t>
      </w:r>
      <w:r w:rsidR="001D12AA" w:rsidRPr="001D12AA">
        <w:rPr>
          <w:rFonts w:ascii="Arial" w:hAnsi="Arial" w:cs="David" w:hint="cs"/>
          <w:b/>
          <w:bCs/>
          <w:u w:val="single"/>
          <w:rtl/>
        </w:rPr>
        <w:t>ה</w:t>
      </w:r>
      <w:r w:rsidR="001D12AA" w:rsidRPr="001D12AA">
        <w:rPr>
          <w:rFonts w:ascii="Arial" w:hAnsi="Arial" w:cs="David"/>
          <w:b/>
          <w:bCs/>
          <w:u w:val="single"/>
          <w:rtl/>
        </w:rPr>
        <w:t>'</w:t>
      </w:r>
      <w:r w:rsidR="001D12AA" w:rsidRPr="001D12AA">
        <w:rPr>
          <w:rFonts w:ascii="Arial" w:hAnsi="Arial" w:cs="David"/>
          <w:rtl/>
        </w:rPr>
        <w:t>.</w:t>
      </w:r>
    </w:p>
    <w:p w:rsidR="0008717D" w:rsidRPr="00360709" w:rsidRDefault="0008717D" w:rsidP="002F6069">
      <w:pPr>
        <w:pStyle w:val="aa"/>
        <w:numPr>
          <w:ilvl w:val="1"/>
          <w:numId w:val="1"/>
        </w:numPr>
        <w:spacing w:line="360" w:lineRule="auto"/>
        <w:jc w:val="both"/>
        <w:rPr>
          <w:rFonts w:ascii="Arial" w:hAnsi="Arial" w:cs="David"/>
        </w:rPr>
      </w:pPr>
      <w:r w:rsidRPr="00360709">
        <w:rPr>
          <w:rFonts w:ascii="Arial" w:hAnsi="Arial" w:cs="David" w:hint="cs"/>
          <w:b/>
          <w:bCs/>
          <w:rtl/>
        </w:rPr>
        <w:t>מסלול לתמיכה משותפת עם מערך הסייבר הלאומי במשרד ראש הממשלה</w:t>
      </w:r>
      <w:r w:rsidRPr="00360709">
        <w:rPr>
          <w:rFonts w:ascii="Arial" w:hAnsi="Arial" w:cs="David" w:hint="cs"/>
          <w:rtl/>
        </w:rPr>
        <w:t xml:space="preserve">: מטרת מסלול משנה זה הינה לעודד מחקר ופיתוח לרבות מתקני הרצה של טכנולוגיות הגנה בסייבר, לטובת קידום יכולות תעשיית הגנת הסייבר בישראל, שיפור היכולת התחרותית שלה ומיצובה בחזית התחום מבחינה עולמית, הכל כמפורט </w:t>
      </w:r>
      <w:r w:rsidRPr="00360709">
        <w:rPr>
          <w:rFonts w:ascii="Arial" w:hAnsi="Arial" w:cs="David" w:hint="cs"/>
          <w:b/>
          <w:bCs/>
          <w:u w:val="single"/>
          <w:rtl/>
        </w:rPr>
        <w:t xml:space="preserve">בנספח </w:t>
      </w:r>
      <w:r>
        <w:rPr>
          <w:rFonts w:ascii="Arial" w:hAnsi="Arial" w:cs="David" w:hint="cs"/>
          <w:b/>
          <w:bCs/>
          <w:u w:val="single"/>
          <w:rtl/>
        </w:rPr>
        <w:t>ו</w:t>
      </w:r>
      <w:r w:rsidRPr="00360709">
        <w:rPr>
          <w:rFonts w:ascii="Arial" w:hAnsi="Arial" w:cs="David" w:hint="cs"/>
          <w:b/>
          <w:bCs/>
          <w:u w:val="single"/>
          <w:rtl/>
        </w:rPr>
        <w:t>'</w:t>
      </w:r>
      <w:r w:rsidRPr="00360709">
        <w:rPr>
          <w:rFonts w:ascii="Arial" w:hAnsi="Arial" w:cs="David" w:hint="cs"/>
          <w:rtl/>
        </w:rPr>
        <w:t>.</w:t>
      </w:r>
    </w:p>
    <w:p w:rsidR="006E2E20" w:rsidRPr="00360709" w:rsidRDefault="009E144B" w:rsidP="008458EA">
      <w:pPr>
        <w:pStyle w:val="aa"/>
        <w:tabs>
          <w:tab w:val="left" w:pos="3727"/>
        </w:tabs>
        <w:spacing w:line="360" w:lineRule="auto"/>
        <w:ind w:left="538"/>
        <w:jc w:val="both"/>
        <w:rPr>
          <w:rFonts w:ascii="Arial" w:hAnsi="Arial" w:cs="David"/>
          <w:rtl/>
        </w:rPr>
      </w:pPr>
      <w:r w:rsidRPr="00360709">
        <w:rPr>
          <w:rFonts w:ascii="Arial" w:hAnsi="Arial" w:cs="David"/>
          <w:rtl/>
        </w:rPr>
        <w:tab/>
      </w:r>
    </w:p>
    <w:p w:rsidR="009B215D" w:rsidRPr="00360709" w:rsidRDefault="009E144B" w:rsidP="0036004C">
      <w:pPr>
        <w:pStyle w:val="2"/>
      </w:pPr>
      <w:r w:rsidRPr="00360709">
        <w:rPr>
          <w:rFonts w:eastAsiaTheme="minorHAnsi" w:hint="cs"/>
          <w:rtl/>
        </w:rPr>
        <w:t>אופן הגשת הבקשה</w:t>
      </w:r>
    </w:p>
    <w:p w:rsidR="006E2E20" w:rsidRPr="00360709" w:rsidRDefault="009E144B" w:rsidP="0036004C">
      <w:pPr>
        <w:pStyle w:val="3"/>
      </w:pPr>
      <w:r w:rsidRPr="00360709">
        <w:rPr>
          <w:rFonts w:eastAsiaTheme="minorHAnsi" w:hint="cs"/>
          <w:rtl/>
        </w:rPr>
        <w:t>מסגרת ההגשה</w:t>
      </w:r>
    </w:p>
    <w:p w:rsidR="006E2E20" w:rsidRPr="00360709" w:rsidRDefault="009E144B" w:rsidP="006E2E20">
      <w:pPr>
        <w:spacing w:line="360" w:lineRule="auto"/>
        <w:ind w:left="538"/>
        <w:jc w:val="both"/>
        <w:rPr>
          <w:rFonts w:ascii="Arial" w:hAnsi="Arial" w:cs="David"/>
          <w:b/>
          <w:bCs/>
        </w:rPr>
      </w:pPr>
      <w:r w:rsidRPr="00360709">
        <w:rPr>
          <w:rFonts w:ascii="Arial" w:hAnsi="Arial" w:cs="David" w:hint="cs"/>
          <w:rtl/>
        </w:rPr>
        <w:t>הליך הגשת הבקשה</w:t>
      </w:r>
      <w:r w:rsidR="00413A42" w:rsidRPr="00360709">
        <w:rPr>
          <w:rFonts w:ascii="Arial" w:hAnsi="Arial" w:cs="David" w:hint="cs"/>
          <w:rtl/>
        </w:rPr>
        <w:t>,</w:t>
      </w:r>
      <w:r w:rsidRPr="00360709">
        <w:rPr>
          <w:rFonts w:ascii="Arial" w:hAnsi="Arial" w:cs="David" w:hint="cs"/>
          <w:rtl/>
        </w:rPr>
        <w:t xml:space="preserve"> </w:t>
      </w:r>
      <w:r w:rsidR="00413A42" w:rsidRPr="00360709">
        <w:rPr>
          <w:rFonts w:ascii="Arial" w:hAnsi="Arial" w:cs="David" w:hint="cs"/>
          <w:rtl/>
        </w:rPr>
        <w:t xml:space="preserve">בכל אחד ממסלולי המשנה, </w:t>
      </w:r>
      <w:r w:rsidRPr="00360709">
        <w:rPr>
          <w:rFonts w:ascii="Arial" w:hAnsi="Arial" w:cs="David" w:hint="cs"/>
          <w:rtl/>
        </w:rPr>
        <w:t>יעשה באחת או יותר משלוש הדרכים המפורטות להלן, כפי שנקבע במסגרת מסלול המשנה:</w:t>
      </w:r>
    </w:p>
    <w:p w:rsidR="006E2E20" w:rsidRPr="00360709" w:rsidRDefault="009E144B" w:rsidP="009B215D">
      <w:pPr>
        <w:numPr>
          <w:ilvl w:val="2"/>
          <w:numId w:val="1"/>
        </w:numPr>
        <w:spacing w:line="360" w:lineRule="auto"/>
        <w:jc w:val="both"/>
        <w:rPr>
          <w:rFonts w:ascii="Arial" w:hAnsi="Arial" w:cs="David"/>
          <w:b/>
          <w:bCs/>
        </w:rPr>
      </w:pPr>
      <w:r w:rsidRPr="00360709">
        <w:rPr>
          <w:rFonts w:ascii="Arial" w:hAnsi="Arial" w:cs="David" w:hint="cs"/>
          <w:b/>
          <w:bCs/>
          <w:rtl/>
        </w:rPr>
        <w:t>קול קורא</w:t>
      </w:r>
    </w:p>
    <w:p w:rsidR="009B215D" w:rsidRPr="00360709" w:rsidRDefault="009E144B" w:rsidP="00611388">
      <w:pPr>
        <w:numPr>
          <w:ilvl w:val="3"/>
          <w:numId w:val="1"/>
        </w:numPr>
        <w:spacing w:line="360" w:lineRule="auto"/>
        <w:jc w:val="both"/>
        <w:rPr>
          <w:rFonts w:ascii="Arial" w:hAnsi="Arial" w:cs="David"/>
          <w:b/>
          <w:bCs/>
        </w:rPr>
      </w:pPr>
      <w:r w:rsidRPr="00360709">
        <w:rPr>
          <w:rFonts w:ascii="Arial" w:hAnsi="Arial" w:cs="David" w:hint="cs"/>
          <w:rtl/>
        </w:rPr>
        <w:t xml:space="preserve">רשות החדשנות תפרסם מעת לעת, בשיתוף </w:t>
      </w:r>
      <w:r w:rsidR="007D00F3" w:rsidRPr="00360709">
        <w:rPr>
          <w:rFonts w:ascii="Arial" w:hAnsi="Arial" w:cs="David" w:hint="cs"/>
          <w:rtl/>
        </w:rPr>
        <w:t>הגורם הממשלתי הרלבנטי</w:t>
      </w:r>
      <w:r w:rsidRPr="00360709">
        <w:rPr>
          <w:rFonts w:ascii="Arial" w:hAnsi="Arial" w:cs="David" w:hint="cs"/>
          <w:rtl/>
        </w:rPr>
        <w:t>, פניה לציבור להגשת בקשות לקבלת מענק. הפניה לציבור תכלול</w:t>
      </w:r>
      <w:r w:rsidR="007053C6" w:rsidRPr="00360709">
        <w:rPr>
          <w:rFonts w:ascii="Arial" w:hAnsi="Arial" w:cs="David" w:hint="cs"/>
          <w:rtl/>
        </w:rPr>
        <w:t xml:space="preserve">, בין היתר, </w:t>
      </w:r>
      <w:r w:rsidRPr="00360709">
        <w:rPr>
          <w:rFonts w:ascii="Arial" w:hAnsi="Arial" w:cs="David" w:hint="cs"/>
          <w:rtl/>
        </w:rPr>
        <w:t xml:space="preserve">את כל תחומי הפעילות בגינם ניתן יהיה לקבל את המענק, </w:t>
      </w:r>
      <w:r w:rsidR="007053C6" w:rsidRPr="00360709">
        <w:rPr>
          <w:rFonts w:ascii="Arial" w:hAnsi="Arial" w:cs="David" w:hint="cs"/>
          <w:rtl/>
        </w:rPr>
        <w:t xml:space="preserve">את שלבי המחקר ו/או הפיתוח לרבות מתקני הרצה </w:t>
      </w:r>
      <w:r w:rsidR="00473605" w:rsidRPr="00360709">
        <w:rPr>
          <w:rFonts w:ascii="Arial" w:hAnsi="Arial" w:cs="David" w:hint="cs"/>
          <w:rtl/>
        </w:rPr>
        <w:t>של התכנית,</w:t>
      </w:r>
      <w:r w:rsidR="004B6FCF" w:rsidRPr="00360709">
        <w:rPr>
          <w:rFonts w:ascii="Arial" w:hAnsi="Arial" w:cs="David" w:hint="cs"/>
          <w:rtl/>
        </w:rPr>
        <w:t xml:space="preserve"> את תקופת התכנית השנתית או הרב שנתית, </w:t>
      </w:r>
      <w:r w:rsidR="00D05F3D" w:rsidRPr="00360709">
        <w:rPr>
          <w:rFonts w:ascii="Arial" w:hAnsi="Arial" w:cs="David" w:hint="cs"/>
          <w:rtl/>
        </w:rPr>
        <w:t xml:space="preserve">את אופן הגשת הבקשות </w:t>
      </w:r>
      <w:r w:rsidRPr="00360709">
        <w:rPr>
          <w:rFonts w:ascii="Arial" w:hAnsi="Arial" w:cs="David" w:hint="cs"/>
          <w:rtl/>
        </w:rPr>
        <w:t xml:space="preserve">וכן </w:t>
      </w:r>
      <w:r w:rsidRPr="00360709">
        <w:rPr>
          <w:rFonts w:ascii="Arial" w:hAnsi="Arial" w:cs="David" w:hint="cs"/>
          <w:rtl/>
        </w:rPr>
        <w:lastRenderedPageBreak/>
        <w:t>את המועד האחרון להגשת הבקשות. בקשה לקבלת מענק תעשה בכפוף ובהתאם לתנאים שיפורטו בפניה לציבור.</w:t>
      </w:r>
    </w:p>
    <w:p w:rsidR="006E2E20" w:rsidRPr="00360709" w:rsidRDefault="009E144B" w:rsidP="009B215D">
      <w:pPr>
        <w:numPr>
          <w:ilvl w:val="3"/>
          <w:numId w:val="1"/>
        </w:numPr>
        <w:spacing w:line="360" w:lineRule="auto"/>
        <w:jc w:val="both"/>
        <w:rPr>
          <w:rFonts w:ascii="Arial" w:hAnsi="Arial" w:cs="David"/>
          <w:b/>
          <w:bCs/>
        </w:rPr>
      </w:pPr>
      <w:r w:rsidRPr="00360709">
        <w:rPr>
          <w:rFonts w:ascii="Arial" w:hAnsi="Arial" w:cs="David" w:hint="cs"/>
          <w:rtl/>
        </w:rPr>
        <w:t xml:space="preserve">בפני הוועדה תובאנה כל הבקשות שהוגשו עד למועד האחרון להגשת הבקשות והן ייבחנו זו מול זו, בהתאם לתקציב שהוקצה לקול הקורא. הוועדה לא תדון בבקשות שהוגשו באיחור.   </w:t>
      </w:r>
    </w:p>
    <w:p w:rsidR="006E2E20" w:rsidRPr="00360709" w:rsidRDefault="009E144B" w:rsidP="009B215D">
      <w:pPr>
        <w:pStyle w:val="aa"/>
        <w:numPr>
          <w:ilvl w:val="2"/>
          <w:numId w:val="1"/>
        </w:numPr>
        <w:jc w:val="both"/>
        <w:rPr>
          <w:rFonts w:ascii="Arial" w:hAnsi="Arial" w:cs="David"/>
          <w:b/>
          <w:bCs/>
          <w:lang w:eastAsia="en-US"/>
        </w:rPr>
      </w:pPr>
      <w:r w:rsidRPr="00360709">
        <w:rPr>
          <w:rFonts w:ascii="Arial" w:hAnsi="Arial" w:cs="David"/>
          <w:b/>
          <w:bCs/>
          <w:rtl/>
          <w:lang w:eastAsia="en-US"/>
        </w:rPr>
        <w:t xml:space="preserve"> </w:t>
      </w:r>
      <w:r w:rsidRPr="00360709">
        <w:rPr>
          <w:rFonts w:ascii="Arial" w:hAnsi="Arial" w:cs="David" w:hint="cs"/>
          <w:b/>
          <w:bCs/>
          <w:rtl/>
          <w:lang w:eastAsia="en-US"/>
        </w:rPr>
        <w:t>הגשה שנתית-שוטפת</w:t>
      </w:r>
    </w:p>
    <w:p w:rsidR="009B215D" w:rsidRPr="00360709" w:rsidRDefault="009E144B" w:rsidP="009B215D">
      <w:pPr>
        <w:numPr>
          <w:ilvl w:val="3"/>
          <w:numId w:val="1"/>
        </w:numPr>
        <w:spacing w:line="360" w:lineRule="auto"/>
        <w:jc w:val="both"/>
        <w:rPr>
          <w:rFonts w:ascii="Arial" w:hAnsi="Arial" w:cs="David"/>
        </w:rPr>
      </w:pPr>
      <w:r w:rsidRPr="00360709">
        <w:rPr>
          <w:rFonts w:ascii="Arial" w:hAnsi="Arial" w:cs="David" w:hint="cs"/>
          <w:rtl/>
        </w:rPr>
        <w:t xml:space="preserve">הגשת בקשות לקבלת מענק תתאפשר במהלך כל השנה, בהתאם להוראות והכללים המצוינים בגוף מסלול המשנה. </w:t>
      </w:r>
    </w:p>
    <w:p w:rsidR="00846B5D" w:rsidRDefault="009E144B" w:rsidP="009B215D">
      <w:pPr>
        <w:numPr>
          <w:ilvl w:val="3"/>
          <w:numId w:val="1"/>
        </w:numPr>
        <w:spacing w:line="360" w:lineRule="auto"/>
        <w:jc w:val="both"/>
        <w:rPr>
          <w:rFonts w:ascii="Arial" w:hAnsi="Arial" w:cs="David"/>
        </w:rPr>
      </w:pPr>
      <w:r w:rsidRPr="00360709">
        <w:rPr>
          <w:rFonts w:ascii="Arial" w:hAnsi="Arial" w:cs="David" w:hint="cs"/>
          <w:rtl/>
        </w:rPr>
        <w:t xml:space="preserve">בכל תקופה </w:t>
      </w:r>
      <w:r w:rsidR="00263098" w:rsidRPr="00360709">
        <w:rPr>
          <w:rFonts w:ascii="Arial" w:hAnsi="Arial" w:cs="David" w:hint="cs"/>
          <w:rtl/>
        </w:rPr>
        <w:t xml:space="preserve">כפי שיקבע בנהלי מסלול המשנה, </w:t>
      </w:r>
      <w:r w:rsidRPr="00360709">
        <w:rPr>
          <w:rFonts w:ascii="Arial" w:hAnsi="Arial" w:cs="David" w:hint="cs"/>
          <w:rtl/>
        </w:rPr>
        <w:t>תובאנה בפני הוועדה כל הבקשות שהגיעו עד לאותו מועד והן ייבחנו זו מול זו, בהתאם לתקציב שהוקצה. בקשות שתגענה לאחר מועד הדיון תידונה, ככל שיישאר תקציב, במועד אחר שיקבע יו"ר הוועדה וייבחנו גם הן זו מול זו.</w:t>
      </w:r>
    </w:p>
    <w:p w:rsidR="006E2E20" w:rsidRPr="00360709" w:rsidRDefault="009E144B" w:rsidP="009B215D">
      <w:pPr>
        <w:pStyle w:val="aa"/>
        <w:numPr>
          <w:ilvl w:val="2"/>
          <w:numId w:val="1"/>
        </w:numPr>
        <w:spacing w:line="360" w:lineRule="auto"/>
        <w:jc w:val="both"/>
        <w:rPr>
          <w:rFonts w:ascii="Arial" w:hAnsi="Arial" w:cs="David"/>
          <w:b/>
          <w:bCs/>
        </w:rPr>
      </w:pPr>
      <w:r w:rsidRPr="00360709">
        <w:rPr>
          <w:rFonts w:ascii="Arial" w:hAnsi="Arial" w:cs="David" w:hint="cs"/>
          <w:b/>
          <w:bCs/>
          <w:rtl/>
        </w:rPr>
        <w:t xml:space="preserve">הגשה במועדים שנקבעו מראש </w:t>
      </w:r>
    </w:p>
    <w:p w:rsidR="009B215D" w:rsidRPr="00360709" w:rsidRDefault="009E144B" w:rsidP="009B215D">
      <w:pPr>
        <w:pStyle w:val="aa"/>
        <w:numPr>
          <w:ilvl w:val="3"/>
          <w:numId w:val="1"/>
        </w:numPr>
        <w:spacing w:line="360" w:lineRule="auto"/>
        <w:jc w:val="both"/>
        <w:rPr>
          <w:rFonts w:ascii="Arial" w:hAnsi="Arial" w:cs="David"/>
          <w:b/>
          <w:bCs/>
        </w:rPr>
      </w:pPr>
      <w:r w:rsidRPr="00360709">
        <w:rPr>
          <w:rFonts w:ascii="Arial" w:hAnsi="Arial" w:cs="David" w:hint="cs"/>
          <w:rtl/>
        </w:rPr>
        <w:t>הגשת בקשות לקבלת מענק תתאפשר במספר מועדים קבועים מראש במהלך השנה, בהת</w:t>
      </w:r>
      <w:r w:rsidR="00984624" w:rsidRPr="00360709">
        <w:rPr>
          <w:rFonts w:ascii="Arial" w:hAnsi="Arial" w:cs="David" w:hint="cs"/>
          <w:rtl/>
        </w:rPr>
        <w:t>אם להוראות והכללים המצוינים בנוהל</w:t>
      </w:r>
      <w:r w:rsidRPr="00360709">
        <w:rPr>
          <w:rFonts w:ascii="Arial" w:hAnsi="Arial" w:cs="David" w:hint="cs"/>
          <w:rtl/>
        </w:rPr>
        <w:t xml:space="preserve"> מסלול המשנה. </w:t>
      </w:r>
    </w:p>
    <w:p w:rsidR="006E2E20" w:rsidRPr="00360709" w:rsidRDefault="009E144B" w:rsidP="00984624">
      <w:pPr>
        <w:pStyle w:val="aa"/>
        <w:numPr>
          <w:ilvl w:val="3"/>
          <w:numId w:val="1"/>
        </w:numPr>
        <w:spacing w:line="360" w:lineRule="auto"/>
        <w:jc w:val="both"/>
        <w:rPr>
          <w:rFonts w:ascii="Arial" w:hAnsi="Arial" w:cs="David"/>
          <w:b/>
          <w:bCs/>
        </w:rPr>
      </w:pPr>
      <w:r w:rsidRPr="00360709">
        <w:rPr>
          <w:rFonts w:ascii="Arial" w:hAnsi="Arial" w:cs="David" w:hint="cs"/>
          <w:rtl/>
        </w:rPr>
        <w:t>בפני הוועדה תובאנה כל הבקשות שהוגשו עד למועד האחרון ל</w:t>
      </w:r>
      <w:r w:rsidR="00984624" w:rsidRPr="00360709">
        <w:rPr>
          <w:rFonts w:ascii="Arial" w:hAnsi="Arial" w:cs="David" w:hint="cs"/>
          <w:rtl/>
        </w:rPr>
        <w:t>הגשת בקשות והן ייבחנו זו מול זו</w:t>
      </w:r>
      <w:r w:rsidRPr="00360709">
        <w:rPr>
          <w:rFonts w:ascii="Arial" w:hAnsi="Arial" w:cs="David" w:hint="cs"/>
          <w:rtl/>
        </w:rPr>
        <w:t xml:space="preserve">. </w:t>
      </w:r>
    </w:p>
    <w:p w:rsidR="001F2A39" w:rsidRPr="00360709" w:rsidRDefault="009E144B" w:rsidP="0036004C">
      <w:pPr>
        <w:pStyle w:val="3"/>
      </w:pPr>
      <w:r w:rsidRPr="00360709">
        <w:rPr>
          <w:rFonts w:hint="cs"/>
          <w:rtl/>
        </w:rPr>
        <w:t>תנאי סף</w:t>
      </w:r>
      <w:r w:rsidR="00E7720B" w:rsidRPr="00360709">
        <w:rPr>
          <w:rFonts w:hint="cs"/>
          <w:rtl/>
        </w:rPr>
        <w:t xml:space="preserve"> למתן</w:t>
      </w:r>
      <w:r w:rsidR="00A523C1" w:rsidRPr="00360709">
        <w:rPr>
          <w:rFonts w:hint="cs"/>
          <w:rtl/>
        </w:rPr>
        <w:t xml:space="preserve"> הטבה</w:t>
      </w:r>
    </w:p>
    <w:p w:rsidR="00104747" w:rsidRPr="00360709" w:rsidRDefault="009E144B" w:rsidP="00335768">
      <w:pPr>
        <w:spacing w:line="360" w:lineRule="auto"/>
        <w:ind w:left="567"/>
        <w:jc w:val="both"/>
        <w:rPr>
          <w:rFonts w:ascii="Arial" w:hAnsi="Arial" w:cs="David"/>
        </w:rPr>
      </w:pPr>
      <w:r w:rsidRPr="00360709">
        <w:rPr>
          <w:rFonts w:ascii="Arial" w:hAnsi="Arial" w:cs="David" w:hint="cs"/>
          <w:rtl/>
        </w:rPr>
        <w:t xml:space="preserve">על </w:t>
      </w:r>
      <w:r w:rsidR="00335768" w:rsidRPr="00360709">
        <w:rPr>
          <w:rFonts w:ascii="Arial" w:hAnsi="Arial" w:cs="David" w:hint="cs"/>
          <w:rtl/>
        </w:rPr>
        <w:t xml:space="preserve">מגיש בקשה במסגרת מסלול הטבה זה </w:t>
      </w:r>
      <w:r w:rsidRPr="00360709">
        <w:rPr>
          <w:rFonts w:ascii="Arial" w:hAnsi="Arial" w:cs="David" w:hint="cs"/>
          <w:rtl/>
        </w:rPr>
        <w:t xml:space="preserve">לעמוד להנחת דעתה של ועדת המחקר </w:t>
      </w:r>
      <w:r w:rsidR="00B70E61" w:rsidRPr="00360709">
        <w:rPr>
          <w:rFonts w:ascii="Arial" w:hAnsi="Arial" w:cs="David" w:hint="cs"/>
          <w:rtl/>
        </w:rPr>
        <w:t>בכל תנאי הסף</w:t>
      </w:r>
      <w:r w:rsidRPr="00360709">
        <w:rPr>
          <w:rFonts w:ascii="Arial" w:hAnsi="Arial" w:cs="David" w:hint="cs"/>
          <w:rtl/>
        </w:rPr>
        <w:t xml:space="preserve"> הבאים במצטבר.</w:t>
      </w:r>
      <w:r w:rsidR="00F776DC" w:rsidRPr="00360709">
        <w:rPr>
          <w:rFonts w:ascii="Arial" w:hAnsi="Arial" w:cs="David" w:hint="cs"/>
          <w:rtl/>
        </w:rPr>
        <w:t xml:space="preserve"> </w:t>
      </w:r>
      <w:r w:rsidRPr="00360709">
        <w:rPr>
          <w:rFonts w:ascii="Arial" w:hAnsi="Arial" w:cs="David" w:hint="cs"/>
          <w:rtl/>
        </w:rPr>
        <w:t>יובהר ויודגש כי די באי-עמידה באחד מתנאי הסף הבאים כדי להביא לפסילת הבקשה כולה</w:t>
      </w:r>
      <w:r w:rsidR="00B70E61" w:rsidRPr="00360709">
        <w:rPr>
          <w:rFonts w:ascii="Arial" w:hAnsi="Arial" w:cs="David" w:hint="cs"/>
          <w:rtl/>
        </w:rPr>
        <w:t xml:space="preserve">, וכי תנאים אלו יחולו בכל </w:t>
      </w:r>
      <w:r w:rsidR="00C01053" w:rsidRPr="00360709">
        <w:rPr>
          <w:rFonts w:ascii="Arial" w:hAnsi="Arial" w:cs="David" w:hint="cs"/>
          <w:rtl/>
        </w:rPr>
        <w:t>אחד מ</w:t>
      </w:r>
      <w:r w:rsidR="00B70E61" w:rsidRPr="00360709">
        <w:rPr>
          <w:rFonts w:ascii="Arial" w:hAnsi="Arial" w:cs="David" w:hint="cs"/>
          <w:rtl/>
        </w:rPr>
        <w:t>מסלולי המשנה</w:t>
      </w:r>
      <w:r w:rsidR="00C01053" w:rsidRPr="00360709">
        <w:rPr>
          <w:rFonts w:ascii="Arial" w:hAnsi="Arial" w:cs="David" w:hint="cs"/>
          <w:rtl/>
        </w:rPr>
        <w:t>,</w:t>
      </w:r>
      <w:r w:rsidR="00B70E61" w:rsidRPr="00360709">
        <w:rPr>
          <w:rFonts w:ascii="Arial" w:hAnsi="Arial" w:cs="David" w:hint="cs"/>
          <w:rtl/>
        </w:rPr>
        <w:t xml:space="preserve"> אלא אם נקבע </w:t>
      </w:r>
      <w:r w:rsidR="00AE2E4A" w:rsidRPr="00360709">
        <w:rPr>
          <w:rFonts w:ascii="Arial" w:hAnsi="Arial" w:cs="David" w:hint="cs"/>
          <w:rtl/>
        </w:rPr>
        <w:t xml:space="preserve">אחרת </w:t>
      </w:r>
      <w:r w:rsidR="00B70E61" w:rsidRPr="00360709">
        <w:rPr>
          <w:rFonts w:ascii="Arial" w:hAnsi="Arial" w:cs="David" w:hint="cs"/>
          <w:rtl/>
        </w:rPr>
        <w:t xml:space="preserve">במפורש </w:t>
      </w:r>
      <w:r w:rsidR="00AE2E4A" w:rsidRPr="00360709">
        <w:rPr>
          <w:rFonts w:ascii="Arial" w:hAnsi="Arial" w:cs="David" w:hint="cs"/>
          <w:rtl/>
        </w:rPr>
        <w:t>במסגרת</w:t>
      </w:r>
      <w:r w:rsidR="00B70E61" w:rsidRPr="00360709">
        <w:rPr>
          <w:rFonts w:ascii="Arial" w:hAnsi="Arial" w:cs="David" w:hint="cs"/>
          <w:rtl/>
        </w:rPr>
        <w:t xml:space="preserve"> מסלול המשנה</w:t>
      </w:r>
      <w:r w:rsidR="00533313" w:rsidRPr="00360709">
        <w:rPr>
          <w:rFonts w:ascii="Arial" w:hAnsi="Arial" w:cs="David" w:hint="cs"/>
          <w:rtl/>
        </w:rPr>
        <w:t>:</w:t>
      </w:r>
    </w:p>
    <w:p w:rsidR="0015357B" w:rsidRPr="00360709" w:rsidRDefault="009E144B" w:rsidP="0015357B">
      <w:pPr>
        <w:numPr>
          <w:ilvl w:val="2"/>
          <w:numId w:val="1"/>
        </w:numPr>
        <w:spacing w:line="360" w:lineRule="auto"/>
        <w:jc w:val="both"/>
        <w:rPr>
          <w:rFonts w:ascii="Arial" w:hAnsi="Arial" w:cs="David"/>
        </w:rPr>
      </w:pPr>
      <w:r w:rsidRPr="00360709">
        <w:rPr>
          <w:rFonts w:ascii="Arial" w:hAnsi="Arial" w:cs="David" w:hint="cs"/>
          <w:rtl/>
        </w:rPr>
        <w:t xml:space="preserve">המבקש עתיד כתוצאה מביצוע התכנית </w:t>
      </w:r>
      <w:r w:rsidRPr="00360709">
        <w:rPr>
          <w:rFonts w:ascii="Arial" w:hAnsi="Arial" w:cs="David"/>
          <w:rtl/>
        </w:rPr>
        <w:t>לפתח בישראל, על ידי תושבי ישראל, מוצר חדש או מוצר קיים שהוכנס בו שיפור משמעותי, אלא אם כן שוכנעה ועדת המחקר, מנימוקים שיירשמו, כי לביצועה של התכנית חיוני כי חלק מהתכנית יבוצע שלא בישראל או שלא בידי תושבי ישראל</w:t>
      </w:r>
      <w:r w:rsidRPr="00360709">
        <w:rPr>
          <w:rFonts w:ascii="Arial" w:hAnsi="Arial" w:cs="David" w:hint="cs"/>
          <w:rtl/>
        </w:rPr>
        <w:t xml:space="preserve">. </w:t>
      </w:r>
    </w:p>
    <w:p w:rsidR="0015357B" w:rsidRPr="00360709" w:rsidRDefault="009E144B" w:rsidP="003334E6">
      <w:pPr>
        <w:numPr>
          <w:ilvl w:val="2"/>
          <w:numId w:val="1"/>
        </w:numPr>
        <w:spacing w:line="360" w:lineRule="auto"/>
        <w:jc w:val="both"/>
        <w:rPr>
          <w:rFonts w:ascii="Arial" w:hAnsi="Arial" w:cs="David"/>
        </w:rPr>
      </w:pPr>
      <w:r w:rsidRPr="00360709">
        <w:rPr>
          <w:rFonts w:ascii="Arial" w:hAnsi="Arial" w:cs="David"/>
          <w:rtl/>
        </w:rPr>
        <w:t xml:space="preserve">המבקש </w:t>
      </w:r>
      <w:r w:rsidRPr="00360709">
        <w:rPr>
          <w:rFonts w:ascii="Arial" w:hAnsi="Arial" w:cs="David" w:hint="cs"/>
          <w:rtl/>
        </w:rPr>
        <w:t>יעמוד בהסדרי הידע והקניין הרוחני המפורטים בסעי</w:t>
      </w:r>
      <w:r w:rsidR="003334E6" w:rsidRPr="00360709">
        <w:rPr>
          <w:rFonts w:ascii="Arial" w:hAnsi="Arial" w:cs="David" w:hint="cs"/>
          <w:rtl/>
        </w:rPr>
        <w:t xml:space="preserve">ף 11.2 </w:t>
      </w:r>
      <w:r w:rsidRPr="00360709">
        <w:rPr>
          <w:rFonts w:ascii="Arial" w:hAnsi="Arial" w:cs="David" w:hint="cs"/>
          <w:rtl/>
        </w:rPr>
        <w:t>להלן.</w:t>
      </w:r>
    </w:p>
    <w:p w:rsidR="0015357B" w:rsidRPr="00360709" w:rsidRDefault="009E144B" w:rsidP="0015357B">
      <w:pPr>
        <w:numPr>
          <w:ilvl w:val="2"/>
          <w:numId w:val="1"/>
        </w:numPr>
        <w:spacing w:line="360" w:lineRule="auto"/>
        <w:jc w:val="both"/>
        <w:rPr>
          <w:rFonts w:ascii="Arial" w:hAnsi="Arial" w:cs="David"/>
        </w:rPr>
      </w:pPr>
      <w:r w:rsidRPr="00360709">
        <w:rPr>
          <w:rFonts w:ascii="Arial" w:hAnsi="Arial" w:cs="David"/>
          <w:rtl/>
        </w:rPr>
        <w:t xml:space="preserve">המבקש </w:t>
      </w:r>
      <w:r w:rsidRPr="00360709">
        <w:rPr>
          <w:rFonts w:ascii="Arial" w:hAnsi="Arial" w:cs="David" w:hint="cs"/>
          <w:rtl/>
        </w:rPr>
        <w:t xml:space="preserve">אינו </w:t>
      </w:r>
      <w:r w:rsidRPr="00360709">
        <w:rPr>
          <w:rFonts w:ascii="Arial" w:hAnsi="Arial" w:cs="David"/>
          <w:rtl/>
        </w:rPr>
        <w:t>עומד לבצע את התכנית, על פי הזמנה של אחר, תמורת תשלום מלא או חלקי הניתן כנגד מתן זכויות בעלות, חלקית או מלאה, בידע או במוצר</w:t>
      </w:r>
      <w:r w:rsidRPr="00360709">
        <w:rPr>
          <w:rFonts w:ascii="Arial" w:hAnsi="Arial" w:cs="David" w:hint="cs"/>
          <w:rtl/>
        </w:rPr>
        <w:t>.</w:t>
      </w:r>
    </w:p>
    <w:p w:rsidR="00E0123B" w:rsidRPr="00360709" w:rsidRDefault="009E144B" w:rsidP="0015357B">
      <w:pPr>
        <w:numPr>
          <w:ilvl w:val="2"/>
          <w:numId w:val="1"/>
        </w:numPr>
        <w:spacing w:line="360" w:lineRule="auto"/>
        <w:jc w:val="both"/>
        <w:rPr>
          <w:rFonts w:ascii="Arial" w:hAnsi="Arial" w:cs="David"/>
        </w:rPr>
      </w:pPr>
      <w:r w:rsidRPr="00360709">
        <w:rPr>
          <w:rFonts w:ascii="Arial" w:hAnsi="Arial" w:cs="David"/>
          <w:rtl/>
        </w:rPr>
        <w:t>אין למגיש הבקשה, בקשה זהה אשר נבחנת במסלול משנה אחר. למען הסר הספק, במידה והוועדה דחתה את בקשת מגיש הבקשה, מגיש הבקשה יהיה רשאי להגישה בשנית, למסלול משנה אחר, וזאת תוך עמידה בכלל תנאי מסלול המשנה.</w:t>
      </w:r>
    </w:p>
    <w:p w:rsidR="0015357B" w:rsidRPr="00360709" w:rsidRDefault="009E144B" w:rsidP="0015357B">
      <w:pPr>
        <w:numPr>
          <w:ilvl w:val="2"/>
          <w:numId w:val="1"/>
        </w:numPr>
        <w:spacing w:line="360" w:lineRule="auto"/>
        <w:jc w:val="both"/>
        <w:rPr>
          <w:rFonts w:ascii="Arial" w:hAnsi="Arial" w:cs="David"/>
        </w:rPr>
      </w:pPr>
      <w:r w:rsidRPr="00360709">
        <w:rPr>
          <w:rFonts w:ascii="Arial" w:hAnsi="Arial" w:cs="David"/>
          <w:rtl/>
        </w:rPr>
        <w:t xml:space="preserve">המבקש </w:t>
      </w:r>
      <w:r w:rsidRPr="00360709">
        <w:rPr>
          <w:rFonts w:ascii="Arial" w:hAnsi="Arial" w:cs="David" w:hint="cs"/>
          <w:rtl/>
        </w:rPr>
        <w:t xml:space="preserve">אינו </w:t>
      </w:r>
      <w:r w:rsidRPr="00360709">
        <w:rPr>
          <w:rFonts w:ascii="Arial" w:hAnsi="Arial" w:cs="David"/>
          <w:rtl/>
        </w:rPr>
        <w:t xml:space="preserve">עומד לקבל, לשם ביצוע התכנית, סיוע </w:t>
      </w:r>
      <w:r w:rsidR="007524E1" w:rsidRPr="00360709">
        <w:rPr>
          <w:rFonts w:ascii="Arial" w:hAnsi="Arial" w:cs="David" w:hint="cs"/>
          <w:rtl/>
        </w:rPr>
        <w:t xml:space="preserve">מימוני </w:t>
      </w:r>
      <w:r w:rsidRPr="00360709">
        <w:rPr>
          <w:rFonts w:ascii="Arial" w:hAnsi="Arial" w:cs="David"/>
          <w:rtl/>
        </w:rPr>
        <w:t>מהממשלה או מרשות החדשנות שלא</w:t>
      </w:r>
      <w:r w:rsidRPr="00360709">
        <w:rPr>
          <w:rFonts w:ascii="Arial" w:hAnsi="Arial" w:cs="David" w:hint="cs"/>
          <w:rtl/>
        </w:rPr>
        <w:t xml:space="preserve"> </w:t>
      </w:r>
      <w:r w:rsidRPr="00360709">
        <w:rPr>
          <w:rFonts w:ascii="Arial" w:hAnsi="Arial" w:cs="David"/>
          <w:rtl/>
        </w:rPr>
        <w:t xml:space="preserve">לפי הוראות מסלול </w:t>
      </w:r>
      <w:r w:rsidRPr="00360709">
        <w:rPr>
          <w:rFonts w:ascii="Arial" w:hAnsi="Arial" w:cs="David" w:hint="cs"/>
          <w:rtl/>
        </w:rPr>
        <w:t xml:space="preserve">משנה </w:t>
      </w:r>
      <w:r w:rsidRPr="00360709">
        <w:rPr>
          <w:rFonts w:ascii="Arial" w:hAnsi="Arial" w:cs="David"/>
          <w:rtl/>
        </w:rPr>
        <w:t>זה</w:t>
      </w:r>
      <w:r w:rsidRPr="00360709">
        <w:rPr>
          <w:rFonts w:ascii="Arial" w:hAnsi="Arial" w:cs="David" w:hint="cs"/>
          <w:rtl/>
        </w:rPr>
        <w:t>.</w:t>
      </w:r>
    </w:p>
    <w:p w:rsidR="0015357B" w:rsidRPr="00360709" w:rsidRDefault="009E144B" w:rsidP="0015357B">
      <w:pPr>
        <w:numPr>
          <w:ilvl w:val="2"/>
          <w:numId w:val="1"/>
        </w:numPr>
        <w:spacing w:line="360" w:lineRule="auto"/>
        <w:jc w:val="both"/>
        <w:rPr>
          <w:rFonts w:ascii="Arial" w:hAnsi="Arial" w:cs="David"/>
        </w:rPr>
      </w:pPr>
      <w:r w:rsidRPr="00360709">
        <w:rPr>
          <w:rFonts w:ascii="Arial" w:hAnsi="Arial" w:cs="David"/>
          <w:rtl/>
        </w:rPr>
        <w:t xml:space="preserve">התכנית </w:t>
      </w:r>
      <w:r w:rsidRPr="00360709">
        <w:rPr>
          <w:rFonts w:ascii="Arial" w:hAnsi="Arial" w:cs="David" w:hint="cs"/>
          <w:rtl/>
        </w:rPr>
        <w:t xml:space="preserve">אינה כוללת </w:t>
      </w:r>
      <w:r w:rsidRPr="00360709">
        <w:rPr>
          <w:rFonts w:ascii="Arial" w:hAnsi="Arial" w:cs="David"/>
          <w:rtl/>
        </w:rPr>
        <w:t>ביצוע מחקר שאושר כמחקר מדעי בהתאם לחוק מס הכנסה (הטבות להשקעה בניירות ערך שתמורתם נועדה למחקר מדעי), התשמ"ד-1983</w:t>
      </w:r>
      <w:r w:rsidRPr="00360709">
        <w:rPr>
          <w:rFonts w:ascii="Arial" w:hAnsi="Arial" w:cs="David" w:hint="cs"/>
          <w:rtl/>
        </w:rPr>
        <w:t>.</w:t>
      </w:r>
    </w:p>
    <w:p w:rsidR="0015357B" w:rsidRPr="00360709" w:rsidRDefault="009E144B" w:rsidP="008E7FDE">
      <w:pPr>
        <w:numPr>
          <w:ilvl w:val="2"/>
          <w:numId w:val="1"/>
        </w:numPr>
        <w:spacing w:line="360" w:lineRule="auto"/>
        <w:jc w:val="both"/>
        <w:rPr>
          <w:rFonts w:ascii="Arial" w:hAnsi="Arial" w:cs="David"/>
        </w:rPr>
      </w:pPr>
      <w:r w:rsidRPr="00360709">
        <w:rPr>
          <w:rFonts w:ascii="Calibri" w:eastAsia="Calibri" w:hAnsi="Calibri" w:cs="David" w:hint="cs"/>
          <w:rtl/>
        </w:rPr>
        <w:lastRenderedPageBreak/>
        <w:t>המבקש</w:t>
      </w:r>
      <w:r w:rsidR="008E7FDE" w:rsidRPr="00360709">
        <w:rPr>
          <w:rFonts w:ascii="Calibri" w:eastAsia="Calibri" w:hAnsi="Calibri" w:cs="David" w:hint="cs"/>
          <w:rtl/>
        </w:rPr>
        <w:t xml:space="preserve"> אינו בעלי חשבונות מוגבל ואינו נמצא</w:t>
      </w:r>
      <w:r w:rsidRPr="00360709">
        <w:rPr>
          <w:rFonts w:ascii="Calibri" w:eastAsia="Calibri" w:hAnsi="Calibri" w:cs="David" w:hint="cs"/>
          <w:rtl/>
        </w:rPr>
        <w:t xml:space="preserve"> בתהליך כינוס נכסים, הקפאת הליכים, פירוק ו</w:t>
      </w:r>
      <w:r w:rsidR="001B1C21" w:rsidRPr="00360709">
        <w:rPr>
          <w:rFonts w:ascii="Calibri" w:eastAsia="Calibri" w:hAnsi="Calibri" w:cs="David" w:hint="cs"/>
          <w:rtl/>
        </w:rPr>
        <w:t>כדומה</w:t>
      </w:r>
      <w:r w:rsidRPr="00360709">
        <w:rPr>
          <w:rFonts w:ascii="Calibri" w:eastAsia="Calibri" w:hAnsi="Calibri" w:cs="David" w:hint="cs"/>
          <w:rtl/>
        </w:rPr>
        <w:t>.</w:t>
      </w:r>
    </w:p>
    <w:p w:rsidR="00D54186" w:rsidRPr="00360709" w:rsidRDefault="009E144B" w:rsidP="0015357B">
      <w:pPr>
        <w:numPr>
          <w:ilvl w:val="2"/>
          <w:numId w:val="1"/>
        </w:numPr>
        <w:spacing w:line="360" w:lineRule="auto"/>
        <w:jc w:val="both"/>
        <w:rPr>
          <w:rFonts w:ascii="Arial" w:hAnsi="Arial" w:cs="David"/>
        </w:rPr>
      </w:pPr>
      <w:r w:rsidRPr="00360709">
        <w:rPr>
          <w:rFonts w:ascii="Calibri" w:eastAsia="Calibri" w:hAnsi="Calibri" w:cs="David" w:hint="cs"/>
          <w:rtl/>
        </w:rPr>
        <w:t xml:space="preserve">המבקש ובעלי השליטה בו עומדים בדרישות תקנות לעידוד מחקר ופיתוח בתעשייה (התניית אישורים </w:t>
      </w:r>
      <w:r w:rsidRPr="00360709">
        <w:rPr>
          <w:rFonts w:ascii="Calibri" w:eastAsia="Calibri" w:hAnsi="Calibri" w:cs="David"/>
          <w:rtl/>
        </w:rPr>
        <w:t>–</w:t>
      </w:r>
      <w:r w:rsidRPr="00360709">
        <w:rPr>
          <w:rFonts w:ascii="Calibri" w:eastAsia="Calibri" w:hAnsi="Calibri" w:cs="David" w:hint="cs"/>
          <w:rtl/>
        </w:rPr>
        <w:t xml:space="preserve"> שכר מינימום), התשע"א-2011.</w:t>
      </w:r>
    </w:p>
    <w:p w:rsidR="00A25EF5" w:rsidRPr="00360709" w:rsidRDefault="009E144B" w:rsidP="0036004C">
      <w:pPr>
        <w:pStyle w:val="3"/>
      </w:pPr>
      <w:r w:rsidRPr="00360709">
        <w:rPr>
          <w:rFonts w:hint="cs"/>
          <w:rtl/>
        </w:rPr>
        <w:t>טופס הבקשה ומסמכים נלווים</w:t>
      </w:r>
    </w:p>
    <w:p w:rsidR="00A25EF5" w:rsidRPr="00360709" w:rsidRDefault="009E144B" w:rsidP="00A90C96">
      <w:pPr>
        <w:numPr>
          <w:ilvl w:val="2"/>
          <w:numId w:val="1"/>
        </w:numPr>
        <w:spacing w:line="360" w:lineRule="auto"/>
        <w:jc w:val="both"/>
        <w:rPr>
          <w:rFonts w:ascii="Arial" w:hAnsi="Arial" w:cs="David"/>
          <w:b/>
          <w:bCs/>
        </w:rPr>
      </w:pPr>
      <w:r w:rsidRPr="00360709">
        <w:rPr>
          <w:rFonts w:ascii="Arial" w:hAnsi="Arial" w:cs="David" w:hint="cs"/>
          <w:rtl/>
        </w:rPr>
        <w:t xml:space="preserve">בקשה לקבלת </w:t>
      </w:r>
      <w:r w:rsidR="00A90C96" w:rsidRPr="00360709">
        <w:rPr>
          <w:rFonts w:ascii="Arial" w:hAnsi="Arial" w:cs="David" w:hint="cs"/>
          <w:rtl/>
        </w:rPr>
        <w:t>הטבה</w:t>
      </w:r>
      <w:r w:rsidRPr="00360709">
        <w:rPr>
          <w:rFonts w:ascii="Arial" w:hAnsi="Arial" w:cs="David" w:hint="cs"/>
          <w:rtl/>
        </w:rPr>
        <w:t xml:space="preserve"> תוגש לרשות החדשנות </w:t>
      </w:r>
      <w:r w:rsidRPr="00360709">
        <w:rPr>
          <w:rFonts w:ascii="Arial" w:hAnsi="Arial" w:cs="David"/>
          <w:rtl/>
        </w:rPr>
        <w:t>על גבי טופס ייעודי, ערוכה לפי הכללים והנהלים שהוועדה קבעה או תקבע מפעם לפעם, ותלווה במסמכים נוספים</w:t>
      </w:r>
      <w:r w:rsidRPr="00360709">
        <w:rPr>
          <w:rFonts w:ascii="Arial" w:hAnsi="Arial" w:cs="David" w:hint="cs"/>
          <w:rtl/>
        </w:rPr>
        <w:t xml:space="preserve">, </w:t>
      </w:r>
      <w:r w:rsidRPr="00360709">
        <w:rPr>
          <w:rFonts w:ascii="Arial" w:hAnsi="Arial" w:cs="David"/>
          <w:rtl/>
        </w:rPr>
        <w:t>לפי דרישת הוועדה או גורם שהוסמך על ידה.</w:t>
      </w:r>
      <w:r w:rsidRPr="00360709">
        <w:rPr>
          <w:rFonts w:ascii="Arial" w:hAnsi="Arial" w:cs="David" w:hint="cs"/>
          <w:rtl/>
        </w:rPr>
        <w:t xml:space="preserve"> </w:t>
      </w:r>
    </w:p>
    <w:p w:rsidR="00846B5D" w:rsidRDefault="009E144B" w:rsidP="00A90C96">
      <w:pPr>
        <w:numPr>
          <w:ilvl w:val="2"/>
          <w:numId w:val="1"/>
        </w:numPr>
        <w:spacing w:line="360" w:lineRule="auto"/>
        <w:jc w:val="both"/>
        <w:rPr>
          <w:rFonts w:ascii="Arial" w:hAnsi="Arial" w:cs="David"/>
          <w:b/>
          <w:bCs/>
        </w:rPr>
      </w:pPr>
      <w:r w:rsidRPr="00360709">
        <w:rPr>
          <w:rFonts w:ascii="Arial" w:hAnsi="Arial" w:cs="David"/>
          <w:rtl/>
        </w:rPr>
        <w:t xml:space="preserve">את </w:t>
      </w:r>
      <w:r w:rsidRPr="00360709">
        <w:rPr>
          <w:rFonts w:ascii="Arial" w:hAnsi="Arial" w:cs="David" w:hint="cs"/>
          <w:rtl/>
        </w:rPr>
        <w:t>ה</w:t>
      </w:r>
      <w:r w:rsidRPr="00360709">
        <w:rPr>
          <w:rFonts w:ascii="Arial" w:hAnsi="Arial" w:cs="David"/>
          <w:rtl/>
        </w:rPr>
        <w:t>טפסי</w:t>
      </w:r>
      <w:r w:rsidRPr="00360709">
        <w:rPr>
          <w:rFonts w:ascii="Arial" w:hAnsi="Arial" w:cs="David" w:hint="cs"/>
          <w:rtl/>
        </w:rPr>
        <w:t xml:space="preserve">ם המלאים להגשת בקשה לקבלת </w:t>
      </w:r>
      <w:r w:rsidR="00A90C96" w:rsidRPr="00360709">
        <w:rPr>
          <w:rFonts w:ascii="Arial" w:hAnsi="Arial" w:cs="David" w:hint="cs"/>
          <w:rtl/>
        </w:rPr>
        <w:t>הטבה</w:t>
      </w:r>
      <w:r w:rsidRPr="00360709">
        <w:rPr>
          <w:rFonts w:ascii="Arial" w:hAnsi="Arial" w:cs="David" w:hint="cs"/>
          <w:rtl/>
        </w:rPr>
        <w:t>,</w:t>
      </w:r>
      <w:r w:rsidRPr="00360709">
        <w:rPr>
          <w:rFonts w:ascii="Arial" w:hAnsi="Arial" w:cs="David"/>
          <w:rtl/>
        </w:rPr>
        <w:t xml:space="preserve"> ניתן יהיה להוריד באתר האינטרנט</w:t>
      </w:r>
      <w:r w:rsidRPr="00360709">
        <w:rPr>
          <w:rFonts w:ascii="Arial" w:hAnsi="Arial" w:cs="David" w:hint="cs"/>
          <w:rtl/>
        </w:rPr>
        <w:t>.</w:t>
      </w:r>
    </w:p>
    <w:p w:rsidR="00966D0F" w:rsidRPr="00360709" w:rsidRDefault="009E144B" w:rsidP="0036004C">
      <w:pPr>
        <w:pStyle w:val="2"/>
      </w:pPr>
      <w:r w:rsidRPr="00360709">
        <w:rPr>
          <w:rFonts w:hint="cs"/>
          <w:rtl/>
        </w:rPr>
        <w:t>בחינת הבקשה</w:t>
      </w:r>
    </w:p>
    <w:p w:rsidR="00966D0F" w:rsidRPr="00360709" w:rsidRDefault="009E144B" w:rsidP="00966D0F">
      <w:pPr>
        <w:pStyle w:val="aa"/>
        <w:numPr>
          <w:ilvl w:val="1"/>
          <w:numId w:val="1"/>
        </w:numPr>
        <w:spacing w:line="360" w:lineRule="auto"/>
        <w:jc w:val="both"/>
        <w:rPr>
          <w:rFonts w:ascii="Arial" w:hAnsi="Arial" w:cs="David"/>
          <w:b/>
          <w:bCs/>
          <w:u w:val="single"/>
        </w:rPr>
      </w:pPr>
      <w:r w:rsidRPr="00360709">
        <w:rPr>
          <w:rFonts w:ascii="Arial" w:hAnsi="Arial" w:cs="David" w:hint="cs"/>
          <w:rtl/>
        </w:rPr>
        <w:t>בקשה ל</w:t>
      </w:r>
      <w:r w:rsidR="007D10A5" w:rsidRPr="00360709">
        <w:rPr>
          <w:rFonts w:ascii="Arial" w:hAnsi="Arial" w:cs="David" w:hint="cs"/>
          <w:rtl/>
        </w:rPr>
        <w:t xml:space="preserve">מתן </w:t>
      </w:r>
      <w:r w:rsidR="00A90C96" w:rsidRPr="00360709">
        <w:rPr>
          <w:rFonts w:ascii="Arial" w:hAnsi="Arial" w:cs="David" w:hint="cs"/>
          <w:rtl/>
        </w:rPr>
        <w:t>הטבה</w:t>
      </w:r>
      <w:r w:rsidRPr="00360709">
        <w:rPr>
          <w:rFonts w:ascii="Arial" w:hAnsi="Arial" w:cs="David" w:hint="cs"/>
          <w:rtl/>
        </w:rPr>
        <w:t xml:space="preserve"> תובא </w:t>
      </w:r>
      <w:r w:rsidR="009447A8" w:rsidRPr="00360709">
        <w:rPr>
          <w:rFonts w:ascii="Arial" w:hAnsi="Arial" w:cs="David" w:hint="cs"/>
          <w:rtl/>
        </w:rPr>
        <w:t xml:space="preserve">לבחינה ודיון בוועדה. הוועדה תבחן </w:t>
      </w:r>
      <w:r w:rsidR="00EF6035" w:rsidRPr="00360709">
        <w:rPr>
          <w:rFonts w:ascii="Arial" w:hAnsi="Arial" w:cs="David" w:hint="cs"/>
          <w:rtl/>
        </w:rPr>
        <w:t>את הבקשה</w:t>
      </w:r>
      <w:r w:rsidR="009447A8" w:rsidRPr="00360709">
        <w:rPr>
          <w:rFonts w:ascii="Arial" w:hAnsi="Arial" w:cs="David" w:hint="cs"/>
          <w:rtl/>
        </w:rPr>
        <w:t xml:space="preserve"> בהתאם להוראות המפורטות במס</w:t>
      </w:r>
      <w:r w:rsidR="00814D0C" w:rsidRPr="00360709">
        <w:rPr>
          <w:rFonts w:ascii="Arial" w:hAnsi="Arial" w:cs="David" w:hint="cs"/>
          <w:rtl/>
        </w:rPr>
        <w:t>גרת מסלול ההטבה ומסלולי המשנה של</w:t>
      </w:r>
      <w:r w:rsidR="009447A8" w:rsidRPr="00360709">
        <w:rPr>
          <w:rFonts w:ascii="Arial" w:hAnsi="Arial" w:cs="David" w:hint="cs"/>
          <w:rtl/>
        </w:rPr>
        <w:t xml:space="preserve">ו. בין היתר, תבחן </w:t>
      </w:r>
      <w:r w:rsidR="00C75F41" w:rsidRPr="00360709">
        <w:rPr>
          <w:rFonts w:ascii="Arial" w:hAnsi="Arial" w:cs="David" w:hint="cs"/>
          <w:rtl/>
        </w:rPr>
        <w:t>ה</w:t>
      </w:r>
      <w:r w:rsidR="00C5150B" w:rsidRPr="00360709">
        <w:rPr>
          <w:rFonts w:ascii="Arial" w:hAnsi="Arial" w:cs="David" w:hint="cs"/>
          <w:rtl/>
        </w:rPr>
        <w:t>ו</w:t>
      </w:r>
      <w:r w:rsidR="00C75F41" w:rsidRPr="00360709">
        <w:rPr>
          <w:rFonts w:ascii="Arial" w:hAnsi="Arial" w:cs="David" w:hint="cs"/>
          <w:rtl/>
        </w:rPr>
        <w:t xml:space="preserve">ועדה את עמידת הבקשה בתנאי הסף </w:t>
      </w:r>
      <w:r w:rsidR="00FE0BBD" w:rsidRPr="00360709">
        <w:rPr>
          <w:rFonts w:ascii="Arial" w:hAnsi="Arial" w:cs="David" w:hint="cs"/>
          <w:rtl/>
        </w:rPr>
        <w:t>ותשקול</w:t>
      </w:r>
      <w:r w:rsidR="00C75F41" w:rsidRPr="00360709">
        <w:rPr>
          <w:rFonts w:ascii="Arial" w:hAnsi="Arial" w:cs="David" w:hint="cs"/>
          <w:rtl/>
        </w:rPr>
        <w:t xml:space="preserve"> רק את הבקשות אשר הוחלט כי הן מקיימות את מלוא תנאי הסף. </w:t>
      </w:r>
    </w:p>
    <w:p w:rsidR="00540C4D" w:rsidRPr="00360709" w:rsidRDefault="009E144B" w:rsidP="00E048D5">
      <w:pPr>
        <w:pStyle w:val="3"/>
        <w:rPr>
          <w:u w:val="single"/>
        </w:rPr>
      </w:pPr>
      <w:r w:rsidRPr="00360709">
        <w:rPr>
          <w:rFonts w:hint="cs"/>
          <w:rtl/>
        </w:rPr>
        <w:t>אמות המידה</w:t>
      </w:r>
      <w:r w:rsidRPr="00360709">
        <w:rPr>
          <w:rFonts w:hint="cs"/>
          <w:rtl/>
        </w:rPr>
        <w:tab/>
      </w:r>
      <w:r w:rsidRPr="00360709">
        <w:rPr>
          <w:rtl/>
        </w:rPr>
        <w:br/>
      </w:r>
      <w:r w:rsidR="00C52F19" w:rsidRPr="00E048D5">
        <w:rPr>
          <w:rFonts w:hint="cs"/>
          <w:b w:val="0"/>
          <w:bCs w:val="0"/>
          <w:rtl/>
        </w:rPr>
        <w:t>ה</w:t>
      </w:r>
      <w:r w:rsidR="00C5150B" w:rsidRPr="00E048D5">
        <w:rPr>
          <w:rFonts w:hint="cs"/>
          <w:b w:val="0"/>
          <w:bCs w:val="0"/>
          <w:rtl/>
        </w:rPr>
        <w:t>ו</w:t>
      </w:r>
      <w:r w:rsidR="00C52F19" w:rsidRPr="00E048D5">
        <w:rPr>
          <w:rFonts w:hint="cs"/>
          <w:b w:val="0"/>
          <w:bCs w:val="0"/>
          <w:rtl/>
        </w:rPr>
        <w:t xml:space="preserve">ועדה </w:t>
      </w:r>
      <w:r w:rsidR="00FE0BBD" w:rsidRPr="00E048D5">
        <w:rPr>
          <w:rFonts w:hint="cs"/>
          <w:b w:val="0"/>
          <w:bCs w:val="0"/>
          <w:rtl/>
        </w:rPr>
        <w:t>ת</w:t>
      </w:r>
      <w:r w:rsidR="00C75F41" w:rsidRPr="00E048D5">
        <w:rPr>
          <w:rFonts w:hint="cs"/>
          <w:b w:val="0"/>
          <w:bCs w:val="0"/>
          <w:rtl/>
        </w:rPr>
        <w:t xml:space="preserve">שקול את הבקשות שעברו את תנאי </w:t>
      </w:r>
      <w:r w:rsidRPr="00E048D5">
        <w:rPr>
          <w:rFonts w:hint="cs"/>
          <w:b w:val="0"/>
          <w:bCs w:val="0"/>
          <w:rtl/>
        </w:rPr>
        <w:t>הסף ותעריך את טיבן</w:t>
      </w:r>
      <w:r w:rsidR="009447A8" w:rsidRPr="00E048D5">
        <w:rPr>
          <w:rFonts w:hint="cs"/>
          <w:b w:val="0"/>
          <w:bCs w:val="0"/>
          <w:rtl/>
        </w:rPr>
        <w:t xml:space="preserve"> בהתאם לאמות המידה </w:t>
      </w:r>
      <w:r w:rsidRPr="00E048D5">
        <w:rPr>
          <w:rFonts w:hint="cs"/>
          <w:b w:val="0"/>
          <w:bCs w:val="0"/>
          <w:rtl/>
        </w:rPr>
        <w:t xml:space="preserve">המפורטות להלן. </w:t>
      </w:r>
      <w:r w:rsidRPr="00E048D5">
        <w:rPr>
          <w:b w:val="0"/>
          <w:bCs w:val="0"/>
          <w:rtl/>
        </w:rPr>
        <w:t>יובהר ויודגש כי אמות מידה אלו יחולו בכל אחד ממסלולי המשנה, אלא אם נקבע אחרת במפורש במסגרת מסלול המשנה</w:t>
      </w:r>
      <w:r w:rsidRPr="00E048D5">
        <w:rPr>
          <w:rFonts w:hint="cs"/>
          <w:b w:val="0"/>
          <w:bCs w:val="0"/>
          <w:rtl/>
        </w:rPr>
        <w:t>.</w:t>
      </w:r>
    </w:p>
    <w:p w:rsidR="00525567" w:rsidRPr="00360709" w:rsidRDefault="009E144B" w:rsidP="001C618A">
      <w:pPr>
        <w:pStyle w:val="aa"/>
        <w:numPr>
          <w:ilvl w:val="2"/>
          <w:numId w:val="11"/>
        </w:numPr>
        <w:spacing w:line="360" w:lineRule="auto"/>
        <w:jc w:val="both"/>
        <w:rPr>
          <w:rFonts w:ascii="Arial" w:hAnsi="Arial" w:cs="David"/>
          <w:b/>
          <w:bCs/>
        </w:rPr>
      </w:pPr>
      <w:r w:rsidRPr="00360709">
        <w:rPr>
          <w:rFonts w:ascii="Arial" w:hAnsi="Arial" w:cs="David"/>
          <w:rtl/>
        </w:rPr>
        <w:t>רמת החדשנות הטכנולוגית ומידת הייחודיות של התכנית</w:t>
      </w:r>
      <w:r w:rsidRPr="00360709">
        <w:rPr>
          <w:rFonts w:ascii="Arial" w:hAnsi="Arial" w:cs="David" w:hint="cs"/>
          <w:rtl/>
        </w:rPr>
        <w:t>.</w:t>
      </w:r>
    </w:p>
    <w:p w:rsidR="00525567" w:rsidRPr="00360709" w:rsidRDefault="009E144B" w:rsidP="001C618A">
      <w:pPr>
        <w:pStyle w:val="aa"/>
        <w:numPr>
          <w:ilvl w:val="2"/>
          <w:numId w:val="11"/>
        </w:numPr>
        <w:spacing w:line="360" w:lineRule="auto"/>
        <w:jc w:val="both"/>
        <w:rPr>
          <w:rFonts w:ascii="Arial" w:hAnsi="Arial" w:cs="David"/>
          <w:b/>
          <w:bCs/>
        </w:rPr>
      </w:pPr>
      <w:r w:rsidRPr="00360709">
        <w:rPr>
          <w:rFonts w:ascii="Arial" w:hAnsi="Arial" w:cs="David" w:hint="cs"/>
          <w:rtl/>
        </w:rPr>
        <w:t xml:space="preserve">רמת האתגרים </w:t>
      </w:r>
      <w:r w:rsidR="00442455" w:rsidRPr="00360709">
        <w:rPr>
          <w:rFonts w:ascii="Arial" w:hAnsi="Arial" w:cs="David" w:hint="cs"/>
          <w:rtl/>
        </w:rPr>
        <w:t xml:space="preserve">במימוש התוכנית. </w:t>
      </w:r>
    </w:p>
    <w:p w:rsidR="00525567" w:rsidRPr="00360709" w:rsidRDefault="009E144B" w:rsidP="001C618A">
      <w:pPr>
        <w:pStyle w:val="aa"/>
        <w:numPr>
          <w:ilvl w:val="2"/>
          <w:numId w:val="11"/>
        </w:numPr>
        <w:spacing w:line="360" w:lineRule="auto"/>
        <w:jc w:val="both"/>
        <w:rPr>
          <w:rFonts w:ascii="Arial" w:hAnsi="Arial" w:cs="David"/>
          <w:b/>
          <w:bCs/>
        </w:rPr>
      </w:pPr>
      <w:r w:rsidRPr="00360709">
        <w:rPr>
          <w:rFonts w:ascii="Arial" w:hAnsi="Arial" w:cs="David"/>
          <w:rtl/>
        </w:rPr>
        <w:t xml:space="preserve">יכולות </w:t>
      </w:r>
      <w:r w:rsidR="00CE223B" w:rsidRPr="00360709">
        <w:rPr>
          <w:rFonts w:ascii="Arial" w:hAnsi="Arial" w:cs="David" w:hint="cs"/>
          <w:rtl/>
        </w:rPr>
        <w:t>המבקש</w:t>
      </w:r>
      <w:r w:rsidRPr="00360709">
        <w:rPr>
          <w:rFonts w:ascii="Arial" w:hAnsi="Arial" w:cs="David"/>
          <w:rtl/>
        </w:rPr>
        <w:t xml:space="preserve">, ובכללן יכולות </w:t>
      </w:r>
      <w:r w:rsidRPr="00360709">
        <w:rPr>
          <w:rFonts w:ascii="Arial" w:hAnsi="Arial" w:cs="David" w:hint="cs"/>
          <w:rtl/>
        </w:rPr>
        <w:t>הניהול של החברה והיכולת להביא להשלמת</w:t>
      </w:r>
      <w:r w:rsidRPr="00360709">
        <w:rPr>
          <w:rFonts w:ascii="Arial" w:hAnsi="Arial" w:cs="David"/>
          <w:rtl/>
        </w:rPr>
        <w:t xml:space="preserve"> </w:t>
      </w:r>
      <w:r w:rsidRPr="00360709">
        <w:rPr>
          <w:rFonts w:ascii="Arial" w:hAnsi="Arial" w:cs="David" w:hint="cs"/>
          <w:rtl/>
        </w:rPr>
        <w:t>התכנית ומימושה העסקי.</w:t>
      </w:r>
    </w:p>
    <w:p w:rsidR="00525567" w:rsidRPr="00360709" w:rsidRDefault="009E144B" w:rsidP="001C618A">
      <w:pPr>
        <w:pStyle w:val="aa"/>
        <w:numPr>
          <w:ilvl w:val="2"/>
          <w:numId w:val="11"/>
        </w:numPr>
        <w:spacing w:line="360" w:lineRule="auto"/>
        <w:jc w:val="both"/>
        <w:rPr>
          <w:rFonts w:ascii="Arial" w:hAnsi="Arial" w:cs="David"/>
          <w:b/>
          <w:bCs/>
        </w:rPr>
      </w:pPr>
      <w:r w:rsidRPr="00360709">
        <w:rPr>
          <w:rFonts w:ascii="Arial" w:hAnsi="Arial" w:cs="David"/>
          <w:rtl/>
        </w:rPr>
        <w:t xml:space="preserve">פוטנציאל הצמיחה העסקי-כלכלי של </w:t>
      </w:r>
      <w:r w:rsidR="00CE223B" w:rsidRPr="00360709">
        <w:rPr>
          <w:rFonts w:ascii="Arial" w:hAnsi="Arial" w:cs="David" w:hint="cs"/>
          <w:rtl/>
        </w:rPr>
        <w:t>המבקש</w:t>
      </w:r>
      <w:r w:rsidRPr="00360709">
        <w:rPr>
          <w:rFonts w:ascii="Arial" w:hAnsi="Arial" w:cs="David"/>
          <w:rtl/>
        </w:rPr>
        <w:t xml:space="preserve"> עקב הצלחת </w:t>
      </w:r>
      <w:r w:rsidRPr="00360709">
        <w:rPr>
          <w:rFonts w:ascii="Arial" w:hAnsi="Arial" w:cs="David" w:hint="cs"/>
          <w:rtl/>
        </w:rPr>
        <w:t>התכנית.</w:t>
      </w:r>
    </w:p>
    <w:p w:rsidR="009447A8" w:rsidRPr="00360709" w:rsidRDefault="009E144B" w:rsidP="001C618A">
      <w:pPr>
        <w:pStyle w:val="aa"/>
        <w:numPr>
          <w:ilvl w:val="2"/>
          <w:numId w:val="11"/>
        </w:numPr>
        <w:spacing w:line="360" w:lineRule="auto"/>
        <w:jc w:val="both"/>
        <w:rPr>
          <w:rFonts w:ascii="Arial" w:hAnsi="Arial" w:cs="David"/>
          <w:b/>
          <w:bCs/>
        </w:rPr>
      </w:pPr>
      <w:r w:rsidRPr="00360709">
        <w:rPr>
          <w:rFonts w:ascii="Arial" w:hAnsi="Arial" w:cs="David" w:hint="cs"/>
          <w:rtl/>
        </w:rPr>
        <w:t>ה</w:t>
      </w:r>
      <w:r w:rsidRPr="00360709">
        <w:rPr>
          <w:rFonts w:ascii="Arial" w:hAnsi="Arial" w:cs="David"/>
          <w:rtl/>
        </w:rPr>
        <w:t xml:space="preserve">תרומה </w:t>
      </w:r>
      <w:r w:rsidRPr="00360709">
        <w:rPr>
          <w:rFonts w:ascii="Arial" w:hAnsi="Arial" w:cs="David" w:hint="cs"/>
          <w:rtl/>
        </w:rPr>
        <w:t>ה</w:t>
      </w:r>
      <w:r w:rsidRPr="00360709">
        <w:rPr>
          <w:rFonts w:ascii="Arial" w:hAnsi="Arial" w:cs="David"/>
          <w:rtl/>
        </w:rPr>
        <w:t>טכנולוגית ו</w:t>
      </w:r>
      <w:r w:rsidRPr="00360709">
        <w:rPr>
          <w:rFonts w:ascii="Arial" w:hAnsi="Arial" w:cs="David" w:hint="cs"/>
          <w:rtl/>
        </w:rPr>
        <w:t>ה</w:t>
      </w:r>
      <w:r w:rsidRPr="00360709">
        <w:rPr>
          <w:rFonts w:ascii="Arial" w:hAnsi="Arial" w:cs="David"/>
          <w:rtl/>
        </w:rPr>
        <w:t xml:space="preserve">תעסוקתית של </w:t>
      </w:r>
      <w:r w:rsidRPr="00360709">
        <w:rPr>
          <w:rFonts w:ascii="Arial" w:hAnsi="Arial" w:cs="David" w:hint="cs"/>
          <w:rtl/>
        </w:rPr>
        <w:t>התכנית</w:t>
      </w:r>
      <w:r w:rsidRPr="00360709">
        <w:rPr>
          <w:rFonts w:ascii="Arial" w:hAnsi="Arial" w:cs="David"/>
          <w:rtl/>
        </w:rPr>
        <w:t xml:space="preserve"> לכלכלה הישראלית</w:t>
      </w:r>
      <w:r w:rsidRPr="00360709">
        <w:rPr>
          <w:rFonts w:ascii="Arial" w:hAnsi="Arial" w:cs="David" w:hint="cs"/>
          <w:rtl/>
        </w:rPr>
        <w:t>.</w:t>
      </w:r>
    </w:p>
    <w:p w:rsidR="00966D0F" w:rsidRPr="00360709" w:rsidRDefault="009E144B" w:rsidP="001C618A">
      <w:pPr>
        <w:pStyle w:val="aa"/>
        <w:numPr>
          <w:ilvl w:val="1"/>
          <w:numId w:val="10"/>
        </w:numPr>
        <w:spacing w:line="360" w:lineRule="auto"/>
        <w:jc w:val="both"/>
        <w:rPr>
          <w:rFonts w:ascii="Arial" w:hAnsi="Arial" w:cs="David"/>
          <w:b/>
          <w:bCs/>
        </w:rPr>
      </w:pPr>
      <w:r w:rsidRPr="00360709">
        <w:rPr>
          <w:rFonts w:ascii="Arial" w:hAnsi="Arial" w:cs="David" w:hint="cs"/>
          <w:rtl/>
        </w:rPr>
        <w:t>במהלך בחינת הבקשה, ה</w:t>
      </w:r>
      <w:r w:rsidR="00C5150B" w:rsidRPr="00360709">
        <w:rPr>
          <w:rFonts w:ascii="Arial" w:hAnsi="Arial" w:cs="David" w:hint="cs"/>
          <w:rtl/>
        </w:rPr>
        <w:t>ו</w:t>
      </w:r>
      <w:r w:rsidRPr="00360709">
        <w:rPr>
          <w:rFonts w:ascii="Arial" w:hAnsi="Arial" w:cs="David" w:hint="cs"/>
          <w:rtl/>
        </w:rPr>
        <w:t xml:space="preserve">ועדה </w:t>
      </w:r>
      <w:r w:rsidR="006A7817" w:rsidRPr="00360709">
        <w:rPr>
          <w:rFonts w:ascii="Arial" w:hAnsi="Arial" w:cs="David" w:hint="cs"/>
          <w:rtl/>
        </w:rPr>
        <w:t xml:space="preserve">תהא רשאית לקבל </w:t>
      </w:r>
      <w:r w:rsidR="00675F4B" w:rsidRPr="00360709">
        <w:rPr>
          <w:rFonts w:ascii="Arial" w:hAnsi="Arial" w:cs="David" w:hint="cs"/>
          <w:rtl/>
        </w:rPr>
        <w:t>ולהיעזר ב</w:t>
      </w:r>
      <w:r w:rsidR="006A7817" w:rsidRPr="00360709">
        <w:rPr>
          <w:rFonts w:ascii="Arial" w:hAnsi="Arial" w:cs="David" w:hint="cs"/>
          <w:rtl/>
        </w:rPr>
        <w:t xml:space="preserve">חוות דעת </w:t>
      </w:r>
      <w:r w:rsidR="008011E9" w:rsidRPr="00360709">
        <w:rPr>
          <w:rFonts w:ascii="Arial" w:hAnsi="Arial" w:cs="David" w:hint="cs"/>
          <w:rtl/>
        </w:rPr>
        <w:t>מבודק</w:t>
      </w:r>
      <w:r w:rsidR="00083CD9" w:rsidRPr="00360709">
        <w:rPr>
          <w:rFonts w:ascii="Arial" w:hAnsi="Arial" w:cs="David" w:hint="cs"/>
          <w:rtl/>
        </w:rPr>
        <w:t xml:space="preserve"> </w:t>
      </w:r>
      <w:r w:rsidR="008011E9" w:rsidRPr="00360709">
        <w:rPr>
          <w:rFonts w:ascii="Arial" w:hAnsi="Arial" w:cs="David" w:hint="cs"/>
          <w:rtl/>
        </w:rPr>
        <w:t>מקצועי</w:t>
      </w:r>
      <w:r w:rsidR="006A7817" w:rsidRPr="00360709">
        <w:rPr>
          <w:rFonts w:ascii="Arial" w:hAnsi="Arial" w:cs="David" w:hint="cs"/>
          <w:rtl/>
        </w:rPr>
        <w:t xml:space="preserve"> שימונה על ידי רשות החדשנות </w:t>
      </w:r>
      <w:r w:rsidR="00AA3B42" w:rsidRPr="00360709">
        <w:rPr>
          <w:rFonts w:ascii="Arial" w:hAnsi="Arial" w:cs="David" w:hint="cs"/>
          <w:rtl/>
        </w:rPr>
        <w:t>ו/</w:t>
      </w:r>
      <w:r w:rsidR="006A7817" w:rsidRPr="00360709">
        <w:rPr>
          <w:rFonts w:ascii="Arial" w:hAnsi="Arial" w:cs="David" w:hint="cs"/>
          <w:rtl/>
        </w:rPr>
        <w:t xml:space="preserve">או על ידי </w:t>
      </w:r>
      <w:r w:rsidR="007D00F3" w:rsidRPr="00360709">
        <w:rPr>
          <w:rFonts w:ascii="Arial" w:hAnsi="Arial" w:cs="David" w:hint="cs"/>
          <w:rtl/>
        </w:rPr>
        <w:t>הגורם הממשלתי הרלבנטי.</w:t>
      </w:r>
      <w:r w:rsidR="00675F4B" w:rsidRPr="00360709">
        <w:rPr>
          <w:rFonts w:ascii="Arial" w:hAnsi="Arial" w:cs="David" w:hint="cs"/>
          <w:rtl/>
        </w:rPr>
        <w:t xml:space="preserve"> </w:t>
      </w:r>
    </w:p>
    <w:p w:rsidR="00966D0F" w:rsidRPr="00360709" w:rsidRDefault="009E144B" w:rsidP="001C618A">
      <w:pPr>
        <w:pStyle w:val="aa"/>
        <w:numPr>
          <w:ilvl w:val="1"/>
          <w:numId w:val="10"/>
        </w:numPr>
        <w:spacing w:line="360" w:lineRule="auto"/>
        <w:jc w:val="both"/>
        <w:rPr>
          <w:rFonts w:ascii="Arial" w:hAnsi="Arial" w:cs="David"/>
          <w:b/>
          <w:bCs/>
        </w:rPr>
      </w:pPr>
      <w:r w:rsidRPr="00360709">
        <w:rPr>
          <w:rFonts w:ascii="Arial" w:hAnsi="Arial" w:cs="David" w:hint="cs"/>
          <w:rtl/>
        </w:rPr>
        <w:t xml:space="preserve">הבודק המקצועי </w:t>
      </w:r>
      <w:r w:rsidR="008011E9" w:rsidRPr="00360709">
        <w:rPr>
          <w:rFonts w:ascii="Arial" w:hAnsi="Arial" w:cs="David" w:hint="cs"/>
          <w:rtl/>
        </w:rPr>
        <w:t xml:space="preserve">יהא </w:t>
      </w:r>
      <w:r w:rsidRPr="00360709">
        <w:rPr>
          <w:rFonts w:ascii="Arial" w:hAnsi="Arial" w:cs="David" w:hint="cs"/>
          <w:rtl/>
        </w:rPr>
        <w:t>מוסמך לדרוש ממגיש הבקשה כל מידע נוסף הדרוש לשם בדיקת הבקשה.</w:t>
      </w:r>
    </w:p>
    <w:p w:rsidR="00966D0F" w:rsidRPr="00360709" w:rsidRDefault="009E144B" w:rsidP="001C618A">
      <w:pPr>
        <w:pStyle w:val="aa"/>
        <w:numPr>
          <w:ilvl w:val="1"/>
          <w:numId w:val="10"/>
        </w:numPr>
        <w:spacing w:line="360" w:lineRule="auto"/>
        <w:jc w:val="both"/>
        <w:rPr>
          <w:rFonts w:ascii="Arial" w:hAnsi="Arial" w:cs="David"/>
          <w:b/>
          <w:bCs/>
        </w:rPr>
      </w:pPr>
      <w:r w:rsidRPr="00360709">
        <w:rPr>
          <w:rFonts w:ascii="Arial" w:hAnsi="Arial" w:cs="David" w:hint="cs"/>
          <w:rtl/>
        </w:rPr>
        <w:t xml:space="preserve">במסגרת הליך בדיקת הבקשה עשויים להצטרף לבודק המקצועי נציגים מטעם </w:t>
      </w:r>
      <w:r w:rsidR="007D00F3" w:rsidRPr="00360709">
        <w:rPr>
          <w:rFonts w:ascii="Arial" w:hAnsi="Arial" w:cs="David" w:hint="cs"/>
          <w:rtl/>
        </w:rPr>
        <w:t>הגורם הממשלתי הרלבנטי</w:t>
      </w:r>
      <w:r w:rsidRPr="00360709">
        <w:rPr>
          <w:rFonts w:ascii="Arial" w:hAnsi="Arial" w:cs="David" w:hint="cs"/>
          <w:rtl/>
        </w:rPr>
        <w:t>.</w:t>
      </w:r>
    </w:p>
    <w:p w:rsidR="000523EF" w:rsidRPr="00360709" w:rsidRDefault="009E144B" w:rsidP="001C618A">
      <w:pPr>
        <w:pStyle w:val="aa"/>
        <w:numPr>
          <w:ilvl w:val="1"/>
          <w:numId w:val="10"/>
        </w:numPr>
        <w:spacing w:line="360" w:lineRule="auto"/>
        <w:jc w:val="both"/>
        <w:rPr>
          <w:rFonts w:ascii="Arial" w:hAnsi="Arial" w:cs="David"/>
          <w:b/>
          <w:bCs/>
          <w:rtl/>
        </w:rPr>
      </w:pPr>
      <w:r w:rsidRPr="00360709">
        <w:rPr>
          <w:rFonts w:ascii="Arial" w:hAnsi="Arial" w:cs="David" w:hint="cs"/>
          <w:rtl/>
        </w:rPr>
        <w:t>ועדת המחקר, או מי מטעמה, רשאית לפנות במהלך הבדיקה והה</w:t>
      </w:r>
      <w:r w:rsidR="00940A46" w:rsidRPr="00360709">
        <w:rPr>
          <w:rFonts w:ascii="Arial" w:hAnsi="Arial" w:cs="David" w:hint="cs"/>
          <w:rtl/>
        </w:rPr>
        <w:t>ערכה אל המבקש</w:t>
      </w:r>
      <w:r w:rsidRPr="00360709">
        <w:rPr>
          <w:rFonts w:ascii="Arial" w:hAnsi="Arial" w:cs="David" w:hint="cs"/>
          <w:rtl/>
        </w:rPr>
        <w:t xml:space="preserve"> </w:t>
      </w:r>
      <w:r w:rsidR="00940A46" w:rsidRPr="00360709">
        <w:rPr>
          <w:rFonts w:ascii="Arial" w:hAnsi="Arial" w:cs="David" w:hint="cs"/>
          <w:rtl/>
        </w:rPr>
        <w:t xml:space="preserve">בבקשה לקבלת הבהרות או בבקשה לקבלת מסמכים נוספים הדרושים לשם בחינת התכנית. המבקש ימסור לוועדת המחקר או לכל מי שהוסמך לכך מטעמה, כל פרט ומסמך נוסף שיתבקשו הדרושים לשם בחינתה של התוכנית. </w:t>
      </w:r>
    </w:p>
    <w:p w:rsidR="000523EF" w:rsidRPr="00360709" w:rsidRDefault="000523EF" w:rsidP="000523EF">
      <w:pPr>
        <w:spacing w:line="360" w:lineRule="auto"/>
        <w:jc w:val="both"/>
        <w:rPr>
          <w:rFonts w:ascii="Arial" w:hAnsi="Arial" w:cs="David"/>
        </w:rPr>
      </w:pPr>
    </w:p>
    <w:p w:rsidR="00540C4D" w:rsidRPr="00360709" w:rsidRDefault="009E144B" w:rsidP="00E048D5">
      <w:pPr>
        <w:pStyle w:val="2"/>
      </w:pPr>
      <w:r w:rsidRPr="00360709">
        <w:rPr>
          <w:rFonts w:hint="cs"/>
          <w:rtl/>
        </w:rPr>
        <w:lastRenderedPageBreak/>
        <w:t>החלטת הוועדה</w:t>
      </w:r>
    </w:p>
    <w:p w:rsidR="000152DB" w:rsidRPr="00360709" w:rsidRDefault="009E144B" w:rsidP="000152DB">
      <w:pPr>
        <w:pStyle w:val="aa"/>
        <w:numPr>
          <w:ilvl w:val="1"/>
          <w:numId w:val="1"/>
        </w:numPr>
        <w:spacing w:line="360" w:lineRule="auto"/>
        <w:jc w:val="both"/>
        <w:rPr>
          <w:rFonts w:ascii="Arial" w:hAnsi="Arial" w:cs="David"/>
        </w:rPr>
      </w:pPr>
      <w:r w:rsidRPr="00360709">
        <w:rPr>
          <w:rFonts w:ascii="Arial" w:hAnsi="Arial" w:cs="David" w:hint="cs"/>
          <w:rtl/>
        </w:rPr>
        <w:t xml:space="preserve">לאחר בחינת הבקשה כמפורט לעיל, תקבל הוועדה החלטה האם לאשר או לדחות את הבקשה. </w:t>
      </w:r>
    </w:p>
    <w:p w:rsidR="001476F1" w:rsidRPr="00360709" w:rsidRDefault="009E144B" w:rsidP="002A0AF1">
      <w:pPr>
        <w:pStyle w:val="aa"/>
        <w:numPr>
          <w:ilvl w:val="1"/>
          <w:numId w:val="1"/>
        </w:numPr>
        <w:spacing w:line="360" w:lineRule="auto"/>
        <w:jc w:val="both"/>
        <w:rPr>
          <w:rFonts w:ascii="Arial" w:hAnsi="Arial" w:cs="David"/>
        </w:rPr>
      </w:pPr>
      <w:r w:rsidRPr="00360709">
        <w:rPr>
          <w:rFonts w:ascii="David" w:hAnsi="David" w:cs="David" w:hint="cs"/>
          <w:rtl/>
        </w:rPr>
        <w:t xml:space="preserve">באם אישרה הוועדה את הבקשה, </w:t>
      </w:r>
      <w:r w:rsidR="00896FB2" w:rsidRPr="00360709">
        <w:rPr>
          <w:rFonts w:ascii="David" w:hAnsi="David" w:cs="David" w:hint="cs"/>
          <w:rtl/>
        </w:rPr>
        <w:t xml:space="preserve">היא תקבע את שיעור המענק שיינתן למבקש, בהתאם למטרות מסלול המשנה. </w:t>
      </w:r>
    </w:p>
    <w:p w:rsidR="00846B5D" w:rsidRDefault="009E144B" w:rsidP="006020E9">
      <w:pPr>
        <w:pStyle w:val="aa"/>
        <w:numPr>
          <w:ilvl w:val="1"/>
          <w:numId w:val="1"/>
        </w:numPr>
        <w:spacing w:line="360" w:lineRule="auto"/>
        <w:jc w:val="both"/>
        <w:rPr>
          <w:rFonts w:ascii="Arial" w:hAnsi="Arial" w:cs="David"/>
        </w:rPr>
      </w:pPr>
      <w:r w:rsidRPr="00360709">
        <w:rPr>
          <w:rFonts w:ascii="David" w:hAnsi="David" w:cs="David" w:hint="cs"/>
          <w:rtl/>
        </w:rPr>
        <w:t>שיעור</w:t>
      </w:r>
      <w:r w:rsidR="00896FB2" w:rsidRPr="00360709">
        <w:rPr>
          <w:rFonts w:ascii="David" w:hAnsi="David" w:cs="David" w:hint="cs"/>
          <w:rtl/>
        </w:rPr>
        <w:t xml:space="preserve"> המענק יהיה בסך</w:t>
      </w:r>
      <w:r w:rsidRPr="00360709">
        <w:rPr>
          <w:rFonts w:ascii="David" w:hAnsi="David" w:cs="David" w:hint="cs"/>
          <w:rtl/>
        </w:rPr>
        <w:t xml:space="preserve"> של 20%, 30%, 40% או 50% מהוצאות המחקר והפיתוח</w:t>
      </w:r>
      <w:r w:rsidR="00896FB2" w:rsidRPr="00360709">
        <w:rPr>
          <w:rFonts w:ascii="David" w:hAnsi="David" w:cs="David" w:hint="cs"/>
          <w:rtl/>
        </w:rPr>
        <w:t xml:space="preserve"> של </w:t>
      </w:r>
      <w:r w:rsidR="006020E9" w:rsidRPr="00360709">
        <w:rPr>
          <w:rFonts w:ascii="David" w:hAnsi="David" w:cs="David" w:hint="cs"/>
          <w:rtl/>
        </w:rPr>
        <w:t>התקציב המאושר</w:t>
      </w:r>
      <w:r w:rsidR="00896FB2" w:rsidRPr="00360709">
        <w:rPr>
          <w:rFonts w:ascii="David" w:hAnsi="David" w:cs="David" w:hint="cs"/>
          <w:rtl/>
        </w:rPr>
        <w:t xml:space="preserve">. </w:t>
      </w:r>
      <w:r w:rsidRPr="00360709">
        <w:rPr>
          <w:rFonts w:ascii="Arial" w:hAnsi="Arial" w:cs="David" w:hint="cs"/>
          <w:rtl/>
        </w:rPr>
        <w:t>מתן מענק בשיעור אחר יתאפשר רק אם נקבע שיעורו במפורש במסגרת מסלול המשנה.</w:t>
      </w:r>
    </w:p>
    <w:p w:rsidR="00E03876" w:rsidRDefault="00E03876" w:rsidP="00E03876">
      <w:pPr>
        <w:pStyle w:val="aa"/>
        <w:spacing w:line="360" w:lineRule="auto"/>
        <w:ind w:left="538"/>
        <w:jc w:val="both"/>
        <w:rPr>
          <w:rFonts w:ascii="Arial" w:hAnsi="Arial" w:cs="David"/>
        </w:rPr>
      </w:pPr>
    </w:p>
    <w:p w:rsidR="00537827" w:rsidRPr="00360709" w:rsidRDefault="009E144B" w:rsidP="00E048D5">
      <w:pPr>
        <w:pStyle w:val="2"/>
      </w:pPr>
      <w:r w:rsidRPr="00360709">
        <w:rPr>
          <w:rFonts w:hint="cs"/>
          <w:rtl/>
        </w:rPr>
        <w:t>אישור הבקשה</w:t>
      </w:r>
    </w:p>
    <w:p w:rsidR="00537827" w:rsidRPr="00360709" w:rsidRDefault="009E144B" w:rsidP="00537827">
      <w:pPr>
        <w:pStyle w:val="aa"/>
        <w:numPr>
          <w:ilvl w:val="1"/>
          <w:numId w:val="1"/>
        </w:numPr>
        <w:spacing w:line="360" w:lineRule="auto"/>
        <w:jc w:val="both"/>
        <w:rPr>
          <w:rFonts w:ascii="Arial" w:hAnsi="Arial" w:cs="David"/>
          <w:b/>
          <w:bCs/>
          <w:u w:val="single"/>
        </w:rPr>
      </w:pPr>
      <w:r w:rsidRPr="00360709">
        <w:rPr>
          <w:rFonts w:ascii="Arial" w:hAnsi="Arial" w:cs="David" w:hint="cs"/>
          <w:rtl/>
        </w:rPr>
        <w:t>על בסיס החלטת הוועדה ייצא כתב אישור חתום</w:t>
      </w:r>
      <w:r w:rsidR="00E87F98" w:rsidRPr="00360709">
        <w:rPr>
          <w:rFonts w:ascii="Arial" w:hAnsi="Arial" w:cs="David" w:hint="cs"/>
          <w:rtl/>
        </w:rPr>
        <w:t xml:space="preserve"> א</w:t>
      </w:r>
      <w:r w:rsidR="00BC441A" w:rsidRPr="00360709">
        <w:rPr>
          <w:rFonts w:ascii="Arial" w:hAnsi="Arial" w:cs="David" w:hint="cs"/>
          <w:rtl/>
        </w:rPr>
        <w:t xml:space="preserve">שר יכלול בין היתר את סכום המענק, </w:t>
      </w:r>
      <w:r w:rsidR="00E87F98" w:rsidRPr="00360709">
        <w:rPr>
          <w:rFonts w:ascii="Arial" w:hAnsi="Arial" w:cs="David" w:hint="cs"/>
          <w:rtl/>
        </w:rPr>
        <w:t xml:space="preserve">תקופת </w:t>
      </w:r>
      <w:r w:rsidR="00AA4E38" w:rsidRPr="00360709">
        <w:rPr>
          <w:rFonts w:ascii="Arial" w:hAnsi="Arial" w:cs="David" w:hint="cs"/>
          <w:rtl/>
        </w:rPr>
        <w:t>מתן המענק</w:t>
      </w:r>
      <w:r w:rsidR="00BC441A" w:rsidRPr="00360709">
        <w:rPr>
          <w:rFonts w:ascii="Arial" w:hAnsi="Arial" w:cs="David" w:hint="cs"/>
          <w:rtl/>
        </w:rPr>
        <w:t xml:space="preserve"> ותנאים נוספים ככל שיקבעו</w:t>
      </w:r>
      <w:r w:rsidR="007E04FF" w:rsidRPr="00360709">
        <w:rPr>
          <w:rFonts w:ascii="Arial" w:hAnsi="Arial" w:cs="David" w:hint="cs"/>
          <w:rtl/>
        </w:rPr>
        <w:t xml:space="preserve"> על ידי ה</w:t>
      </w:r>
      <w:r w:rsidR="00C5150B" w:rsidRPr="00360709">
        <w:rPr>
          <w:rFonts w:ascii="Arial" w:hAnsi="Arial" w:cs="David" w:hint="cs"/>
          <w:rtl/>
        </w:rPr>
        <w:t>ו</w:t>
      </w:r>
      <w:r w:rsidR="007E04FF" w:rsidRPr="00360709">
        <w:rPr>
          <w:rFonts w:ascii="Arial" w:hAnsi="Arial" w:cs="David" w:hint="cs"/>
          <w:rtl/>
        </w:rPr>
        <w:t>ועדה</w:t>
      </w:r>
      <w:r w:rsidR="00AA4E38" w:rsidRPr="00360709">
        <w:rPr>
          <w:rFonts w:ascii="Arial" w:hAnsi="Arial" w:cs="David" w:hint="cs"/>
          <w:rtl/>
        </w:rPr>
        <w:t xml:space="preserve">. </w:t>
      </w:r>
    </w:p>
    <w:p w:rsidR="00537827" w:rsidRPr="00360709" w:rsidRDefault="009E144B" w:rsidP="00537827">
      <w:pPr>
        <w:pStyle w:val="aa"/>
        <w:numPr>
          <w:ilvl w:val="1"/>
          <w:numId w:val="1"/>
        </w:numPr>
        <w:spacing w:line="360" w:lineRule="auto"/>
        <w:jc w:val="both"/>
        <w:rPr>
          <w:rFonts w:ascii="Arial" w:hAnsi="Arial" w:cs="David"/>
          <w:b/>
          <w:bCs/>
          <w:u w:val="single"/>
        </w:rPr>
      </w:pPr>
      <w:r w:rsidRPr="00360709">
        <w:rPr>
          <w:rFonts w:ascii="Arial" w:hAnsi="Arial" w:cs="David" w:hint="cs"/>
          <w:rtl/>
        </w:rPr>
        <w:t>כל שינוי באישור שיינתן</w:t>
      </w:r>
      <w:r w:rsidR="00B80A70" w:rsidRPr="00360709">
        <w:rPr>
          <w:rFonts w:ascii="Arial" w:hAnsi="Arial" w:cs="David" w:hint="cs"/>
          <w:rtl/>
        </w:rPr>
        <w:t xml:space="preserve"> למקבל האישור, יידרש לאישור מראש של הוועדה </w:t>
      </w:r>
      <w:r w:rsidR="007F5BB5" w:rsidRPr="00360709">
        <w:rPr>
          <w:rFonts w:ascii="Arial" w:hAnsi="Arial" w:cs="David" w:hint="cs"/>
          <w:rtl/>
        </w:rPr>
        <w:t>ו</w:t>
      </w:r>
      <w:r w:rsidR="00A80C45" w:rsidRPr="00360709">
        <w:rPr>
          <w:rFonts w:ascii="Arial" w:hAnsi="Arial" w:cs="David" w:hint="cs"/>
          <w:rtl/>
        </w:rPr>
        <w:t xml:space="preserve">לפי העניין גם </w:t>
      </w:r>
      <w:r w:rsidRPr="00360709">
        <w:rPr>
          <w:rFonts w:ascii="Arial" w:hAnsi="Arial" w:cs="David" w:hint="cs"/>
          <w:rtl/>
        </w:rPr>
        <w:t>של מורשי החתימה של רשות החדשנות</w:t>
      </w:r>
      <w:r w:rsidR="00990304" w:rsidRPr="00360709">
        <w:rPr>
          <w:rFonts w:ascii="Arial" w:hAnsi="Arial" w:cs="David" w:hint="cs"/>
          <w:rtl/>
        </w:rPr>
        <w:t>.</w:t>
      </w:r>
      <w:r w:rsidR="00B80A70" w:rsidRPr="00360709">
        <w:rPr>
          <w:rFonts w:ascii="Arial" w:hAnsi="Arial" w:cs="David" w:hint="cs"/>
          <w:rtl/>
        </w:rPr>
        <w:t xml:space="preserve"> </w:t>
      </w:r>
    </w:p>
    <w:p w:rsidR="00537827" w:rsidRPr="00360709" w:rsidRDefault="009E144B" w:rsidP="00537827">
      <w:pPr>
        <w:pStyle w:val="aa"/>
        <w:numPr>
          <w:ilvl w:val="1"/>
          <w:numId w:val="1"/>
        </w:numPr>
        <w:spacing w:line="360" w:lineRule="auto"/>
        <w:jc w:val="both"/>
        <w:rPr>
          <w:rFonts w:ascii="Arial" w:hAnsi="Arial" w:cs="David"/>
          <w:b/>
          <w:bCs/>
          <w:u w:val="single"/>
        </w:rPr>
      </w:pPr>
      <w:r w:rsidRPr="00360709">
        <w:rPr>
          <w:rFonts w:ascii="Arial" w:hAnsi="Arial" w:cs="David" w:hint="cs"/>
          <w:rtl/>
        </w:rPr>
        <w:t xml:space="preserve">מי שבקשתו אושרה על ידי הוועדה יקבל </w:t>
      </w:r>
      <w:r w:rsidR="006E64E1" w:rsidRPr="00360709">
        <w:rPr>
          <w:rFonts w:ascii="Arial" w:hAnsi="Arial" w:cs="David" w:hint="cs"/>
          <w:rtl/>
        </w:rPr>
        <w:t xml:space="preserve">על כך </w:t>
      </w:r>
      <w:r w:rsidRPr="00360709">
        <w:rPr>
          <w:rFonts w:ascii="Arial" w:hAnsi="Arial" w:cs="David" w:hint="cs"/>
          <w:rtl/>
        </w:rPr>
        <w:t xml:space="preserve">הודעה ויהיה עליו לחתום על כתב התחייבות בנוסח אשר תקבע הוועדה. </w:t>
      </w:r>
    </w:p>
    <w:p w:rsidR="00872DE0" w:rsidRPr="00360709" w:rsidRDefault="009E144B" w:rsidP="00537827">
      <w:pPr>
        <w:pStyle w:val="aa"/>
        <w:numPr>
          <w:ilvl w:val="1"/>
          <w:numId w:val="1"/>
        </w:numPr>
        <w:spacing w:line="360" w:lineRule="auto"/>
        <w:jc w:val="both"/>
        <w:rPr>
          <w:rFonts w:ascii="Arial" w:hAnsi="Arial" w:cs="David"/>
          <w:b/>
          <w:bCs/>
          <w:u w:val="single"/>
          <w:rtl/>
        </w:rPr>
      </w:pPr>
      <w:r w:rsidRPr="00360709">
        <w:rPr>
          <w:rFonts w:ascii="Arial" w:hAnsi="Arial" w:cs="David" w:hint="cs"/>
          <w:rtl/>
        </w:rPr>
        <w:t xml:space="preserve">האישור יכנס לתוקפו לאחר החתימה על כתב ההתחייבות כאמור והוצאת כתב אישור ע"י רשות החדשנות. </w:t>
      </w:r>
    </w:p>
    <w:p w:rsidR="00872DE0" w:rsidRPr="00360709" w:rsidRDefault="00872DE0" w:rsidP="004B4585">
      <w:pPr>
        <w:pStyle w:val="aa"/>
        <w:numPr>
          <w:ilvl w:val="0"/>
          <w:numId w:val="2"/>
        </w:numPr>
        <w:spacing w:line="360" w:lineRule="auto"/>
        <w:jc w:val="both"/>
        <w:rPr>
          <w:rFonts w:ascii="David" w:eastAsiaTheme="minorHAnsi" w:hAnsi="David" w:cs="David"/>
          <w:vanish/>
          <w:rtl/>
        </w:rPr>
      </w:pPr>
    </w:p>
    <w:p w:rsidR="00872DE0" w:rsidRPr="00360709" w:rsidRDefault="00872DE0" w:rsidP="004B4585">
      <w:pPr>
        <w:pStyle w:val="aa"/>
        <w:numPr>
          <w:ilvl w:val="0"/>
          <w:numId w:val="2"/>
        </w:numPr>
        <w:spacing w:line="360" w:lineRule="auto"/>
        <w:jc w:val="both"/>
        <w:rPr>
          <w:rFonts w:ascii="David" w:eastAsiaTheme="minorHAnsi" w:hAnsi="David" w:cs="David"/>
          <w:vanish/>
          <w:rtl/>
        </w:rPr>
      </w:pPr>
    </w:p>
    <w:p w:rsidR="00872DE0" w:rsidRPr="00360709" w:rsidRDefault="00872DE0" w:rsidP="004B4585">
      <w:pPr>
        <w:pStyle w:val="aa"/>
        <w:numPr>
          <w:ilvl w:val="0"/>
          <w:numId w:val="2"/>
        </w:numPr>
        <w:spacing w:line="360" w:lineRule="auto"/>
        <w:jc w:val="both"/>
        <w:rPr>
          <w:rFonts w:ascii="David" w:eastAsiaTheme="minorHAnsi" w:hAnsi="David" w:cs="David"/>
          <w:vanish/>
          <w:rtl/>
        </w:rPr>
      </w:pPr>
    </w:p>
    <w:p w:rsidR="00872DE0" w:rsidRPr="00360709" w:rsidRDefault="00872DE0" w:rsidP="004B4585">
      <w:pPr>
        <w:pStyle w:val="aa"/>
        <w:numPr>
          <w:ilvl w:val="0"/>
          <w:numId w:val="2"/>
        </w:numPr>
        <w:spacing w:line="360" w:lineRule="auto"/>
        <w:jc w:val="both"/>
        <w:rPr>
          <w:rFonts w:ascii="David" w:eastAsiaTheme="minorHAnsi" w:hAnsi="David" w:cs="David"/>
          <w:vanish/>
          <w:rtl/>
        </w:rPr>
      </w:pPr>
    </w:p>
    <w:p w:rsidR="00051FA0" w:rsidRPr="00360709" w:rsidRDefault="00051FA0" w:rsidP="006E64E1">
      <w:pPr>
        <w:pStyle w:val="aa"/>
        <w:spacing w:line="360" w:lineRule="auto"/>
        <w:ind w:left="360"/>
        <w:jc w:val="both"/>
        <w:rPr>
          <w:rFonts w:ascii="David" w:eastAsiaTheme="minorHAnsi" w:hAnsi="David" w:cs="David"/>
          <w:rtl/>
        </w:rPr>
      </w:pPr>
    </w:p>
    <w:p w:rsidR="00816BC9" w:rsidRPr="00360709" w:rsidRDefault="009E144B" w:rsidP="00E048D5">
      <w:pPr>
        <w:pStyle w:val="2"/>
      </w:pPr>
      <w:r w:rsidRPr="00360709">
        <w:rPr>
          <w:rFonts w:hint="cs"/>
          <w:rtl/>
        </w:rPr>
        <w:t>הלוואות</w:t>
      </w:r>
      <w:r w:rsidR="00352AAE" w:rsidRPr="00360709">
        <w:rPr>
          <w:rFonts w:hint="cs"/>
          <w:rtl/>
        </w:rPr>
        <w:t xml:space="preserve"> </w:t>
      </w:r>
    </w:p>
    <w:p w:rsidR="00D86F92" w:rsidRPr="00360709" w:rsidRDefault="009E144B" w:rsidP="00B23631">
      <w:pPr>
        <w:spacing w:line="360" w:lineRule="auto"/>
        <w:ind w:left="567"/>
        <w:jc w:val="both"/>
        <w:rPr>
          <w:rFonts w:ascii="Arial" w:hAnsi="Arial" w:cs="David"/>
          <w:rtl/>
        </w:rPr>
      </w:pPr>
      <w:r w:rsidRPr="00360709">
        <w:rPr>
          <w:rFonts w:ascii="Arial" w:hAnsi="Arial" w:cs="David" w:hint="cs"/>
          <w:rtl/>
        </w:rPr>
        <w:t>ה</w:t>
      </w:r>
      <w:r w:rsidRPr="00360709">
        <w:rPr>
          <w:rFonts w:ascii="Arial" w:hAnsi="Arial" w:cs="David"/>
          <w:rtl/>
        </w:rPr>
        <w:t>ו</w:t>
      </w:r>
      <w:r w:rsidR="00C5150B" w:rsidRPr="00360709">
        <w:rPr>
          <w:rFonts w:ascii="Arial" w:hAnsi="Arial" w:cs="David" w:hint="cs"/>
          <w:rtl/>
        </w:rPr>
        <w:t>ו</w:t>
      </w:r>
      <w:r w:rsidRPr="00360709">
        <w:rPr>
          <w:rFonts w:ascii="Arial" w:hAnsi="Arial" w:cs="David"/>
          <w:rtl/>
        </w:rPr>
        <w:t>עד</w:t>
      </w:r>
      <w:r w:rsidRPr="00360709">
        <w:rPr>
          <w:rFonts w:ascii="Arial" w:hAnsi="Arial" w:cs="David" w:hint="cs"/>
          <w:rtl/>
        </w:rPr>
        <w:t>ה</w:t>
      </w:r>
      <w:r w:rsidRPr="00360709">
        <w:rPr>
          <w:rFonts w:ascii="Arial" w:hAnsi="Arial" w:cs="David"/>
          <w:rtl/>
        </w:rPr>
        <w:t xml:space="preserve"> רשאית לאשר, לפי בקשת המבקש, כי במקום מענק לפי הוראות </w:t>
      </w:r>
      <w:r w:rsidRPr="00360709">
        <w:rPr>
          <w:rFonts w:ascii="Arial" w:hAnsi="Arial" w:cs="David" w:hint="cs"/>
          <w:rtl/>
        </w:rPr>
        <w:t>מסלול משנה</w:t>
      </w:r>
      <w:r w:rsidRPr="00360709">
        <w:rPr>
          <w:rFonts w:ascii="Arial" w:hAnsi="Arial" w:cs="David"/>
          <w:rtl/>
        </w:rPr>
        <w:t xml:space="preserve"> זה תינתן הלוואה למבקש או למי שישקיע בתכנית.</w:t>
      </w:r>
      <w:r w:rsidRPr="00360709">
        <w:rPr>
          <w:rFonts w:ascii="Arial" w:hAnsi="Arial" w:cs="David" w:hint="cs"/>
          <w:rtl/>
        </w:rPr>
        <w:t xml:space="preserve"> </w:t>
      </w:r>
    </w:p>
    <w:p w:rsidR="00B23631" w:rsidRPr="00360709" w:rsidRDefault="00B23631" w:rsidP="00B23631">
      <w:pPr>
        <w:spacing w:line="360" w:lineRule="auto"/>
        <w:ind w:left="567"/>
        <w:jc w:val="both"/>
        <w:rPr>
          <w:rFonts w:ascii="Arial" w:hAnsi="Arial" w:cs="David"/>
          <w:rtl/>
        </w:rPr>
      </w:pPr>
    </w:p>
    <w:p w:rsidR="00B23631" w:rsidRPr="00360709" w:rsidRDefault="009E144B" w:rsidP="00E048D5">
      <w:pPr>
        <w:pStyle w:val="2"/>
      </w:pPr>
      <w:r w:rsidRPr="00360709">
        <w:rPr>
          <w:rFonts w:hint="cs"/>
          <w:rtl/>
        </w:rPr>
        <w:t>מקדמות</w:t>
      </w:r>
    </w:p>
    <w:p w:rsidR="00B23631" w:rsidRDefault="009E144B" w:rsidP="00360709">
      <w:pPr>
        <w:pStyle w:val="aa"/>
        <w:spacing w:line="360" w:lineRule="auto"/>
        <w:ind w:left="567"/>
        <w:jc w:val="both"/>
        <w:rPr>
          <w:rFonts w:ascii="Arial" w:hAnsi="Arial" w:cs="David"/>
          <w:rtl/>
        </w:rPr>
      </w:pPr>
      <w:r w:rsidRPr="00831FD4">
        <w:rPr>
          <w:rFonts w:ascii="Arial" w:hAnsi="Arial" w:cs="David" w:hint="eastAsia"/>
          <w:rtl/>
        </w:rPr>
        <w:t>ועדת</w:t>
      </w:r>
      <w:r w:rsidRPr="00831FD4">
        <w:rPr>
          <w:rFonts w:ascii="Arial" w:hAnsi="Arial" w:cs="David"/>
          <w:rtl/>
        </w:rPr>
        <w:t xml:space="preserve"> </w:t>
      </w:r>
      <w:r w:rsidRPr="00831FD4">
        <w:rPr>
          <w:rFonts w:ascii="Arial" w:hAnsi="Arial" w:cs="David" w:hint="eastAsia"/>
          <w:rtl/>
        </w:rPr>
        <w:t>המחקר</w:t>
      </w:r>
      <w:r w:rsidRPr="00831FD4">
        <w:rPr>
          <w:rFonts w:ascii="Arial" w:hAnsi="Arial" w:cs="David"/>
          <w:rtl/>
        </w:rPr>
        <w:t xml:space="preserve"> </w:t>
      </w:r>
      <w:r w:rsidRPr="00831FD4">
        <w:rPr>
          <w:rFonts w:ascii="Arial" w:hAnsi="Arial" w:cs="David" w:hint="eastAsia"/>
          <w:rtl/>
        </w:rPr>
        <w:t>תהיה</w:t>
      </w:r>
      <w:r w:rsidRPr="00831FD4">
        <w:rPr>
          <w:rFonts w:ascii="Arial" w:hAnsi="Arial" w:cs="David"/>
          <w:rtl/>
        </w:rPr>
        <w:t xml:space="preserve"> </w:t>
      </w:r>
      <w:r w:rsidRPr="00831FD4">
        <w:rPr>
          <w:rFonts w:ascii="Arial" w:hAnsi="Arial" w:cs="David" w:hint="eastAsia"/>
          <w:rtl/>
        </w:rPr>
        <w:t>ר</w:t>
      </w:r>
      <w:r w:rsidR="004463FC" w:rsidRPr="00831FD4">
        <w:rPr>
          <w:rFonts w:ascii="Arial" w:hAnsi="Arial" w:cs="David" w:hint="eastAsia"/>
          <w:rtl/>
        </w:rPr>
        <w:t>שאית</w:t>
      </w:r>
      <w:r w:rsidR="004463FC" w:rsidRPr="00831FD4">
        <w:rPr>
          <w:rFonts w:ascii="Arial" w:hAnsi="Arial" w:cs="David"/>
          <w:rtl/>
        </w:rPr>
        <w:t xml:space="preserve"> </w:t>
      </w:r>
      <w:r w:rsidR="004463FC" w:rsidRPr="00831FD4">
        <w:rPr>
          <w:rFonts w:ascii="Arial" w:hAnsi="Arial" w:cs="David" w:hint="eastAsia"/>
          <w:rtl/>
        </w:rPr>
        <w:t>לאשר</w:t>
      </w:r>
      <w:r w:rsidR="004463FC" w:rsidRPr="00831FD4">
        <w:rPr>
          <w:rFonts w:ascii="Arial" w:hAnsi="Arial" w:cs="David"/>
          <w:rtl/>
        </w:rPr>
        <w:t xml:space="preserve"> </w:t>
      </w:r>
      <w:r w:rsidR="004463FC" w:rsidRPr="00831FD4">
        <w:rPr>
          <w:rFonts w:ascii="Arial" w:hAnsi="Arial" w:cs="David" w:hint="eastAsia"/>
          <w:rtl/>
        </w:rPr>
        <w:t>תשלום</w:t>
      </w:r>
      <w:r w:rsidR="004463FC" w:rsidRPr="00831FD4">
        <w:rPr>
          <w:rFonts w:ascii="Arial" w:hAnsi="Arial" w:cs="David"/>
          <w:rtl/>
        </w:rPr>
        <w:t xml:space="preserve"> </w:t>
      </w:r>
      <w:r w:rsidR="004463FC" w:rsidRPr="00831FD4">
        <w:rPr>
          <w:rFonts w:ascii="Arial" w:hAnsi="Arial" w:cs="David" w:hint="eastAsia"/>
          <w:rtl/>
        </w:rPr>
        <w:t>מקדמה</w:t>
      </w:r>
      <w:r w:rsidR="004463FC" w:rsidRPr="00831FD4">
        <w:rPr>
          <w:rFonts w:ascii="Arial" w:hAnsi="Arial" w:cs="David"/>
          <w:rtl/>
        </w:rPr>
        <w:t xml:space="preserve"> </w:t>
      </w:r>
      <w:r w:rsidR="004463FC" w:rsidRPr="00831FD4">
        <w:rPr>
          <w:rFonts w:ascii="Arial" w:hAnsi="Arial" w:cs="David" w:hint="eastAsia"/>
          <w:rtl/>
        </w:rPr>
        <w:t>על</w:t>
      </w:r>
      <w:r w:rsidR="004463FC" w:rsidRPr="00831FD4">
        <w:rPr>
          <w:rFonts w:ascii="Arial" w:hAnsi="Arial" w:cs="David"/>
          <w:rtl/>
        </w:rPr>
        <w:t xml:space="preserve"> </w:t>
      </w:r>
      <w:r w:rsidR="004463FC" w:rsidRPr="00831FD4">
        <w:rPr>
          <w:rFonts w:ascii="Arial" w:hAnsi="Arial" w:cs="David" w:hint="eastAsia"/>
          <w:rtl/>
        </w:rPr>
        <w:t>חשבון</w:t>
      </w:r>
      <w:r w:rsidR="004463FC" w:rsidRPr="00831FD4">
        <w:rPr>
          <w:rFonts w:ascii="Arial" w:hAnsi="Arial" w:cs="David"/>
          <w:rtl/>
        </w:rPr>
        <w:t xml:space="preserve"> </w:t>
      </w:r>
      <w:r w:rsidR="004463FC" w:rsidRPr="00831FD4">
        <w:rPr>
          <w:rFonts w:ascii="Arial" w:hAnsi="Arial" w:cs="David" w:hint="eastAsia"/>
          <w:rtl/>
        </w:rPr>
        <w:t>מענק</w:t>
      </w:r>
      <w:r w:rsidR="004463FC" w:rsidRPr="00831FD4">
        <w:rPr>
          <w:rFonts w:ascii="Arial" w:hAnsi="Arial" w:cs="David"/>
          <w:rtl/>
        </w:rPr>
        <w:t xml:space="preserve">, </w:t>
      </w:r>
      <w:r w:rsidR="004463FC" w:rsidRPr="00831FD4">
        <w:rPr>
          <w:rFonts w:ascii="Arial" w:hAnsi="Arial" w:cs="David" w:hint="eastAsia"/>
          <w:rtl/>
        </w:rPr>
        <w:t>בהתאם</w:t>
      </w:r>
      <w:r w:rsidR="004463FC" w:rsidRPr="00831FD4">
        <w:rPr>
          <w:rFonts w:ascii="Arial" w:hAnsi="Arial" w:cs="David"/>
          <w:rtl/>
        </w:rPr>
        <w:t xml:space="preserve"> </w:t>
      </w:r>
      <w:r w:rsidR="004463FC" w:rsidRPr="00831FD4">
        <w:rPr>
          <w:rFonts w:ascii="Arial" w:hAnsi="Arial" w:cs="David" w:hint="eastAsia"/>
          <w:rtl/>
        </w:rPr>
        <w:t>להוראות</w:t>
      </w:r>
      <w:r w:rsidR="004463FC" w:rsidRPr="00831FD4">
        <w:rPr>
          <w:rFonts w:ascii="Arial" w:hAnsi="Arial" w:cs="David"/>
          <w:rtl/>
        </w:rPr>
        <w:t xml:space="preserve"> </w:t>
      </w:r>
      <w:r w:rsidR="004463FC" w:rsidRPr="00831FD4">
        <w:rPr>
          <w:rFonts w:ascii="Arial" w:hAnsi="Arial" w:cs="David" w:hint="eastAsia"/>
          <w:rtl/>
        </w:rPr>
        <w:t>שיקבעו</w:t>
      </w:r>
      <w:r w:rsidR="004463FC" w:rsidRPr="00831FD4">
        <w:rPr>
          <w:rFonts w:ascii="Arial" w:hAnsi="Arial" w:cs="David"/>
          <w:rtl/>
        </w:rPr>
        <w:t xml:space="preserve"> </w:t>
      </w:r>
      <w:r w:rsidR="004463FC" w:rsidRPr="00831FD4">
        <w:rPr>
          <w:rFonts w:ascii="Arial" w:hAnsi="Arial" w:cs="David" w:hint="eastAsia"/>
          <w:rtl/>
        </w:rPr>
        <w:t>לעניין</w:t>
      </w:r>
      <w:r w:rsidR="004463FC" w:rsidRPr="00831FD4">
        <w:rPr>
          <w:rFonts w:ascii="Arial" w:hAnsi="Arial" w:cs="David"/>
          <w:rtl/>
        </w:rPr>
        <w:t xml:space="preserve"> </w:t>
      </w:r>
      <w:r w:rsidR="004463FC" w:rsidRPr="00831FD4">
        <w:rPr>
          <w:rFonts w:ascii="Arial" w:hAnsi="Arial" w:cs="David" w:hint="eastAsia"/>
          <w:rtl/>
        </w:rPr>
        <w:t>זה</w:t>
      </w:r>
      <w:r w:rsidR="004463FC" w:rsidRPr="00831FD4">
        <w:rPr>
          <w:rFonts w:ascii="Arial" w:hAnsi="Arial" w:cs="David"/>
          <w:rtl/>
        </w:rPr>
        <w:t xml:space="preserve"> </w:t>
      </w:r>
      <w:r w:rsidR="004463FC" w:rsidRPr="00831FD4">
        <w:rPr>
          <w:rFonts w:ascii="Arial" w:hAnsi="Arial" w:cs="David" w:hint="eastAsia"/>
          <w:rtl/>
        </w:rPr>
        <w:t>על</w:t>
      </w:r>
      <w:r w:rsidR="004463FC" w:rsidRPr="00831FD4">
        <w:rPr>
          <w:rFonts w:ascii="Arial" w:hAnsi="Arial" w:cs="David"/>
          <w:rtl/>
        </w:rPr>
        <w:t xml:space="preserve"> </w:t>
      </w:r>
      <w:r w:rsidR="004463FC" w:rsidRPr="00831FD4">
        <w:rPr>
          <w:rFonts w:ascii="Arial" w:hAnsi="Arial" w:cs="David" w:hint="eastAsia"/>
          <w:rtl/>
        </w:rPr>
        <w:t>ידי</w:t>
      </w:r>
      <w:r w:rsidR="004463FC" w:rsidRPr="00831FD4">
        <w:rPr>
          <w:rFonts w:ascii="Arial" w:hAnsi="Arial" w:cs="David"/>
          <w:rtl/>
        </w:rPr>
        <w:t xml:space="preserve"> </w:t>
      </w:r>
      <w:r w:rsidR="004463FC" w:rsidRPr="00831FD4">
        <w:rPr>
          <w:rFonts w:ascii="Arial" w:hAnsi="Arial" w:cs="David" w:hint="eastAsia"/>
          <w:rtl/>
        </w:rPr>
        <w:t>מועצת</w:t>
      </w:r>
      <w:r w:rsidR="004463FC" w:rsidRPr="00831FD4">
        <w:rPr>
          <w:rFonts w:ascii="Arial" w:hAnsi="Arial" w:cs="David"/>
          <w:rtl/>
        </w:rPr>
        <w:t xml:space="preserve"> </w:t>
      </w:r>
      <w:r w:rsidR="004463FC" w:rsidRPr="00831FD4">
        <w:rPr>
          <w:rFonts w:ascii="Arial" w:hAnsi="Arial" w:cs="David" w:hint="eastAsia"/>
          <w:rtl/>
        </w:rPr>
        <w:t>הרשות</w:t>
      </w:r>
      <w:r w:rsidR="004463FC" w:rsidRPr="00831FD4">
        <w:rPr>
          <w:rFonts w:ascii="Arial" w:hAnsi="Arial" w:cs="David"/>
          <w:rtl/>
        </w:rPr>
        <w:t>.</w:t>
      </w:r>
    </w:p>
    <w:p w:rsidR="00144D8A" w:rsidRDefault="00144D8A" w:rsidP="00360709">
      <w:pPr>
        <w:pStyle w:val="aa"/>
        <w:spacing w:line="360" w:lineRule="auto"/>
        <w:ind w:left="567"/>
        <w:jc w:val="both"/>
        <w:rPr>
          <w:rFonts w:ascii="Arial" w:hAnsi="Arial" w:cs="David"/>
          <w:rtl/>
        </w:rPr>
      </w:pPr>
    </w:p>
    <w:p w:rsidR="00144D8A" w:rsidRPr="00F20AAA" w:rsidRDefault="00157AD3" w:rsidP="00E048D5">
      <w:pPr>
        <w:pStyle w:val="2"/>
      </w:pPr>
      <w:r w:rsidRPr="00F20AAA">
        <w:rPr>
          <w:rtl/>
        </w:rPr>
        <w:t xml:space="preserve">חוות דעת לגורמי </w:t>
      </w:r>
      <w:r w:rsidR="00144D8A" w:rsidRPr="00F20AAA">
        <w:rPr>
          <w:rtl/>
        </w:rPr>
        <w:t>ממשל</w:t>
      </w:r>
    </w:p>
    <w:p w:rsidR="00F20AAA" w:rsidRDefault="00F20AAA" w:rsidP="002A2162">
      <w:pPr>
        <w:pStyle w:val="aa"/>
        <w:spacing w:line="360" w:lineRule="auto"/>
        <w:ind w:left="538"/>
        <w:jc w:val="both"/>
        <w:rPr>
          <w:rFonts w:ascii="Arial" w:hAnsi="Arial" w:cs="David"/>
          <w:rtl/>
        </w:rPr>
      </w:pPr>
      <w:r w:rsidRPr="00F20AAA">
        <w:rPr>
          <w:rFonts w:ascii="Arial" w:hAnsi="Arial" w:cs="David" w:hint="cs"/>
          <w:rtl/>
        </w:rPr>
        <w:t>פרט לדיון בבקשות לקבלת</w:t>
      </w:r>
      <w:r w:rsidR="002A2162">
        <w:rPr>
          <w:rFonts w:ascii="Arial" w:hAnsi="Arial" w:cs="David" w:hint="cs"/>
          <w:rtl/>
        </w:rPr>
        <w:t xml:space="preserve"> מענקים מכוח מסלול הטבה זה, </w:t>
      </w:r>
      <w:r w:rsidR="002A2162" w:rsidRPr="00F20AAA">
        <w:rPr>
          <w:rFonts w:ascii="Arial" w:hAnsi="Arial" w:cs="David"/>
          <w:rtl/>
        </w:rPr>
        <w:t xml:space="preserve">לבקשת </w:t>
      </w:r>
      <w:r w:rsidR="002A2162" w:rsidRPr="00F20AAA">
        <w:rPr>
          <w:rFonts w:ascii="Arial" w:hAnsi="Arial" w:cs="David" w:hint="cs"/>
          <w:rtl/>
        </w:rPr>
        <w:t>הגורם הממשלתי הרלבנטי</w:t>
      </w:r>
      <w:r w:rsidR="002A2162">
        <w:rPr>
          <w:rFonts w:ascii="Arial" w:hAnsi="Arial" w:cs="David" w:hint="cs"/>
          <w:rtl/>
        </w:rPr>
        <w:t>, יוכלו</w:t>
      </w:r>
      <w:r w:rsidRPr="00F20AAA">
        <w:rPr>
          <w:rFonts w:ascii="Arial" w:hAnsi="Arial" w:cs="David" w:hint="cs"/>
          <w:rtl/>
        </w:rPr>
        <w:t xml:space="preserve"> ועד</w:t>
      </w:r>
      <w:r w:rsidR="002A2162">
        <w:rPr>
          <w:rFonts w:ascii="Arial" w:hAnsi="Arial" w:cs="David" w:hint="cs"/>
          <w:rtl/>
        </w:rPr>
        <w:t>ו</w:t>
      </w:r>
      <w:r w:rsidRPr="00F20AAA">
        <w:rPr>
          <w:rFonts w:ascii="Arial" w:hAnsi="Arial" w:cs="David" w:hint="cs"/>
          <w:rtl/>
        </w:rPr>
        <w:t xml:space="preserve">ת המחקר </w:t>
      </w:r>
      <w:r w:rsidR="002A2162">
        <w:rPr>
          <w:rFonts w:ascii="Arial" w:hAnsi="Arial" w:cs="David" w:hint="cs"/>
          <w:rtl/>
        </w:rPr>
        <w:t xml:space="preserve">הפועלות במסלולי המשנה לפי העניין, </w:t>
      </w:r>
      <w:r w:rsidR="002A2162">
        <w:rPr>
          <w:rFonts w:ascii="Arial" w:hAnsi="Arial" w:cs="David"/>
          <w:rtl/>
        </w:rPr>
        <w:t>לחוות דעת</w:t>
      </w:r>
      <w:r w:rsidR="002A2162">
        <w:rPr>
          <w:rFonts w:ascii="Arial" w:hAnsi="Arial" w:cs="David" w:hint="cs"/>
          <w:rtl/>
        </w:rPr>
        <w:t>ן</w:t>
      </w:r>
      <w:r w:rsidRPr="00F20AAA">
        <w:rPr>
          <w:rFonts w:ascii="Arial" w:hAnsi="Arial" w:cs="David"/>
          <w:rtl/>
        </w:rPr>
        <w:t xml:space="preserve"> על תכנית </w:t>
      </w:r>
      <w:r w:rsidRPr="00F20AAA">
        <w:rPr>
          <w:rFonts w:ascii="Arial" w:hAnsi="Arial" w:cs="David" w:hint="cs"/>
          <w:rtl/>
        </w:rPr>
        <w:t xml:space="preserve">מחקר </w:t>
      </w:r>
      <w:r w:rsidR="00CA2C86">
        <w:rPr>
          <w:rFonts w:ascii="Arial" w:hAnsi="Arial" w:cs="David" w:hint="cs"/>
          <w:rtl/>
        </w:rPr>
        <w:t xml:space="preserve">ו/או </w:t>
      </w:r>
      <w:r w:rsidRPr="00F20AAA">
        <w:rPr>
          <w:rFonts w:ascii="Arial" w:hAnsi="Arial" w:cs="David" w:hint="cs"/>
          <w:rtl/>
        </w:rPr>
        <w:t>פיתוח</w:t>
      </w:r>
      <w:r w:rsidRPr="00F20AAA">
        <w:rPr>
          <w:rFonts w:ascii="Arial" w:hAnsi="Arial" w:cs="David"/>
          <w:rtl/>
        </w:rPr>
        <w:t xml:space="preserve"> ובפרט על מתקני הרצה</w:t>
      </w:r>
      <w:r w:rsidRPr="00F20AAA">
        <w:rPr>
          <w:rFonts w:ascii="Arial" w:hAnsi="Arial" w:cs="David" w:hint="cs"/>
          <w:rtl/>
        </w:rPr>
        <w:t xml:space="preserve"> של תאגידים המאוגדים בישראל</w:t>
      </w:r>
      <w:r w:rsidRPr="00F20AAA">
        <w:rPr>
          <w:rFonts w:ascii="Arial" w:hAnsi="Arial" w:cs="David"/>
          <w:rtl/>
        </w:rPr>
        <w:t xml:space="preserve"> </w:t>
      </w:r>
      <w:r w:rsidRPr="00F20AAA">
        <w:rPr>
          <w:rFonts w:ascii="Arial" w:hAnsi="Arial" w:cs="David" w:hint="cs"/>
          <w:rtl/>
        </w:rPr>
        <w:t>שיועברו אליה</w:t>
      </w:r>
      <w:r w:rsidR="002A2162">
        <w:rPr>
          <w:rFonts w:ascii="Arial" w:hAnsi="Arial" w:cs="David" w:hint="cs"/>
          <w:rtl/>
        </w:rPr>
        <w:t>ן</w:t>
      </w:r>
      <w:r w:rsidRPr="00F20AAA">
        <w:rPr>
          <w:rFonts w:ascii="Arial" w:hAnsi="Arial" w:cs="David" w:hint="cs"/>
          <w:rtl/>
        </w:rPr>
        <w:t xml:space="preserve"> מאת</w:t>
      </w:r>
      <w:r w:rsidRPr="00F20AAA">
        <w:rPr>
          <w:rFonts w:ascii="Arial" w:hAnsi="Arial" w:cs="David"/>
          <w:rtl/>
        </w:rPr>
        <w:t xml:space="preserve"> </w:t>
      </w:r>
      <w:r w:rsidRPr="00F20AAA">
        <w:rPr>
          <w:rFonts w:ascii="Arial" w:hAnsi="Arial" w:cs="David" w:hint="cs"/>
          <w:rtl/>
        </w:rPr>
        <w:t xml:space="preserve">אותו </w:t>
      </w:r>
      <w:r w:rsidRPr="00F20AAA">
        <w:rPr>
          <w:rFonts w:ascii="Arial" w:hAnsi="Arial" w:cs="David"/>
          <w:rtl/>
        </w:rPr>
        <w:t>גורם ממשלתי</w:t>
      </w:r>
      <w:r w:rsidRPr="00F20AAA">
        <w:rPr>
          <w:rFonts w:ascii="Arial" w:hAnsi="Arial" w:cs="David" w:hint="cs"/>
          <w:rtl/>
        </w:rPr>
        <w:t xml:space="preserve"> בנושאים כגון:</w:t>
      </w:r>
      <w:r w:rsidRPr="00F20AAA">
        <w:rPr>
          <w:rFonts w:ascii="Arial" w:hAnsi="Arial" w:cs="David"/>
          <w:rtl/>
        </w:rPr>
        <w:t xml:space="preserve"> החדשנות הטכנולוגית</w:t>
      </w:r>
      <w:r w:rsidRPr="00F20AAA">
        <w:rPr>
          <w:rFonts w:ascii="Arial" w:hAnsi="Arial" w:cs="David" w:hint="cs"/>
          <w:rtl/>
        </w:rPr>
        <w:t xml:space="preserve"> של התאגיד כאמור, ה</w:t>
      </w:r>
      <w:r w:rsidRPr="00F20AAA">
        <w:rPr>
          <w:rFonts w:ascii="Arial" w:hAnsi="Arial" w:cs="David"/>
          <w:rtl/>
        </w:rPr>
        <w:t>אתגרי</w:t>
      </w:r>
      <w:r w:rsidRPr="00F20AAA">
        <w:rPr>
          <w:rFonts w:ascii="Arial" w:hAnsi="Arial" w:cs="David" w:hint="cs"/>
          <w:rtl/>
        </w:rPr>
        <w:t>ם</w:t>
      </w:r>
      <w:r w:rsidRPr="00F20AAA">
        <w:rPr>
          <w:rFonts w:ascii="Arial" w:hAnsi="Arial" w:cs="David"/>
          <w:rtl/>
        </w:rPr>
        <w:t xml:space="preserve"> </w:t>
      </w:r>
      <w:r w:rsidRPr="00F20AAA">
        <w:rPr>
          <w:rFonts w:ascii="Arial" w:hAnsi="Arial" w:cs="David" w:hint="cs"/>
          <w:rtl/>
        </w:rPr>
        <w:t>ב</w:t>
      </w:r>
      <w:r w:rsidRPr="00F20AAA">
        <w:rPr>
          <w:rFonts w:ascii="Arial" w:hAnsi="Arial" w:cs="David"/>
          <w:rtl/>
        </w:rPr>
        <w:t xml:space="preserve">מימוש התכנית, יכולות </w:t>
      </w:r>
      <w:r w:rsidRPr="00F20AAA">
        <w:rPr>
          <w:rFonts w:ascii="Arial" w:hAnsi="Arial" w:cs="David" w:hint="cs"/>
          <w:rtl/>
        </w:rPr>
        <w:t>התאגיד לבצע את התוכנית</w:t>
      </w:r>
      <w:r w:rsidRPr="00F20AAA">
        <w:rPr>
          <w:rFonts w:ascii="Arial" w:hAnsi="Arial" w:cs="David"/>
          <w:rtl/>
        </w:rPr>
        <w:t xml:space="preserve">, </w:t>
      </w:r>
      <w:r w:rsidRPr="00F20AAA">
        <w:rPr>
          <w:rFonts w:ascii="Arial" w:hAnsi="Arial" w:cs="David" w:hint="cs"/>
          <w:rtl/>
        </w:rPr>
        <w:t>ה</w:t>
      </w:r>
      <w:r w:rsidRPr="00F20AAA">
        <w:rPr>
          <w:rFonts w:ascii="Arial" w:hAnsi="Arial" w:cs="David"/>
          <w:rtl/>
        </w:rPr>
        <w:t xml:space="preserve">פוטנציאל </w:t>
      </w:r>
      <w:r w:rsidRPr="00F20AAA">
        <w:rPr>
          <w:rFonts w:ascii="Arial" w:hAnsi="Arial" w:cs="David" w:hint="cs"/>
          <w:rtl/>
        </w:rPr>
        <w:t>ה</w:t>
      </w:r>
      <w:r w:rsidRPr="00F20AAA">
        <w:rPr>
          <w:rFonts w:ascii="Arial" w:hAnsi="Arial" w:cs="David"/>
          <w:rtl/>
        </w:rPr>
        <w:t>כלכלי</w:t>
      </w:r>
      <w:r w:rsidRPr="00F20AAA">
        <w:rPr>
          <w:rFonts w:ascii="Arial" w:hAnsi="Arial" w:cs="David" w:hint="cs"/>
          <w:rtl/>
        </w:rPr>
        <w:t xml:space="preserve"> של התכנית ו/או של התאגיד</w:t>
      </w:r>
      <w:r w:rsidRPr="00F20AAA">
        <w:rPr>
          <w:rFonts w:ascii="Arial" w:hAnsi="Arial" w:cs="David"/>
          <w:rtl/>
        </w:rPr>
        <w:t xml:space="preserve"> ותרומ</w:t>
      </w:r>
      <w:r w:rsidRPr="00F20AAA">
        <w:rPr>
          <w:rFonts w:ascii="Arial" w:hAnsi="Arial" w:cs="David" w:hint="cs"/>
          <w:rtl/>
        </w:rPr>
        <w:t>תה של התכנית למשק בישראל</w:t>
      </w:r>
      <w:r w:rsidRPr="00F20AAA">
        <w:rPr>
          <w:rFonts w:ascii="Arial" w:hAnsi="Arial" w:cs="David"/>
          <w:rtl/>
        </w:rPr>
        <w:t>.</w:t>
      </w:r>
    </w:p>
    <w:p w:rsidR="00261E04" w:rsidRPr="00F20AAA" w:rsidRDefault="00261E04" w:rsidP="002A2162">
      <w:pPr>
        <w:pStyle w:val="aa"/>
        <w:spacing w:line="360" w:lineRule="auto"/>
        <w:ind w:left="538"/>
        <w:jc w:val="both"/>
        <w:rPr>
          <w:rFonts w:ascii="Arial" w:hAnsi="Arial" w:cs="David"/>
          <w:rtl/>
        </w:rPr>
      </w:pPr>
    </w:p>
    <w:p w:rsidR="00816BC9" w:rsidRPr="00360709" w:rsidRDefault="009E144B" w:rsidP="00261E04">
      <w:pPr>
        <w:pStyle w:val="2"/>
      </w:pPr>
      <w:r w:rsidRPr="00360709">
        <w:rPr>
          <w:rFonts w:hint="cs"/>
          <w:rtl/>
        </w:rPr>
        <w:t>כפל תמיכה</w:t>
      </w:r>
    </w:p>
    <w:p w:rsidR="00AB2D09" w:rsidRPr="00360709" w:rsidRDefault="009E144B" w:rsidP="003E76B9">
      <w:pPr>
        <w:spacing w:line="360" w:lineRule="auto"/>
        <w:ind w:left="567"/>
        <w:jc w:val="both"/>
        <w:rPr>
          <w:rFonts w:ascii="Arial" w:hAnsi="Arial" w:cs="David"/>
          <w:b/>
          <w:bCs/>
          <w:u w:val="single"/>
          <w:rtl/>
        </w:rPr>
      </w:pPr>
      <w:r w:rsidRPr="00360709">
        <w:rPr>
          <w:rFonts w:ascii="Arial" w:hAnsi="Arial" w:cs="David"/>
          <w:rtl/>
        </w:rPr>
        <w:lastRenderedPageBreak/>
        <w:t xml:space="preserve">יובהר כי במשך תקופת </w:t>
      </w:r>
      <w:r w:rsidRPr="00360709">
        <w:rPr>
          <w:rFonts w:ascii="Arial" w:hAnsi="Arial" w:cs="David" w:hint="cs"/>
          <w:rtl/>
        </w:rPr>
        <w:t>ביצוע התכנית המאושרת</w:t>
      </w:r>
      <w:r w:rsidRPr="00360709">
        <w:rPr>
          <w:rFonts w:ascii="Arial" w:hAnsi="Arial" w:cs="David"/>
          <w:rtl/>
        </w:rPr>
        <w:t xml:space="preserve"> חל איסור לקבל סיוע מרשות החדשנות ו/או מהממשלה בגין מרכיבים בתכנית </w:t>
      </w:r>
      <w:r w:rsidR="003E76B9" w:rsidRPr="00360709">
        <w:rPr>
          <w:rFonts w:ascii="Arial" w:hAnsi="Arial" w:cs="David" w:hint="cs"/>
          <w:rtl/>
        </w:rPr>
        <w:t>המאושרת</w:t>
      </w:r>
      <w:r w:rsidRPr="00360709">
        <w:rPr>
          <w:rFonts w:ascii="Arial" w:hAnsi="Arial" w:cs="David"/>
          <w:rtl/>
        </w:rPr>
        <w:t xml:space="preserve"> בהתאם למסלול הטבה זה</w:t>
      </w:r>
      <w:r w:rsidR="00B81A59" w:rsidRPr="00360709">
        <w:rPr>
          <w:rFonts w:ascii="Arial" w:hAnsi="Arial" w:cs="David" w:hint="cs"/>
          <w:rtl/>
        </w:rPr>
        <w:t xml:space="preserve"> ומסלולי המשנה שלו</w:t>
      </w:r>
      <w:r w:rsidRPr="00360709">
        <w:rPr>
          <w:rFonts w:ascii="Arial" w:hAnsi="Arial" w:cs="David"/>
          <w:rtl/>
        </w:rPr>
        <w:t>.</w:t>
      </w:r>
    </w:p>
    <w:p w:rsidR="007F73E1" w:rsidRDefault="00E03876" w:rsidP="00AC3A34">
      <w:pPr>
        <w:spacing w:line="360" w:lineRule="auto"/>
        <w:ind w:left="-58"/>
        <w:jc w:val="both"/>
        <w:rPr>
          <w:rFonts w:ascii="Arial" w:hAnsi="Arial" w:cs="David"/>
          <w:rtl/>
        </w:rPr>
      </w:pPr>
      <w:r>
        <w:rPr>
          <w:rFonts w:ascii="Arial" w:hAnsi="Arial" w:cs="David" w:hint="cs"/>
          <w:rtl/>
        </w:rPr>
        <w:br/>
      </w:r>
    </w:p>
    <w:p w:rsidR="00E03876" w:rsidRPr="00360709" w:rsidRDefault="00E03876" w:rsidP="00AC3A34">
      <w:pPr>
        <w:spacing w:line="360" w:lineRule="auto"/>
        <w:ind w:left="-58"/>
        <w:jc w:val="both"/>
        <w:rPr>
          <w:rFonts w:ascii="Arial" w:hAnsi="Arial" w:cs="David"/>
          <w:rtl/>
        </w:rPr>
      </w:pPr>
    </w:p>
    <w:p w:rsidR="007F73E1" w:rsidRPr="00360709" w:rsidRDefault="009E144B" w:rsidP="00261E04">
      <w:pPr>
        <w:pStyle w:val="2"/>
      </w:pPr>
      <w:r w:rsidRPr="00360709">
        <w:rPr>
          <w:rFonts w:hint="cs"/>
          <w:rtl/>
        </w:rPr>
        <w:t>ידע וקניין רוחני</w:t>
      </w:r>
    </w:p>
    <w:p w:rsidR="007F73E1" w:rsidRPr="00360709" w:rsidRDefault="009E144B" w:rsidP="00A81747">
      <w:pPr>
        <w:pStyle w:val="aa"/>
        <w:numPr>
          <w:ilvl w:val="1"/>
          <w:numId w:val="1"/>
        </w:numPr>
        <w:spacing w:line="360" w:lineRule="auto"/>
        <w:jc w:val="both"/>
        <w:rPr>
          <w:rFonts w:ascii="Arial" w:hAnsi="Arial" w:cs="David"/>
          <w:b/>
          <w:bCs/>
          <w:u w:val="single"/>
        </w:rPr>
      </w:pPr>
      <w:r w:rsidRPr="00360709">
        <w:rPr>
          <w:rFonts w:ascii="Arial" w:hAnsi="Arial" w:cs="David" w:hint="cs"/>
          <w:rtl/>
        </w:rPr>
        <w:t>מבקש שתכניתו אושרה</w:t>
      </w:r>
      <w:r w:rsidRPr="00360709">
        <w:rPr>
          <w:rFonts w:ascii="Arial" w:hAnsi="Arial" w:cs="David"/>
          <w:rtl/>
        </w:rPr>
        <w:t xml:space="preserve"> מתחייב לשמור על דיני הקניין הרוחני כפי שינהגו מזמן לזמן במדינת ישראל. </w:t>
      </w:r>
      <w:r w:rsidRPr="00360709">
        <w:rPr>
          <w:rFonts w:ascii="Arial" w:hAnsi="Arial" w:cs="David" w:hint="cs"/>
          <w:rtl/>
        </w:rPr>
        <w:t>המבקש</w:t>
      </w:r>
      <w:r w:rsidRPr="00360709">
        <w:rPr>
          <w:rFonts w:ascii="Arial" w:hAnsi="Arial" w:cs="David"/>
          <w:rtl/>
        </w:rPr>
        <w:t xml:space="preserve"> מצהיר כי ידוע לו שאם יורשע בעבירה על דיני הקניין הרוחני של מדינת ישראל בפסק דיו סופי וחלוט, יהיו רשות החדשנות והוועדה, רשאיות לבטל למפרע כל הטבה, מענק, הלוואה, הטבת מס או יתרון כספי אחר שניתן לו, כולם או חלקם, ולדרוש את החזרתם בצירוף ריבית והפרשי הצמדה כחוק.</w:t>
      </w:r>
    </w:p>
    <w:p w:rsidR="007F73E1" w:rsidRPr="00360709" w:rsidRDefault="009E144B" w:rsidP="00E87366">
      <w:pPr>
        <w:pStyle w:val="aa"/>
        <w:numPr>
          <w:ilvl w:val="1"/>
          <w:numId w:val="1"/>
        </w:numPr>
        <w:spacing w:line="360" w:lineRule="auto"/>
        <w:jc w:val="both"/>
        <w:rPr>
          <w:rFonts w:ascii="Arial" w:hAnsi="Arial" w:cs="David"/>
          <w:b/>
          <w:bCs/>
          <w:u w:val="single"/>
        </w:rPr>
      </w:pPr>
      <w:r w:rsidRPr="00360709">
        <w:rPr>
          <w:rFonts w:ascii="Arial" w:hAnsi="Arial" w:cs="David"/>
          <w:rtl/>
        </w:rPr>
        <w:t>הוראות חוק החדשנות, </w:t>
      </w:r>
      <w:bookmarkStart w:id="2" w:name="OLE_LINK18"/>
      <w:bookmarkStart w:id="3" w:name="OLE_LINK15"/>
      <w:bookmarkEnd w:id="2"/>
      <w:r w:rsidRPr="00360709">
        <w:rPr>
          <w:rFonts w:ascii="Arial" w:hAnsi="Arial" w:cs="David"/>
          <w:rtl/>
        </w:rPr>
        <w:t>התקנות, הכללים והנהלים </w:t>
      </w:r>
      <w:bookmarkEnd w:id="3"/>
      <w:r w:rsidRPr="00360709">
        <w:rPr>
          <w:rFonts w:ascii="Arial" w:hAnsi="Arial" w:cs="David"/>
          <w:rtl/>
        </w:rPr>
        <w:t>שהותקנו מכוחו והוראות מסלול הטבה מס' 1 של רשות החדשנות – קרן המו"פ</w:t>
      </w:r>
      <w:r w:rsidR="00E87366" w:rsidRPr="00360709">
        <w:rPr>
          <w:rFonts w:ascii="Arial" w:hAnsi="Arial" w:cs="David" w:hint="cs"/>
          <w:rtl/>
        </w:rPr>
        <w:t>,</w:t>
      </w:r>
      <w:r w:rsidR="00353E25">
        <w:rPr>
          <w:rFonts w:ascii="Arial" w:hAnsi="Arial" w:cs="David" w:hint="cs"/>
          <w:rtl/>
        </w:rPr>
        <w:t xml:space="preserve"> </w:t>
      </w:r>
      <w:r w:rsidRPr="00360709">
        <w:rPr>
          <w:rFonts w:ascii="Arial" w:hAnsi="Arial" w:cs="David"/>
          <w:rtl/>
        </w:rPr>
        <w:t>והנהלים והכללים שנקבעו מכוחו, בנוגע לשמירת הידע וזכויות הייצור בארץ, וההוראות שלא להעביר לאחר את הידע, הזכויות לגביו ואת זכויות הייצור שיופקו מהמחקר ומהפיתוח, ללא אישור מוקדם של הוועדה, יחולו על מענק רשות החדשנות והסיוע הניתנים במסגרת מסלול הטבה זה</w:t>
      </w:r>
      <w:r w:rsidR="006820EF" w:rsidRPr="00360709">
        <w:rPr>
          <w:rFonts w:ascii="Arial" w:hAnsi="Arial" w:cs="David" w:hint="cs"/>
          <w:rtl/>
        </w:rPr>
        <w:t xml:space="preserve"> ומסלולי המשנה שלו</w:t>
      </w:r>
      <w:r w:rsidRPr="00360709">
        <w:rPr>
          <w:rFonts w:ascii="Arial" w:hAnsi="Arial" w:cs="David"/>
          <w:rtl/>
        </w:rPr>
        <w:t>, בשינויים המחויבים ממנו.</w:t>
      </w:r>
      <w:r w:rsidRPr="00360709">
        <w:rPr>
          <w:rFonts w:ascii="Arial" w:hAnsi="Arial" w:cs="David" w:hint="cs"/>
          <w:rtl/>
        </w:rPr>
        <w:t xml:space="preserve"> למען הסר ספק, יובהר כי הבעלות המלאה על הידע והזכויות הנובעות ממנו, לרבות זכויות קניין רוחני, יהיו בבעלות מלאה ובלעדית של המבקש שתכניתו אושרה. </w:t>
      </w:r>
    </w:p>
    <w:p w:rsidR="007F73E1" w:rsidRPr="00360709" w:rsidRDefault="009E144B" w:rsidP="00253854">
      <w:pPr>
        <w:pStyle w:val="aa"/>
        <w:numPr>
          <w:ilvl w:val="1"/>
          <w:numId w:val="1"/>
        </w:numPr>
        <w:spacing w:line="360" w:lineRule="auto"/>
        <w:jc w:val="both"/>
        <w:rPr>
          <w:rFonts w:ascii="Arial" w:hAnsi="Arial" w:cs="David"/>
          <w:b/>
          <w:bCs/>
          <w:u w:val="single"/>
        </w:rPr>
      </w:pPr>
      <w:r w:rsidRPr="00360709">
        <w:rPr>
          <w:rFonts w:ascii="Arial" w:hAnsi="Arial" w:cs="David" w:hint="cs"/>
          <w:rtl/>
        </w:rPr>
        <w:t xml:space="preserve">אישורים בנוגע לבקשות אשר יוגשו בנוגע לנושאים המפורטים בסעיף </w:t>
      </w:r>
      <w:r w:rsidR="00253854">
        <w:rPr>
          <w:rFonts w:ascii="Arial" w:hAnsi="Arial" w:cs="David" w:hint="cs"/>
          <w:rtl/>
        </w:rPr>
        <w:t>13</w:t>
      </w:r>
      <w:r w:rsidRPr="00360709">
        <w:rPr>
          <w:rFonts w:ascii="Arial" w:hAnsi="Arial" w:cs="David" w:hint="cs"/>
          <w:rtl/>
        </w:rPr>
        <w:t xml:space="preserve"> זה י</w:t>
      </w:r>
      <w:r w:rsidR="00A81E9D" w:rsidRPr="00360709">
        <w:rPr>
          <w:rFonts w:ascii="Arial" w:hAnsi="Arial" w:cs="David" w:hint="cs"/>
          <w:rtl/>
        </w:rPr>
        <w:t>י</w:t>
      </w:r>
      <w:r w:rsidRPr="00360709">
        <w:rPr>
          <w:rFonts w:ascii="Arial" w:hAnsi="Arial" w:cs="David" w:hint="cs"/>
          <w:rtl/>
        </w:rPr>
        <w:t>נתנו ע"י ועדת המחקר.</w:t>
      </w:r>
    </w:p>
    <w:p w:rsidR="00E36AD4" w:rsidRPr="00360709" w:rsidRDefault="00E36AD4" w:rsidP="00502279">
      <w:pPr>
        <w:jc w:val="both"/>
        <w:rPr>
          <w:rtl/>
        </w:rPr>
      </w:pPr>
    </w:p>
    <w:p w:rsidR="008665F2" w:rsidRPr="00360709" w:rsidRDefault="009E144B" w:rsidP="00261E04">
      <w:pPr>
        <w:pStyle w:val="2"/>
      </w:pPr>
      <w:r w:rsidRPr="00360709">
        <w:rPr>
          <w:rFonts w:hint="cs"/>
          <w:rtl/>
        </w:rPr>
        <w:t>תמלוגים</w:t>
      </w:r>
    </w:p>
    <w:p w:rsidR="00AD7AAF" w:rsidRPr="00360709" w:rsidRDefault="009E144B" w:rsidP="00634FD5">
      <w:pPr>
        <w:pStyle w:val="aa"/>
        <w:spacing w:line="360" w:lineRule="auto"/>
        <w:ind w:left="538"/>
        <w:jc w:val="both"/>
        <w:rPr>
          <w:rFonts w:ascii="Arial" w:hAnsi="Arial" w:cs="David"/>
          <w:rtl/>
        </w:rPr>
      </w:pPr>
      <w:r w:rsidRPr="00360709">
        <w:rPr>
          <w:rFonts w:ascii="Arial" w:hAnsi="Arial" w:cs="David" w:hint="cs"/>
          <w:rtl/>
        </w:rPr>
        <w:t xml:space="preserve">כללי התמלוגים </w:t>
      </w:r>
      <w:r w:rsidR="00C81669" w:rsidRPr="00360709">
        <w:rPr>
          <w:rFonts w:ascii="Arial" w:hAnsi="Arial" w:cs="David" w:hint="cs"/>
          <w:rtl/>
        </w:rPr>
        <w:t xml:space="preserve">שיחולו במסגרת מסלול הטבה זה, אלו הם כללי התמלוגים הקבועים במסלול הטבה מס' 1 של רשות החדשנות </w:t>
      </w:r>
      <w:r w:rsidR="00C81669" w:rsidRPr="00360709">
        <w:rPr>
          <w:rFonts w:ascii="Arial" w:hAnsi="Arial" w:cs="David"/>
          <w:rtl/>
        </w:rPr>
        <w:t>–</w:t>
      </w:r>
      <w:r w:rsidR="00C81669" w:rsidRPr="00360709">
        <w:rPr>
          <w:rFonts w:ascii="Arial" w:hAnsi="Arial" w:cs="David" w:hint="cs"/>
          <w:rtl/>
        </w:rPr>
        <w:t xml:space="preserve"> קרן המו"פ. </w:t>
      </w:r>
      <w:r w:rsidRPr="00360709">
        <w:rPr>
          <w:rFonts w:ascii="Arial" w:hAnsi="Arial" w:cs="David"/>
          <w:rtl/>
        </w:rPr>
        <w:t xml:space="preserve">יובהר ויודגש כי </w:t>
      </w:r>
      <w:r w:rsidR="00C81669" w:rsidRPr="00360709">
        <w:rPr>
          <w:rFonts w:ascii="Arial" w:hAnsi="Arial" w:cs="David" w:hint="cs"/>
          <w:rtl/>
        </w:rPr>
        <w:t>כללים</w:t>
      </w:r>
      <w:r w:rsidRPr="00360709">
        <w:rPr>
          <w:rFonts w:ascii="Arial" w:hAnsi="Arial" w:cs="David"/>
          <w:rtl/>
        </w:rPr>
        <w:t xml:space="preserve"> אלו יחולו בכל אחד ממסלולי המשנה, אלא אם נקבע אחרת במפורש במסגרת מסלול המשנה</w:t>
      </w:r>
      <w:r w:rsidRPr="00360709">
        <w:rPr>
          <w:rFonts w:ascii="Arial" w:hAnsi="Arial" w:cs="David" w:hint="cs"/>
          <w:rtl/>
        </w:rPr>
        <w:t>.</w:t>
      </w:r>
    </w:p>
    <w:p w:rsidR="00634FD5" w:rsidRPr="00360709" w:rsidRDefault="00634FD5" w:rsidP="00634FD5">
      <w:pPr>
        <w:pStyle w:val="aa"/>
        <w:spacing w:line="360" w:lineRule="auto"/>
        <w:ind w:left="538"/>
        <w:jc w:val="both"/>
        <w:rPr>
          <w:rFonts w:ascii="Arial" w:hAnsi="Arial" w:cs="David"/>
          <w:b/>
          <w:bCs/>
          <w:rtl/>
        </w:rPr>
      </w:pPr>
    </w:p>
    <w:p w:rsidR="00E66E89" w:rsidRPr="00360709" w:rsidRDefault="009E144B" w:rsidP="00261E04">
      <w:pPr>
        <w:pStyle w:val="2"/>
      </w:pPr>
      <w:r w:rsidRPr="00360709">
        <w:rPr>
          <w:rFonts w:hint="cs"/>
          <w:rtl/>
        </w:rPr>
        <w:t>דיון חוזר</w:t>
      </w:r>
    </w:p>
    <w:p w:rsidR="00E66E89" w:rsidRPr="00360709" w:rsidRDefault="009E144B" w:rsidP="00CF1EF2">
      <w:pPr>
        <w:pStyle w:val="aa"/>
        <w:numPr>
          <w:ilvl w:val="1"/>
          <w:numId w:val="1"/>
        </w:numPr>
        <w:spacing w:line="360" w:lineRule="auto"/>
        <w:jc w:val="both"/>
        <w:rPr>
          <w:rFonts w:ascii="Arial" w:hAnsi="Arial" w:cs="David"/>
          <w:b/>
          <w:bCs/>
          <w:u w:val="single"/>
        </w:rPr>
      </w:pPr>
      <w:r w:rsidRPr="00360709">
        <w:rPr>
          <w:rFonts w:ascii="Arial" w:hAnsi="Arial" w:cs="David" w:hint="cs"/>
          <w:snapToGrid w:val="0"/>
          <w:rtl/>
        </w:rPr>
        <w:t>ה</w:t>
      </w:r>
      <w:r w:rsidRPr="00360709">
        <w:rPr>
          <w:rFonts w:ascii="Arial" w:hAnsi="Arial" w:cs="David"/>
          <w:snapToGrid w:val="0"/>
          <w:rtl/>
        </w:rPr>
        <w:t>ו</w:t>
      </w:r>
      <w:r w:rsidR="00C5150B" w:rsidRPr="00360709">
        <w:rPr>
          <w:rFonts w:ascii="Arial" w:hAnsi="Arial" w:cs="David" w:hint="cs"/>
          <w:snapToGrid w:val="0"/>
          <w:rtl/>
        </w:rPr>
        <w:t>ו</w:t>
      </w:r>
      <w:r w:rsidRPr="00360709">
        <w:rPr>
          <w:rFonts w:ascii="Arial" w:hAnsi="Arial" w:cs="David"/>
          <w:snapToGrid w:val="0"/>
          <w:rtl/>
        </w:rPr>
        <w:t>עד</w:t>
      </w:r>
      <w:r w:rsidRPr="00360709">
        <w:rPr>
          <w:rFonts w:ascii="Arial" w:hAnsi="Arial" w:cs="David" w:hint="cs"/>
          <w:snapToGrid w:val="0"/>
          <w:rtl/>
        </w:rPr>
        <w:t>ה</w:t>
      </w:r>
      <w:r w:rsidRPr="00360709">
        <w:rPr>
          <w:rFonts w:ascii="Arial" w:hAnsi="Arial" w:cs="David"/>
          <w:snapToGrid w:val="0"/>
          <w:rtl/>
        </w:rPr>
        <w:t xml:space="preserve"> תקיים דיון חוזר בכל החלטה שקיבלה, אם בתוך </w:t>
      </w:r>
      <w:r w:rsidR="00CF1EF2" w:rsidRPr="00360709">
        <w:rPr>
          <w:rFonts w:ascii="Arial" w:hAnsi="Arial" w:cs="David" w:hint="cs"/>
          <w:snapToGrid w:val="0"/>
          <w:rtl/>
        </w:rPr>
        <w:t xml:space="preserve">45 ימים </w:t>
      </w:r>
      <w:r w:rsidRPr="00360709">
        <w:rPr>
          <w:rFonts w:ascii="Arial" w:hAnsi="Arial" w:cs="David"/>
          <w:snapToGrid w:val="0"/>
          <w:rtl/>
        </w:rPr>
        <w:t>ממועד קבלת ההחלטה הגיש המבקש שבענ</w:t>
      </w:r>
      <w:r w:rsidRPr="00360709">
        <w:rPr>
          <w:rFonts w:ascii="Arial" w:hAnsi="Arial" w:cs="David" w:hint="cs"/>
          <w:snapToGrid w:val="0"/>
          <w:rtl/>
        </w:rPr>
        <w:t>י</w:t>
      </w:r>
      <w:r w:rsidRPr="00360709">
        <w:rPr>
          <w:rFonts w:ascii="Arial" w:hAnsi="Arial" w:cs="David"/>
          <w:snapToGrid w:val="0"/>
          <w:rtl/>
        </w:rPr>
        <w:t>ינו התקבלה החלטת ה</w:t>
      </w:r>
      <w:r w:rsidR="00C5150B" w:rsidRPr="00360709">
        <w:rPr>
          <w:rFonts w:ascii="Arial" w:hAnsi="Arial" w:cs="David" w:hint="cs"/>
          <w:snapToGrid w:val="0"/>
          <w:rtl/>
        </w:rPr>
        <w:t>ו</w:t>
      </w:r>
      <w:r w:rsidRPr="00360709">
        <w:rPr>
          <w:rFonts w:ascii="Arial" w:hAnsi="Arial" w:cs="David"/>
          <w:snapToGrid w:val="0"/>
          <w:rtl/>
        </w:rPr>
        <w:t>ועדה כאמור, בקשה מנומקת בכתב לקיים דיון חוזר.</w:t>
      </w:r>
    </w:p>
    <w:p w:rsidR="0085016F" w:rsidRDefault="009E144B" w:rsidP="00157AD3">
      <w:pPr>
        <w:pStyle w:val="aa"/>
        <w:numPr>
          <w:ilvl w:val="1"/>
          <w:numId w:val="1"/>
        </w:numPr>
        <w:spacing w:line="360" w:lineRule="auto"/>
        <w:jc w:val="both"/>
        <w:rPr>
          <w:rFonts w:ascii="Arial" w:hAnsi="Arial" w:cs="David"/>
          <w:b/>
          <w:bCs/>
          <w:u w:val="single"/>
        </w:rPr>
      </w:pPr>
      <w:r w:rsidRPr="00360709">
        <w:rPr>
          <w:rFonts w:ascii="Arial" w:hAnsi="Arial" w:cs="David"/>
          <w:snapToGrid w:val="0"/>
          <w:rtl/>
        </w:rPr>
        <w:t>הגשת בקשה לדיון חוזר על</w:t>
      </w:r>
      <w:r w:rsidRPr="00360709">
        <w:rPr>
          <w:rFonts w:ascii="Arial" w:hAnsi="Arial" w:cs="David" w:hint="cs"/>
          <w:snapToGrid w:val="0"/>
          <w:rtl/>
        </w:rPr>
        <w:t>-</w:t>
      </w:r>
      <w:r w:rsidRPr="00360709">
        <w:rPr>
          <w:rFonts w:ascii="Arial" w:hAnsi="Arial" w:cs="David"/>
          <w:snapToGrid w:val="0"/>
          <w:rtl/>
        </w:rPr>
        <w:t>ידי המבקש טעונה תשלום אגרה בהתאם לתקנות אשר נקבעו לעניין זה מכוח חוק החדשנות.</w:t>
      </w:r>
    </w:p>
    <w:p w:rsidR="00F20AAA" w:rsidRPr="00157AD3" w:rsidRDefault="00F20AAA" w:rsidP="00F20AAA">
      <w:pPr>
        <w:pStyle w:val="aa"/>
        <w:spacing w:line="360" w:lineRule="auto"/>
        <w:ind w:left="538"/>
        <w:jc w:val="both"/>
        <w:rPr>
          <w:rFonts w:ascii="Arial" w:hAnsi="Arial" w:cs="David"/>
          <w:b/>
          <w:bCs/>
          <w:u w:val="single"/>
        </w:rPr>
      </w:pPr>
    </w:p>
    <w:p w:rsidR="0085016F" w:rsidRPr="00360709" w:rsidRDefault="009E144B" w:rsidP="00261E04">
      <w:pPr>
        <w:pStyle w:val="2"/>
      </w:pPr>
      <w:r w:rsidRPr="00360709">
        <w:rPr>
          <w:rFonts w:hint="cs"/>
          <w:rtl/>
        </w:rPr>
        <w:t>סמכויות פיקוח ואכיפה של רשות החדשנות</w:t>
      </w:r>
    </w:p>
    <w:p w:rsidR="0085016F" w:rsidRDefault="009E144B" w:rsidP="00F20AAA">
      <w:pPr>
        <w:spacing w:line="360" w:lineRule="auto"/>
        <w:ind w:left="567"/>
        <w:jc w:val="both"/>
        <w:rPr>
          <w:rFonts w:ascii="Arial" w:hAnsi="Arial" w:cs="David"/>
          <w:rtl/>
        </w:rPr>
      </w:pPr>
      <w:r w:rsidRPr="00360709">
        <w:rPr>
          <w:rFonts w:ascii="Arial" w:hAnsi="Arial" w:cs="David" w:hint="cs"/>
          <w:rtl/>
        </w:rPr>
        <w:lastRenderedPageBreak/>
        <w:t>מבקש שתכניתו אושרה</w:t>
      </w:r>
      <w:r w:rsidRPr="00360709">
        <w:rPr>
          <w:rFonts w:ascii="Arial" w:hAnsi="Arial" w:cs="David"/>
          <w:rtl/>
        </w:rPr>
        <w:t xml:space="preserve"> מתחייב בכל עת לאפשר לרשות החדשנות, או למי מטעמה, לרבות גורמים חיצוניים מטעמה, לבקר את פעולותיו, במועדים ובתנאים שיקבעו על ידם ולפעול על פי הנחיות רשות החדשנות כפי שייקבעו מעת לעת.</w:t>
      </w:r>
    </w:p>
    <w:p w:rsidR="001C7E3F" w:rsidRDefault="001C7E3F" w:rsidP="00F20AAA">
      <w:pPr>
        <w:spacing w:line="360" w:lineRule="auto"/>
        <w:ind w:left="567"/>
        <w:jc w:val="both"/>
        <w:rPr>
          <w:rFonts w:ascii="Arial" w:hAnsi="Arial" w:cs="David"/>
          <w:rtl/>
        </w:rPr>
      </w:pPr>
    </w:p>
    <w:p w:rsidR="001C7E3F" w:rsidRPr="001C7E3F" w:rsidRDefault="001C7E3F" w:rsidP="00261E04">
      <w:pPr>
        <w:pStyle w:val="2"/>
      </w:pPr>
      <w:r w:rsidRPr="001C7E3F">
        <w:rPr>
          <w:rFonts w:hint="cs"/>
          <w:rtl/>
        </w:rPr>
        <w:t>מדידה והערכה על ידי הגורם הממשלתי</w:t>
      </w:r>
    </w:p>
    <w:p w:rsidR="001C7E3F" w:rsidRDefault="001C7E3F" w:rsidP="001B1342">
      <w:pPr>
        <w:pStyle w:val="aa"/>
        <w:spacing w:line="360" w:lineRule="auto"/>
        <w:ind w:left="567"/>
        <w:jc w:val="both"/>
        <w:rPr>
          <w:rFonts w:ascii="Arial" w:hAnsi="Arial" w:cs="David"/>
          <w:rtl/>
        </w:rPr>
      </w:pPr>
      <w:r>
        <w:rPr>
          <w:rFonts w:ascii="Arial" w:hAnsi="Arial" w:cs="David" w:hint="cs"/>
          <w:rtl/>
        </w:rPr>
        <w:t xml:space="preserve">הגורם הממשלתי הרלבנטי </w:t>
      </w:r>
      <w:r w:rsidR="006410AF">
        <w:rPr>
          <w:rFonts w:ascii="Arial" w:hAnsi="Arial" w:cs="David" w:hint="cs"/>
          <w:rtl/>
        </w:rPr>
        <w:t xml:space="preserve">ו/או רשות החדשנות </w:t>
      </w:r>
      <w:r>
        <w:rPr>
          <w:rFonts w:ascii="Arial" w:hAnsi="Arial" w:cs="David" w:hint="cs"/>
          <w:rtl/>
        </w:rPr>
        <w:t>יוכל</w:t>
      </w:r>
      <w:r w:rsidR="006410AF">
        <w:rPr>
          <w:rFonts w:ascii="Arial" w:hAnsi="Arial" w:cs="David" w:hint="cs"/>
          <w:rtl/>
        </w:rPr>
        <w:t>ו</w:t>
      </w:r>
      <w:r>
        <w:rPr>
          <w:rFonts w:ascii="Arial" w:hAnsi="Arial" w:cs="David" w:hint="cs"/>
          <w:rtl/>
        </w:rPr>
        <w:t xml:space="preserve"> לדרוש ממקבל אישור אשר במסגרת תכנית שאושרה לו הופעל מתקן הרצה, נתונים ומידע ביחס למדידה והערכה של תפקודו של המתקן באתר ההרצה</w:t>
      </w:r>
      <w:r w:rsidR="006410AF">
        <w:rPr>
          <w:rFonts w:ascii="Arial" w:hAnsi="Arial" w:cs="David" w:hint="cs"/>
          <w:rtl/>
        </w:rPr>
        <w:t>,</w:t>
      </w:r>
      <w:r w:rsidR="001B1342">
        <w:rPr>
          <w:rFonts w:ascii="Arial" w:hAnsi="Arial" w:cs="David" w:hint="cs"/>
          <w:rtl/>
        </w:rPr>
        <w:t xml:space="preserve"> על מנת להעריך את הצלחת התכנית שאושרה למבקש ואת האפשרות ליישמה בקנה מידה מסחרי</w:t>
      </w:r>
      <w:r w:rsidR="00E33402">
        <w:rPr>
          <w:rFonts w:ascii="Arial" w:hAnsi="Arial" w:cs="David" w:hint="cs"/>
          <w:rtl/>
        </w:rPr>
        <w:t>.</w:t>
      </w:r>
      <w:r w:rsidR="001B1342">
        <w:rPr>
          <w:rFonts w:ascii="Arial" w:hAnsi="Arial" w:cs="David" w:hint="cs"/>
          <w:rtl/>
        </w:rPr>
        <w:t xml:space="preserve"> </w:t>
      </w:r>
      <w:r w:rsidR="00A84E09">
        <w:rPr>
          <w:rFonts w:ascii="Arial" w:hAnsi="Arial" w:cs="David" w:hint="cs"/>
          <w:rtl/>
        </w:rPr>
        <w:t xml:space="preserve"> </w:t>
      </w:r>
    </w:p>
    <w:p w:rsidR="00F82EF5" w:rsidRPr="001C7E3F" w:rsidRDefault="00F82EF5" w:rsidP="001B1342">
      <w:pPr>
        <w:pStyle w:val="aa"/>
        <w:spacing w:line="360" w:lineRule="auto"/>
        <w:ind w:left="567"/>
        <w:jc w:val="both"/>
        <w:rPr>
          <w:rFonts w:ascii="Arial" w:hAnsi="Arial" w:cs="David"/>
          <w:rtl/>
        </w:rPr>
      </w:pPr>
    </w:p>
    <w:p w:rsidR="0085016F" w:rsidRPr="00360709" w:rsidRDefault="009E144B" w:rsidP="00261E04">
      <w:pPr>
        <w:pStyle w:val="2"/>
      </w:pPr>
      <w:r w:rsidRPr="00360709">
        <w:rPr>
          <w:rFonts w:hint="cs"/>
          <w:rtl/>
        </w:rPr>
        <w:t>ביטול הסיוע</w:t>
      </w:r>
    </w:p>
    <w:p w:rsidR="0085016F" w:rsidRPr="00360709" w:rsidRDefault="009E144B" w:rsidP="002A3F89">
      <w:pPr>
        <w:spacing w:line="360" w:lineRule="auto"/>
        <w:ind w:left="567"/>
        <w:jc w:val="both"/>
        <w:rPr>
          <w:rFonts w:ascii="Arial" w:hAnsi="Arial" w:cs="David"/>
          <w:rtl/>
        </w:rPr>
      </w:pPr>
      <w:r w:rsidRPr="00360709">
        <w:rPr>
          <w:rFonts w:ascii="Arial" w:hAnsi="Arial" w:cs="David" w:hint="cs"/>
          <w:rtl/>
        </w:rPr>
        <w:t>הוראות חוק החדשנות, לרבות פרק ח' לחוק החדשנות, לעניין ביטול הסיוע יחולו על ההטבות הניתנות במסגרת מסלול הטבה זה</w:t>
      </w:r>
      <w:r w:rsidR="002E64C5" w:rsidRPr="00360709">
        <w:rPr>
          <w:rFonts w:ascii="Arial" w:hAnsi="Arial" w:cs="David" w:hint="cs"/>
          <w:rtl/>
        </w:rPr>
        <w:t xml:space="preserve"> ומסלולי המשנה שלו</w:t>
      </w:r>
      <w:r w:rsidRPr="00360709">
        <w:rPr>
          <w:rFonts w:ascii="Arial" w:hAnsi="Arial" w:cs="David" w:hint="cs"/>
          <w:rtl/>
        </w:rPr>
        <w:t>.</w:t>
      </w:r>
    </w:p>
    <w:p w:rsidR="00487B52" w:rsidRPr="00360709" w:rsidRDefault="00487B52" w:rsidP="002A3F89">
      <w:pPr>
        <w:spacing w:line="360" w:lineRule="auto"/>
        <w:ind w:left="567"/>
        <w:jc w:val="both"/>
        <w:rPr>
          <w:rFonts w:ascii="Arial" w:hAnsi="Arial" w:cs="David"/>
        </w:rPr>
      </w:pPr>
    </w:p>
    <w:p w:rsidR="0085016F" w:rsidRPr="00360709" w:rsidRDefault="009E144B" w:rsidP="00261E04">
      <w:pPr>
        <w:pStyle w:val="2"/>
      </w:pPr>
      <w:r w:rsidRPr="00360709">
        <w:rPr>
          <w:rFonts w:hint="cs"/>
          <w:rtl/>
        </w:rPr>
        <w:t>תקציב</w:t>
      </w:r>
    </w:p>
    <w:p w:rsidR="00154E0F" w:rsidRPr="00360709" w:rsidRDefault="009E144B" w:rsidP="00C56B5C">
      <w:pPr>
        <w:numPr>
          <w:ilvl w:val="1"/>
          <w:numId w:val="1"/>
        </w:numPr>
        <w:spacing w:line="360" w:lineRule="auto"/>
        <w:ind w:hanging="454"/>
        <w:jc w:val="both"/>
        <w:rPr>
          <w:rFonts w:ascii="Arial" w:hAnsi="Arial" w:cs="David"/>
        </w:rPr>
      </w:pPr>
      <w:r w:rsidRPr="00360709">
        <w:rPr>
          <w:rFonts w:ascii="Arial" w:hAnsi="Arial" w:cs="David"/>
          <w:rtl/>
        </w:rPr>
        <w:t xml:space="preserve">מובהר </w:t>
      </w:r>
      <w:r w:rsidRPr="00360709">
        <w:rPr>
          <w:rFonts w:ascii="David" w:hAnsi="David" w:cs="David"/>
          <w:rtl/>
        </w:rPr>
        <w:t>כי</w:t>
      </w:r>
      <w:r w:rsidR="0072245D" w:rsidRPr="00360709">
        <w:rPr>
          <w:rFonts w:ascii="David" w:hAnsi="David" w:cs="David"/>
          <w:rtl/>
        </w:rPr>
        <w:t xml:space="preserve"> הפעלתו של </w:t>
      </w:r>
      <w:r w:rsidR="0005466C" w:rsidRPr="00360709">
        <w:rPr>
          <w:rFonts w:ascii="David" w:hAnsi="David" w:cs="David" w:hint="eastAsia"/>
          <w:rtl/>
        </w:rPr>
        <w:t>מסלול</w:t>
      </w:r>
      <w:r w:rsidR="0005466C" w:rsidRPr="00360709">
        <w:rPr>
          <w:rFonts w:ascii="David" w:hAnsi="David" w:cs="David"/>
          <w:rtl/>
        </w:rPr>
        <w:t xml:space="preserve"> הטבה זה </w:t>
      </w:r>
      <w:r w:rsidRPr="00360709">
        <w:rPr>
          <w:rFonts w:ascii="David" w:hAnsi="David" w:cs="David" w:hint="cs"/>
          <w:rtl/>
        </w:rPr>
        <w:t xml:space="preserve">ומסלולי המשנה </w:t>
      </w:r>
      <w:r w:rsidR="00C56B5C" w:rsidRPr="00360709">
        <w:rPr>
          <w:rFonts w:ascii="David" w:hAnsi="David" w:cs="David" w:hint="cs"/>
          <w:rtl/>
        </w:rPr>
        <w:t>שלו</w:t>
      </w:r>
      <w:r w:rsidRPr="00360709">
        <w:rPr>
          <w:rFonts w:ascii="David" w:hAnsi="David" w:cs="David" w:hint="cs"/>
          <w:rtl/>
        </w:rPr>
        <w:t xml:space="preserve"> </w:t>
      </w:r>
      <w:r w:rsidR="0005466C" w:rsidRPr="00360709">
        <w:rPr>
          <w:rFonts w:ascii="David" w:hAnsi="David" w:cs="David" w:hint="eastAsia"/>
          <w:rtl/>
        </w:rPr>
        <w:t>תעשה</w:t>
      </w:r>
      <w:r w:rsidR="0005466C" w:rsidRPr="00360709">
        <w:rPr>
          <w:rFonts w:ascii="David" w:hAnsi="David" w:cs="David"/>
          <w:rtl/>
        </w:rPr>
        <w:t xml:space="preserve"> </w:t>
      </w:r>
      <w:r w:rsidR="0005466C" w:rsidRPr="00360709">
        <w:rPr>
          <w:rFonts w:ascii="David" w:hAnsi="David" w:cs="David" w:hint="eastAsia"/>
          <w:rtl/>
        </w:rPr>
        <w:t>בכפוף</w:t>
      </w:r>
      <w:r w:rsidR="0005466C" w:rsidRPr="00360709">
        <w:rPr>
          <w:rFonts w:ascii="David" w:hAnsi="David" w:cs="David"/>
          <w:rtl/>
        </w:rPr>
        <w:t xml:space="preserve"> לסיכומים תקציביים של רשות החדשנות והגורמים הממשלתיים הרלבנטיים</w:t>
      </w:r>
      <w:r w:rsidR="00C56B5C" w:rsidRPr="00360709">
        <w:rPr>
          <w:rFonts w:ascii="David" w:hAnsi="David" w:cs="David" w:hint="cs"/>
          <w:rtl/>
        </w:rPr>
        <w:t xml:space="preserve">. </w:t>
      </w:r>
      <w:r w:rsidRPr="00360709">
        <w:rPr>
          <w:rFonts w:ascii="David" w:hAnsi="David" w:cs="David"/>
          <w:rtl/>
        </w:rPr>
        <w:t xml:space="preserve">בכל מקרה אין לראות במסלול הטבה זה </w:t>
      </w:r>
      <w:r w:rsidRPr="00360709">
        <w:rPr>
          <w:rFonts w:ascii="David" w:hAnsi="David" w:cs="David" w:hint="cs"/>
          <w:rtl/>
        </w:rPr>
        <w:t xml:space="preserve">ובמסלולי המשנה </w:t>
      </w:r>
      <w:r w:rsidR="00C56B5C" w:rsidRPr="00360709">
        <w:rPr>
          <w:rFonts w:ascii="David" w:hAnsi="David" w:cs="David" w:hint="cs"/>
          <w:rtl/>
        </w:rPr>
        <w:t>שלו</w:t>
      </w:r>
      <w:r w:rsidRPr="00360709">
        <w:rPr>
          <w:rFonts w:ascii="David" w:hAnsi="David" w:cs="David" w:hint="cs"/>
          <w:rtl/>
        </w:rPr>
        <w:t xml:space="preserve"> </w:t>
      </w:r>
      <w:r w:rsidRPr="00360709">
        <w:rPr>
          <w:rFonts w:ascii="David" w:hAnsi="David" w:cs="David"/>
          <w:rtl/>
        </w:rPr>
        <w:t xml:space="preserve">התחייבות מטעם רשות החדשנות או </w:t>
      </w:r>
      <w:r w:rsidRPr="00360709">
        <w:rPr>
          <w:rFonts w:ascii="David" w:hAnsi="David" w:cs="David" w:hint="eastAsia"/>
          <w:rtl/>
        </w:rPr>
        <w:t>מטעם</w:t>
      </w:r>
      <w:r w:rsidRPr="00360709">
        <w:rPr>
          <w:rFonts w:ascii="David" w:hAnsi="David" w:cs="David"/>
          <w:rtl/>
        </w:rPr>
        <w:t xml:space="preserve"> </w:t>
      </w:r>
      <w:r w:rsidRPr="00360709">
        <w:rPr>
          <w:rFonts w:ascii="David" w:hAnsi="David" w:cs="David" w:hint="eastAsia"/>
          <w:rtl/>
        </w:rPr>
        <w:t>הגורמים</w:t>
      </w:r>
      <w:r w:rsidRPr="00360709">
        <w:rPr>
          <w:rFonts w:ascii="David" w:hAnsi="David" w:cs="David"/>
          <w:rtl/>
        </w:rPr>
        <w:t xml:space="preserve"> </w:t>
      </w:r>
      <w:r w:rsidRPr="00360709">
        <w:rPr>
          <w:rFonts w:ascii="David" w:hAnsi="David" w:cs="David" w:hint="eastAsia"/>
          <w:rtl/>
        </w:rPr>
        <w:t>הממשלתיים</w:t>
      </w:r>
      <w:r w:rsidRPr="00360709">
        <w:rPr>
          <w:rFonts w:ascii="David" w:hAnsi="David" w:cs="David"/>
          <w:rtl/>
        </w:rPr>
        <w:t xml:space="preserve"> </w:t>
      </w:r>
      <w:r w:rsidRPr="00360709">
        <w:rPr>
          <w:rFonts w:ascii="David" w:hAnsi="David" w:cs="David" w:hint="eastAsia"/>
          <w:rtl/>
        </w:rPr>
        <w:t>הרלבנטיים</w:t>
      </w:r>
      <w:r w:rsidRPr="00360709">
        <w:rPr>
          <w:rFonts w:ascii="David" w:hAnsi="David" w:cs="David"/>
          <w:rtl/>
        </w:rPr>
        <w:t xml:space="preserve"> לתשלום כלשהו</w:t>
      </w:r>
      <w:r w:rsidRPr="00360709">
        <w:rPr>
          <w:rFonts w:ascii="David" w:hAnsi="David" w:cs="David"/>
        </w:rPr>
        <w:t>.</w:t>
      </w:r>
    </w:p>
    <w:p w:rsidR="0072245D" w:rsidRPr="00360709" w:rsidRDefault="009E144B" w:rsidP="00154E0F">
      <w:pPr>
        <w:numPr>
          <w:ilvl w:val="1"/>
          <w:numId w:val="1"/>
        </w:numPr>
        <w:spacing w:line="360" w:lineRule="auto"/>
        <w:ind w:hanging="454"/>
        <w:jc w:val="both"/>
        <w:rPr>
          <w:rFonts w:ascii="Arial" w:hAnsi="Arial" w:cs="David"/>
        </w:rPr>
      </w:pPr>
      <w:r w:rsidRPr="00360709">
        <w:rPr>
          <w:rFonts w:ascii="Arial" w:hAnsi="Arial" w:cs="David" w:hint="cs"/>
          <w:rtl/>
        </w:rPr>
        <w:t xml:space="preserve">מתן הסיוע והפעלת מסלול ההטבה </w:t>
      </w:r>
      <w:r w:rsidR="00C56B5C" w:rsidRPr="00360709">
        <w:rPr>
          <w:rFonts w:ascii="Arial" w:hAnsi="Arial" w:cs="David" w:hint="cs"/>
          <w:rtl/>
        </w:rPr>
        <w:t xml:space="preserve">ומסלולי המשנה </w:t>
      </w:r>
      <w:r w:rsidR="00857677" w:rsidRPr="00360709">
        <w:rPr>
          <w:rFonts w:ascii="Arial" w:hAnsi="Arial" w:cs="David" w:hint="cs"/>
          <w:rtl/>
        </w:rPr>
        <w:t>שלו</w:t>
      </w:r>
      <w:r w:rsidR="00C56B5C" w:rsidRPr="00360709">
        <w:rPr>
          <w:rFonts w:ascii="Arial" w:hAnsi="Arial" w:cs="David" w:hint="cs"/>
          <w:rtl/>
        </w:rPr>
        <w:t xml:space="preserve"> </w:t>
      </w:r>
      <w:r w:rsidRPr="00360709">
        <w:rPr>
          <w:rFonts w:ascii="Arial" w:hAnsi="Arial" w:cs="David" w:hint="cs"/>
          <w:rtl/>
        </w:rPr>
        <w:t>כפופים לאישור התקציב מדי שנה בשנה, למגבלות התקציב ולתקציב המאושר למסלול ההטבה</w:t>
      </w:r>
      <w:r w:rsidR="00C56B5C" w:rsidRPr="00360709">
        <w:rPr>
          <w:rFonts w:ascii="Arial" w:hAnsi="Arial" w:cs="David" w:hint="cs"/>
          <w:rtl/>
        </w:rPr>
        <w:t xml:space="preserve"> ומסלולי המשנה</w:t>
      </w:r>
      <w:r w:rsidRPr="00360709">
        <w:rPr>
          <w:rFonts w:ascii="Arial" w:hAnsi="Arial" w:cs="David" w:hint="cs"/>
          <w:rtl/>
        </w:rPr>
        <w:t>.</w:t>
      </w:r>
    </w:p>
    <w:p w:rsidR="0085016F" w:rsidRPr="00360709" w:rsidRDefault="009E144B" w:rsidP="00A81747">
      <w:pPr>
        <w:numPr>
          <w:ilvl w:val="1"/>
          <w:numId w:val="1"/>
        </w:numPr>
        <w:spacing w:line="360" w:lineRule="auto"/>
        <w:ind w:hanging="454"/>
        <w:jc w:val="both"/>
        <w:rPr>
          <w:rFonts w:ascii="Arial" w:hAnsi="Arial" w:cs="David"/>
          <w:rtl/>
        </w:rPr>
      </w:pPr>
      <w:r w:rsidRPr="00360709">
        <w:rPr>
          <w:rFonts w:ascii="Arial" w:hAnsi="Arial" w:cs="David"/>
          <w:rtl/>
        </w:rPr>
        <w:t>רשות החדשנות רשאית לעדכן מעת לעת את הסכומים הנקובים במסלול הטבה זה</w:t>
      </w:r>
      <w:r w:rsidR="002E64C5" w:rsidRPr="00360709">
        <w:rPr>
          <w:rFonts w:ascii="Arial" w:hAnsi="Arial" w:cs="David" w:hint="cs"/>
          <w:rtl/>
        </w:rPr>
        <w:t xml:space="preserve"> ומסלולי המשנה שלו</w:t>
      </w:r>
      <w:r w:rsidRPr="00360709">
        <w:rPr>
          <w:rFonts w:ascii="Arial" w:hAnsi="Arial" w:cs="David"/>
          <w:rtl/>
        </w:rPr>
        <w:t>.</w:t>
      </w:r>
    </w:p>
    <w:p w:rsidR="00710594" w:rsidRPr="00353E25" w:rsidRDefault="009E144B" w:rsidP="00353E25">
      <w:pPr>
        <w:numPr>
          <w:ilvl w:val="1"/>
          <w:numId w:val="1"/>
        </w:numPr>
        <w:spacing w:line="360" w:lineRule="auto"/>
        <w:ind w:hanging="454"/>
        <w:jc w:val="both"/>
        <w:rPr>
          <w:rFonts w:ascii="Arial" w:hAnsi="Arial" w:cs="David"/>
        </w:rPr>
      </w:pPr>
      <w:r w:rsidRPr="00353E25">
        <w:rPr>
          <w:rFonts w:ascii="Arial" w:hAnsi="Arial" w:cs="David"/>
          <w:rtl/>
        </w:rPr>
        <w:t xml:space="preserve">במידה ובמועד האישור טרם אושר תקציב רשות החדשנות, יהיה אישור </w:t>
      </w:r>
      <w:r w:rsidR="002E64C5" w:rsidRPr="00353E25">
        <w:rPr>
          <w:rFonts w:ascii="Arial" w:hAnsi="Arial" w:cs="David" w:hint="cs"/>
          <w:rtl/>
        </w:rPr>
        <w:t>ההטבה</w:t>
      </w:r>
      <w:r w:rsidRPr="00353E25">
        <w:rPr>
          <w:rFonts w:ascii="Arial" w:hAnsi="Arial" w:cs="David"/>
          <w:rtl/>
        </w:rPr>
        <w:t xml:space="preserve"> כפוף לקיומו של תקציב בתקנה התקציבית המתאימה ולא תתקבל כל החלטה סופית בדבר המענק המאושר עד לאחר אישור התקציב על-ידי הגורמים הרלוונטיים</w:t>
      </w:r>
      <w:r w:rsidR="00353E25">
        <w:rPr>
          <w:rFonts w:ascii="Arial" w:hAnsi="Arial" w:cs="David" w:hint="cs"/>
          <w:rtl/>
        </w:rPr>
        <w:t>.</w:t>
      </w:r>
    </w:p>
    <w:p w:rsidR="0085016F" w:rsidRPr="00360709" w:rsidRDefault="0085016F" w:rsidP="0085016F">
      <w:pPr>
        <w:spacing w:line="360" w:lineRule="auto"/>
        <w:ind w:left="538"/>
        <w:jc w:val="both"/>
        <w:rPr>
          <w:rFonts w:ascii="Arial" w:hAnsi="Arial" w:cs="David"/>
        </w:rPr>
      </w:pPr>
    </w:p>
    <w:p w:rsidR="0085016F" w:rsidRPr="00360709" w:rsidRDefault="009E144B" w:rsidP="00261E04">
      <w:pPr>
        <w:pStyle w:val="2"/>
      </w:pPr>
      <w:r w:rsidRPr="00360709">
        <w:rPr>
          <w:rFonts w:hint="cs"/>
          <w:rtl/>
        </w:rPr>
        <w:t>שונות</w:t>
      </w:r>
    </w:p>
    <w:p w:rsidR="0085016F" w:rsidRPr="00360709" w:rsidRDefault="009E144B" w:rsidP="002E64C5">
      <w:pPr>
        <w:numPr>
          <w:ilvl w:val="1"/>
          <w:numId w:val="1"/>
        </w:numPr>
        <w:spacing w:line="360" w:lineRule="auto"/>
        <w:jc w:val="both"/>
        <w:rPr>
          <w:rFonts w:ascii="Arial" w:hAnsi="Arial" w:cs="David"/>
          <w:rtl/>
        </w:rPr>
      </w:pPr>
      <w:r w:rsidRPr="00360709">
        <w:rPr>
          <w:rFonts w:ascii="Arial" w:hAnsi="Arial" w:cs="David"/>
          <w:rtl/>
        </w:rPr>
        <w:t xml:space="preserve">הוראות חוק החדשנות, התקנות, הכללים, הנהלים, התנאים וההוראות שנקבעו מכוחו (אם וככל שנקבעו) יחולו על מסלול </w:t>
      </w:r>
      <w:r w:rsidR="002E64C5" w:rsidRPr="00360709">
        <w:rPr>
          <w:rFonts w:ascii="Arial" w:hAnsi="Arial" w:cs="David" w:hint="cs"/>
          <w:rtl/>
        </w:rPr>
        <w:t>הטבה זה ומסלולי המשנה שלו</w:t>
      </w:r>
      <w:r w:rsidRPr="00360709">
        <w:rPr>
          <w:rFonts w:ascii="Arial" w:hAnsi="Arial" w:cs="David"/>
          <w:rtl/>
        </w:rPr>
        <w:t>, בשינויים המחויבים ובכלל זה הוראות סימן ד' לפרק ג' לחוק החדשנות (ועדת המחקר), פרק ג1 לחוק החדשנות (חובת הזהירות וחובת האמונים של נושא משרה ברשות החדשנות), סעיף 15כ"ח לחוק החדשנות (החלת דינים), סעיף 15ל' לחוק החדשנות (הכנסות רשות החדשנות), פרק ד' לחוק החדשנות (אישור בקשות למתן הטבות), פרק ה' לחוק החדשנות ופרק ח' לחוק החדשנות (הוראות כלליות) ובכלל זה סעיף 47א לחוק החדשנות (עונשין).</w:t>
      </w:r>
    </w:p>
    <w:p w:rsidR="0085016F" w:rsidRPr="00360709" w:rsidRDefault="009E144B" w:rsidP="00A81747">
      <w:pPr>
        <w:numPr>
          <w:ilvl w:val="1"/>
          <w:numId w:val="1"/>
        </w:numPr>
        <w:spacing w:line="360" w:lineRule="auto"/>
        <w:jc w:val="both"/>
        <w:rPr>
          <w:rFonts w:ascii="Arial" w:hAnsi="Arial" w:cs="David"/>
        </w:rPr>
      </w:pPr>
      <w:r w:rsidRPr="00360709">
        <w:rPr>
          <w:rFonts w:ascii="Arial" w:hAnsi="Arial" w:cs="David"/>
          <w:rtl/>
        </w:rPr>
        <w:lastRenderedPageBreak/>
        <w:t>נהלים של מסלול ההטבה</w:t>
      </w:r>
      <w:r w:rsidR="00131527" w:rsidRPr="00360709">
        <w:rPr>
          <w:rFonts w:ascii="Arial" w:hAnsi="Arial" w:cs="David" w:hint="cs"/>
          <w:rtl/>
        </w:rPr>
        <w:t xml:space="preserve"> ומסלולי המשנה שלו</w:t>
      </w:r>
      <w:r w:rsidRPr="00360709">
        <w:rPr>
          <w:rFonts w:ascii="Arial" w:hAnsi="Arial" w:cs="David"/>
          <w:rtl/>
        </w:rPr>
        <w:t>, כפי שייקבעו ויפורסמו מעת לעת על ידי הוועדה, לרבות לעניין הליך הגשת הבקשות והדיון בהן, הם חלק בלתי נפרד ממסלול הטבה זה</w:t>
      </w:r>
      <w:r w:rsidR="00131527" w:rsidRPr="00360709">
        <w:rPr>
          <w:rFonts w:ascii="Arial" w:hAnsi="Arial" w:cs="David" w:hint="cs"/>
          <w:rtl/>
        </w:rPr>
        <w:t xml:space="preserve"> ומסלולי המשנה שלו</w:t>
      </w:r>
      <w:r w:rsidRPr="00360709">
        <w:rPr>
          <w:rFonts w:ascii="Arial" w:hAnsi="Arial" w:cs="David"/>
          <w:rtl/>
        </w:rPr>
        <w:t>. אם קיימת סתירה בין הוראות מסלול הטבה זה לבין הנהלים, תגברנה הוראות מסלול הטבה זה.</w:t>
      </w:r>
    </w:p>
    <w:p w:rsidR="0085016F" w:rsidRPr="00360709" w:rsidRDefault="009E144B" w:rsidP="00A81747">
      <w:pPr>
        <w:numPr>
          <w:ilvl w:val="1"/>
          <w:numId w:val="1"/>
        </w:numPr>
        <w:spacing w:line="360" w:lineRule="auto"/>
        <w:jc w:val="both"/>
        <w:rPr>
          <w:rFonts w:ascii="Arial" w:hAnsi="Arial" w:cs="David"/>
        </w:rPr>
      </w:pPr>
      <w:r w:rsidRPr="00360709">
        <w:rPr>
          <w:rFonts w:ascii="Arial" w:hAnsi="Arial" w:cs="David"/>
          <w:rtl/>
        </w:rPr>
        <w:t xml:space="preserve">בכל מקרה אין לראות במסלול הטבה זה </w:t>
      </w:r>
      <w:r w:rsidR="00FE7AA3" w:rsidRPr="00360709">
        <w:rPr>
          <w:rFonts w:ascii="Arial" w:hAnsi="Arial" w:cs="David" w:hint="cs"/>
          <w:rtl/>
        </w:rPr>
        <w:t xml:space="preserve">ומסלולי המשנה שלו </w:t>
      </w:r>
      <w:r w:rsidRPr="00360709">
        <w:rPr>
          <w:rFonts w:ascii="Arial" w:hAnsi="Arial" w:cs="David"/>
          <w:rtl/>
        </w:rPr>
        <w:t>התחייבות מטעם רשות החדשנות לאשר בקשות/הצעות שתוגשנה או להעביר תשלום כלשהו.</w:t>
      </w:r>
    </w:p>
    <w:p w:rsidR="0085016F" w:rsidRPr="00360709" w:rsidRDefault="009E144B" w:rsidP="00A81747">
      <w:pPr>
        <w:numPr>
          <w:ilvl w:val="1"/>
          <w:numId w:val="1"/>
        </w:numPr>
        <w:spacing w:line="360" w:lineRule="auto"/>
        <w:jc w:val="both"/>
        <w:rPr>
          <w:rFonts w:ascii="Arial" w:hAnsi="Arial" w:cs="David"/>
        </w:rPr>
      </w:pPr>
      <w:r w:rsidRPr="00360709">
        <w:rPr>
          <w:rFonts w:ascii="Arial" w:hAnsi="Arial" w:cs="David"/>
          <w:rtl/>
        </w:rPr>
        <w:t xml:space="preserve">נהלים, כללים, הודעות וכיוצ"ב שיקבעו ביחס למסלול הטבה זה </w:t>
      </w:r>
      <w:r w:rsidR="00FE7AA3" w:rsidRPr="00360709">
        <w:rPr>
          <w:rFonts w:ascii="Arial" w:hAnsi="Arial" w:cs="David" w:hint="cs"/>
          <w:rtl/>
        </w:rPr>
        <w:t xml:space="preserve">ומסלולי המשנה שלו </w:t>
      </w:r>
      <w:r w:rsidRPr="00360709">
        <w:rPr>
          <w:rFonts w:ascii="Arial" w:hAnsi="Arial" w:cs="David"/>
          <w:rtl/>
        </w:rPr>
        <w:t>יפורסמו באתר האינטרנט.</w:t>
      </w:r>
    </w:p>
    <w:p w:rsidR="00AD7AAF" w:rsidRPr="00360709" w:rsidRDefault="009E144B" w:rsidP="00261E04">
      <w:pPr>
        <w:pStyle w:val="2"/>
      </w:pPr>
      <w:r w:rsidRPr="00360709">
        <w:rPr>
          <w:rFonts w:hint="cs"/>
          <w:rtl/>
        </w:rPr>
        <w:t>תחילה</w:t>
      </w:r>
    </w:p>
    <w:p w:rsidR="00EF2D9A" w:rsidRPr="001A5317" w:rsidRDefault="004D24F4" w:rsidP="008878AD">
      <w:pPr>
        <w:spacing w:line="360" w:lineRule="auto"/>
        <w:ind w:left="509" w:firstLine="58"/>
        <w:jc w:val="both"/>
        <w:rPr>
          <w:rFonts w:ascii="Arial" w:hAnsi="Arial" w:cs="David"/>
          <w:rtl/>
        </w:rPr>
      </w:pPr>
      <w:r>
        <w:rPr>
          <w:rFonts w:ascii="Arial" w:hAnsi="Arial" w:cs="David" w:hint="cs"/>
          <w:rtl/>
        </w:rPr>
        <w:t xml:space="preserve">הוראות </w:t>
      </w:r>
      <w:r w:rsidR="009E144B" w:rsidRPr="00360709">
        <w:rPr>
          <w:rFonts w:ascii="Arial" w:hAnsi="Arial" w:cs="David"/>
          <w:rtl/>
        </w:rPr>
        <w:t xml:space="preserve">מסלול </w:t>
      </w:r>
      <w:r>
        <w:rPr>
          <w:rFonts w:ascii="Arial" w:hAnsi="Arial" w:cs="David" w:hint="cs"/>
          <w:rtl/>
        </w:rPr>
        <w:t>ה</w:t>
      </w:r>
      <w:r w:rsidR="00045FB8">
        <w:rPr>
          <w:rFonts w:ascii="Arial" w:hAnsi="Arial" w:cs="David" w:hint="cs"/>
          <w:rtl/>
        </w:rPr>
        <w:t>הטבה</w:t>
      </w:r>
      <w:r w:rsidR="00045FB8" w:rsidRPr="00360709">
        <w:rPr>
          <w:rFonts w:ascii="Arial" w:hAnsi="Arial" w:cs="David"/>
          <w:rtl/>
        </w:rPr>
        <w:t xml:space="preserve"> </w:t>
      </w:r>
      <w:r>
        <w:rPr>
          <w:rFonts w:ascii="Arial" w:hAnsi="Arial" w:cs="David" w:hint="cs"/>
          <w:rtl/>
        </w:rPr>
        <w:t>תוקנו ביום ___ ב_____ 2018 והן מחליפות את הוראות מסלול ההטבה</w:t>
      </w:r>
      <w:r w:rsidR="009E144B" w:rsidRPr="00360709">
        <w:rPr>
          <w:rFonts w:ascii="Arial" w:hAnsi="Arial" w:cs="David"/>
          <w:rtl/>
        </w:rPr>
        <w:t xml:space="preserve"> </w:t>
      </w:r>
      <w:r>
        <w:rPr>
          <w:rFonts w:ascii="Arial" w:hAnsi="Arial" w:cs="David" w:hint="cs"/>
          <w:rtl/>
        </w:rPr>
        <w:t>מ</w:t>
      </w:r>
      <w:r w:rsidR="009E144B" w:rsidRPr="00360709">
        <w:rPr>
          <w:rFonts w:ascii="Arial" w:hAnsi="Arial" w:cs="David"/>
          <w:rtl/>
        </w:rPr>
        <w:t xml:space="preserve">יום </w:t>
      </w:r>
      <w:r w:rsidR="00144C5F">
        <w:rPr>
          <w:rFonts w:ascii="Arial" w:hAnsi="Arial" w:cs="David" w:hint="cs"/>
          <w:rtl/>
        </w:rPr>
        <w:t>29</w:t>
      </w:r>
      <w:r w:rsidR="009E144B" w:rsidRPr="00360709">
        <w:rPr>
          <w:rFonts w:ascii="Arial" w:hAnsi="Arial" w:cs="David"/>
          <w:rtl/>
        </w:rPr>
        <w:t xml:space="preserve"> ב</w:t>
      </w:r>
      <w:r w:rsidR="00144C5F">
        <w:rPr>
          <w:rFonts w:ascii="Arial" w:hAnsi="Arial" w:cs="David" w:hint="cs"/>
          <w:rtl/>
        </w:rPr>
        <w:t>מאי</w:t>
      </w:r>
      <w:r w:rsidR="009E144B" w:rsidRPr="00360709">
        <w:rPr>
          <w:rFonts w:ascii="Arial" w:hAnsi="Arial" w:cs="David"/>
          <w:rtl/>
        </w:rPr>
        <w:t xml:space="preserve"> 2018.</w:t>
      </w:r>
    </w:p>
    <w:p w:rsidR="004D24F4" w:rsidRDefault="004D24F4" w:rsidP="00541902">
      <w:pPr>
        <w:pStyle w:val="1"/>
        <w:rPr>
          <w:rtl/>
        </w:rPr>
      </w:pPr>
    </w:p>
    <w:p w:rsidR="004D24F4" w:rsidRDefault="004D24F4"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03876" w:rsidRDefault="00E03876" w:rsidP="00541902">
      <w:pPr>
        <w:pStyle w:val="1"/>
        <w:rPr>
          <w:rtl/>
        </w:rPr>
      </w:pPr>
    </w:p>
    <w:p w:rsidR="00EF2D9A" w:rsidRPr="00360709" w:rsidRDefault="00EF2D9A" w:rsidP="00541902">
      <w:pPr>
        <w:pStyle w:val="1"/>
        <w:rPr>
          <w:rtl/>
        </w:rPr>
      </w:pPr>
      <w:r w:rsidRPr="00360709">
        <w:rPr>
          <w:rFonts w:hint="cs"/>
          <w:rtl/>
        </w:rPr>
        <w:t xml:space="preserve">נספח </w:t>
      </w:r>
      <w:r>
        <w:rPr>
          <w:rFonts w:hint="cs"/>
          <w:rtl/>
        </w:rPr>
        <w:t>א</w:t>
      </w:r>
      <w:r w:rsidRPr="00360709">
        <w:rPr>
          <w:rFonts w:hint="cs"/>
          <w:rtl/>
        </w:rPr>
        <w:t>'</w:t>
      </w:r>
    </w:p>
    <w:p w:rsidR="00EF2D9A" w:rsidRPr="00831FD4" w:rsidRDefault="00EF2D9A" w:rsidP="00541902">
      <w:pPr>
        <w:pStyle w:val="1"/>
        <w:rPr>
          <w:rtl/>
        </w:rPr>
      </w:pPr>
      <w:r w:rsidRPr="00360709">
        <w:rPr>
          <w:rFonts w:hint="eastAsia"/>
          <w:rtl/>
        </w:rPr>
        <w:t>מסלול</w:t>
      </w:r>
      <w:r w:rsidRPr="00360709">
        <w:rPr>
          <w:rtl/>
        </w:rPr>
        <w:t xml:space="preserve"> משנה </w:t>
      </w:r>
      <w:r>
        <w:rPr>
          <w:rFonts w:hint="cs"/>
          <w:rtl/>
        </w:rPr>
        <w:t>א</w:t>
      </w:r>
      <w:r w:rsidRPr="00360709">
        <w:rPr>
          <w:rtl/>
        </w:rPr>
        <w:t xml:space="preserve">' – </w:t>
      </w:r>
      <w:r w:rsidRPr="00360709">
        <w:rPr>
          <w:rFonts w:hint="eastAsia"/>
          <w:rtl/>
        </w:rPr>
        <w:t>מסלול</w:t>
      </w:r>
      <w:r w:rsidRPr="00360709">
        <w:rPr>
          <w:rtl/>
        </w:rPr>
        <w:t xml:space="preserve"> </w:t>
      </w:r>
      <w:r w:rsidRPr="00360709">
        <w:rPr>
          <w:rFonts w:hint="cs"/>
          <w:rtl/>
        </w:rPr>
        <w:t xml:space="preserve">לתמיכה משותפת </w:t>
      </w:r>
      <w:r w:rsidRPr="00360709">
        <w:rPr>
          <w:rFonts w:hint="eastAsia"/>
          <w:rtl/>
        </w:rPr>
        <w:t>עם</w:t>
      </w:r>
      <w:r w:rsidRPr="00360709">
        <w:rPr>
          <w:rtl/>
        </w:rPr>
        <w:t xml:space="preserve"> </w:t>
      </w:r>
      <w:r w:rsidRPr="00360709">
        <w:rPr>
          <w:rFonts w:hint="cs"/>
          <w:rtl/>
        </w:rPr>
        <w:t>משרד הבריאות</w:t>
      </w:r>
      <w:r>
        <w:rPr>
          <w:rFonts w:hint="cs"/>
          <w:rtl/>
        </w:rPr>
        <w:t xml:space="preserve"> </w:t>
      </w:r>
      <w:r w:rsidRPr="00831FD4">
        <w:rPr>
          <w:rtl/>
        </w:rPr>
        <w:t>ומטה המיזם הלאומי ישראל דיגיטלית במשרד לשוויון חברתי</w:t>
      </w:r>
    </w:p>
    <w:p w:rsidR="00EF2D9A" w:rsidRPr="00360709" w:rsidRDefault="00EF2D9A" w:rsidP="001C618A">
      <w:pPr>
        <w:pStyle w:val="2"/>
        <w:numPr>
          <w:ilvl w:val="0"/>
          <w:numId w:val="16"/>
        </w:numPr>
      </w:pPr>
      <w:r w:rsidRPr="00360709">
        <w:rPr>
          <w:rtl/>
        </w:rPr>
        <w:t>כללי</w:t>
      </w:r>
    </w:p>
    <w:p w:rsidR="00EF2D9A" w:rsidRPr="00360709" w:rsidRDefault="00EF2D9A" w:rsidP="00EF2D9A">
      <w:pPr>
        <w:pStyle w:val="aa"/>
        <w:spacing w:line="360" w:lineRule="auto"/>
        <w:jc w:val="both"/>
        <w:rPr>
          <w:rFonts w:ascii="Arial" w:hAnsi="Arial" w:cs="David"/>
          <w:b/>
          <w:bCs/>
          <w:u w:val="single"/>
          <w:rtl/>
        </w:rPr>
      </w:pPr>
      <w:r w:rsidRPr="00360709">
        <w:rPr>
          <w:rFonts w:ascii="Arial" w:hAnsi="Arial" w:cs="David"/>
          <w:rtl/>
        </w:rPr>
        <w:t xml:space="preserve">האמור </w:t>
      </w:r>
      <w:r w:rsidRPr="00360709">
        <w:rPr>
          <w:rFonts w:ascii="Arial" w:hAnsi="Arial" w:cs="David" w:hint="cs"/>
          <w:rtl/>
        </w:rPr>
        <w:t>ב</w:t>
      </w:r>
      <w:r w:rsidRPr="00360709">
        <w:rPr>
          <w:rFonts w:ascii="Arial" w:hAnsi="Arial" w:cs="David"/>
          <w:rtl/>
        </w:rPr>
        <w:t xml:space="preserve">מסלול הטבה מס' </w:t>
      </w:r>
      <w:r>
        <w:rPr>
          <w:rFonts w:ascii="Arial" w:hAnsi="Arial" w:cs="David" w:hint="cs"/>
          <w:rtl/>
        </w:rPr>
        <w:t>2</w:t>
      </w:r>
      <w:r w:rsidRPr="00360709">
        <w:rPr>
          <w:rFonts w:ascii="Arial" w:hAnsi="Arial" w:cs="David"/>
          <w:rtl/>
        </w:rPr>
        <w:t xml:space="preserve"> של רשות החדשנות </w:t>
      </w:r>
      <w:r w:rsidRPr="00360709">
        <w:rPr>
          <w:rFonts w:ascii="Arial" w:hAnsi="Arial" w:cs="David" w:hint="cs"/>
          <w:rtl/>
        </w:rPr>
        <w:t>-</w:t>
      </w:r>
      <w:r w:rsidRPr="00360709">
        <w:rPr>
          <w:rFonts w:ascii="Arial" w:hAnsi="Arial" w:cs="David"/>
          <w:rtl/>
        </w:rPr>
        <w:t xml:space="preserve"> תמיכה</w:t>
      </w:r>
      <w:r>
        <w:rPr>
          <w:rFonts w:ascii="Arial" w:hAnsi="Arial" w:cs="David" w:hint="cs"/>
          <w:rtl/>
        </w:rPr>
        <w:t xml:space="preserve"> בחדשנות טכנולוגית של התעשייה בשיתוף</w:t>
      </w:r>
      <w:r w:rsidRPr="00360709">
        <w:rPr>
          <w:rFonts w:ascii="Arial" w:hAnsi="Arial" w:cs="David"/>
          <w:rtl/>
        </w:rPr>
        <w:t xml:space="preserve"> עם גורמי ממשל</w:t>
      </w:r>
      <w:r w:rsidRPr="00360709">
        <w:rPr>
          <w:rFonts w:ascii="Arial" w:hAnsi="Arial" w:cs="David" w:hint="cs"/>
          <w:rtl/>
        </w:rPr>
        <w:t xml:space="preserve"> </w:t>
      </w:r>
      <w:r w:rsidRPr="00360709">
        <w:rPr>
          <w:rFonts w:ascii="Arial" w:hAnsi="Arial" w:cs="David"/>
          <w:rtl/>
        </w:rPr>
        <w:t>(להלן: "</w:t>
      </w:r>
      <w:r w:rsidRPr="00360709">
        <w:rPr>
          <w:rFonts w:ascii="Arial" w:hAnsi="Arial" w:cs="David"/>
          <w:b/>
          <w:bCs/>
          <w:rtl/>
        </w:rPr>
        <w:t>מסלול ההטבה</w:t>
      </w:r>
      <w:r w:rsidRPr="00360709">
        <w:rPr>
          <w:rFonts w:ascii="Arial" w:hAnsi="Arial" w:cs="David"/>
          <w:rtl/>
        </w:rPr>
        <w:t xml:space="preserve">") יחול על מסלול משנה </w:t>
      </w:r>
      <w:r w:rsidRPr="00360709">
        <w:rPr>
          <w:rFonts w:ascii="Arial" w:hAnsi="Arial" w:cs="David" w:hint="cs"/>
          <w:rtl/>
        </w:rPr>
        <w:t xml:space="preserve">לתמיכה משותפת </w:t>
      </w:r>
      <w:r w:rsidRPr="00360709">
        <w:rPr>
          <w:rFonts w:ascii="Arial" w:hAnsi="Arial" w:cs="David" w:hint="eastAsia"/>
          <w:rtl/>
        </w:rPr>
        <w:t>עם</w:t>
      </w:r>
      <w:r w:rsidRPr="00360709">
        <w:rPr>
          <w:rFonts w:ascii="Arial" w:hAnsi="Arial" w:cs="David"/>
          <w:rtl/>
        </w:rPr>
        <w:t xml:space="preserve"> </w:t>
      </w:r>
      <w:r w:rsidRPr="00360709">
        <w:rPr>
          <w:rFonts w:ascii="Arial" w:hAnsi="Arial" w:cs="David" w:hint="cs"/>
          <w:rtl/>
        </w:rPr>
        <w:t>משרד הבריאות</w:t>
      </w:r>
      <w:r>
        <w:rPr>
          <w:rFonts w:ascii="Arial" w:hAnsi="Arial" w:cs="David" w:hint="cs"/>
          <w:rtl/>
        </w:rPr>
        <w:t xml:space="preserve"> </w:t>
      </w:r>
      <w:r>
        <w:rPr>
          <w:rFonts w:ascii="Arial" w:hAnsi="Arial" w:cs="David"/>
          <w:rtl/>
        </w:rPr>
        <w:t xml:space="preserve">ומטה המיזם הלאומי ישראל דיגיטלית במשרד לשוויון חברתי </w:t>
      </w:r>
      <w:r w:rsidRPr="00360709">
        <w:rPr>
          <w:rFonts w:ascii="Arial" w:hAnsi="Arial" w:cs="David"/>
          <w:rtl/>
        </w:rPr>
        <w:t xml:space="preserve"> (להלן: "</w:t>
      </w:r>
      <w:r w:rsidRPr="00360709">
        <w:rPr>
          <w:rFonts w:ascii="Arial" w:hAnsi="Arial" w:cs="David"/>
          <w:b/>
          <w:bCs/>
          <w:rtl/>
        </w:rPr>
        <w:t>מסלול המשנה</w:t>
      </w:r>
      <w:r w:rsidRPr="00360709">
        <w:rPr>
          <w:rFonts w:ascii="Arial" w:hAnsi="Arial" w:cs="David"/>
          <w:rtl/>
        </w:rPr>
        <w:t>"</w:t>
      </w:r>
      <w:r>
        <w:rPr>
          <w:rFonts w:ascii="Arial" w:hAnsi="Arial" w:cs="David" w:hint="cs"/>
          <w:rtl/>
        </w:rPr>
        <w:t xml:space="preserve">, </w:t>
      </w:r>
      <w:r w:rsidRPr="00360709">
        <w:rPr>
          <w:rFonts w:ascii="Arial" w:hAnsi="Arial" w:cs="David" w:hint="cs"/>
          <w:rtl/>
        </w:rPr>
        <w:t>"</w:t>
      </w:r>
      <w:r w:rsidRPr="00360709">
        <w:rPr>
          <w:rFonts w:ascii="Arial" w:hAnsi="Arial" w:cs="David" w:hint="cs"/>
          <w:b/>
          <w:bCs/>
          <w:rtl/>
        </w:rPr>
        <w:t>משרד הבריאות</w:t>
      </w:r>
      <w:r w:rsidRPr="00360709">
        <w:rPr>
          <w:rFonts w:ascii="Arial" w:hAnsi="Arial" w:cs="David" w:hint="cs"/>
          <w:rtl/>
        </w:rPr>
        <w:t>"</w:t>
      </w:r>
      <w:r>
        <w:rPr>
          <w:rFonts w:ascii="Arial" w:hAnsi="Arial" w:cs="David" w:hint="cs"/>
          <w:rtl/>
        </w:rPr>
        <w:t xml:space="preserve"> ו"</w:t>
      </w:r>
      <w:r w:rsidRPr="00831FD4">
        <w:rPr>
          <w:rFonts w:ascii="Arial" w:hAnsi="Arial" w:cs="David" w:hint="cs"/>
          <w:b/>
          <w:bCs/>
          <w:rtl/>
        </w:rPr>
        <w:t>מטה ישראל דיגיטלית</w:t>
      </w:r>
      <w:r>
        <w:rPr>
          <w:rFonts w:ascii="Arial" w:hAnsi="Arial" w:cs="David" w:hint="cs"/>
          <w:rtl/>
        </w:rPr>
        <w:t>"</w:t>
      </w:r>
      <w:r w:rsidRPr="00360709">
        <w:rPr>
          <w:rFonts w:ascii="Arial" w:hAnsi="Arial" w:cs="David" w:hint="cs"/>
          <w:rtl/>
        </w:rPr>
        <w:t>, בהתאמה</w:t>
      </w:r>
      <w:r w:rsidRPr="00360709">
        <w:rPr>
          <w:rFonts w:ascii="Arial" w:hAnsi="Arial" w:cs="David"/>
          <w:rtl/>
        </w:rPr>
        <w:t>), אלא אם נאמר מפורשות אחרת בגוף מסלול המשנה.</w:t>
      </w:r>
    </w:p>
    <w:p w:rsidR="00EF2D9A" w:rsidRPr="00360709" w:rsidRDefault="00EF2D9A" w:rsidP="00EF2D9A">
      <w:pPr>
        <w:spacing w:line="360" w:lineRule="auto"/>
        <w:ind w:left="368"/>
        <w:jc w:val="both"/>
        <w:rPr>
          <w:rFonts w:ascii="Arial" w:hAnsi="Arial" w:cs="David"/>
          <w:rtl/>
        </w:rPr>
      </w:pPr>
    </w:p>
    <w:p w:rsidR="00EF2D9A" w:rsidRPr="00B55339" w:rsidRDefault="00EF2D9A" w:rsidP="001C618A">
      <w:pPr>
        <w:pStyle w:val="2"/>
        <w:numPr>
          <w:ilvl w:val="0"/>
          <w:numId w:val="16"/>
        </w:numPr>
      </w:pPr>
      <w:r w:rsidRPr="00360709">
        <w:rPr>
          <w:rFonts w:hint="cs"/>
          <w:rtl/>
        </w:rPr>
        <w:t>מטרת מסלול המשנה</w:t>
      </w:r>
    </w:p>
    <w:p w:rsidR="00EF2D9A" w:rsidRPr="00360709" w:rsidRDefault="00EF2D9A" w:rsidP="00EF2D9A">
      <w:pPr>
        <w:spacing w:line="360" w:lineRule="auto"/>
        <w:ind w:left="720"/>
        <w:jc w:val="both"/>
        <w:rPr>
          <w:rFonts w:ascii="Arial" w:hAnsi="Arial" w:cs="David"/>
          <w:b/>
          <w:bCs/>
          <w:u w:val="single"/>
        </w:rPr>
      </w:pPr>
      <w:r w:rsidRPr="00360709">
        <w:rPr>
          <w:rFonts w:ascii="Arial" w:hAnsi="Arial" w:cs="David" w:hint="eastAsia"/>
          <w:rtl/>
        </w:rPr>
        <w:t>משרד</w:t>
      </w:r>
      <w:r w:rsidRPr="00360709">
        <w:rPr>
          <w:rFonts w:ascii="Arial" w:hAnsi="Arial" w:cs="David"/>
          <w:rtl/>
        </w:rPr>
        <w:t xml:space="preserve"> הבריאות</w:t>
      </w:r>
      <w:r>
        <w:rPr>
          <w:rFonts w:ascii="Arial" w:hAnsi="Arial" w:cs="David" w:hint="cs"/>
          <w:rtl/>
        </w:rPr>
        <w:t>, מטה ישראל דיגיטלית</w:t>
      </w:r>
      <w:r w:rsidRPr="00360709">
        <w:rPr>
          <w:rFonts w:ascii="Arial" w:hAnsi="Arial" w:cs="David"/>
          <w:rtl/>
        </w:rPr>
        <w:t xml:space="preserve"> ורשות החדשנות החליטו להשיק יחדיו תכנית לתמיכה במחקר ופיתוח, לרבות בהקמת מתקני הרצה (פיילוטים) אצל  ארגוני בריאות</w:t>
      </w:r>
      <w:r>
        <w:rPr>
          <w:rFonts w:ascii="Arial" w:hAnsi="Arial" w:cs="David" w:hint="cs"/>
          <w:rtl/>
        </w:rPr>
        <w:t xml:space="preserve"> בישראל</w:t>
      </w:r>
      <w:r w:rsidRPr="00360709">
        <w:rPr>
          <w:rFonts w:ascii="Arial" w:hAnsi="Arial" w:cs="David"/>
          <w:rtl/>
        </w:rPr>
        <w:t>, לטובת קידום תעשיות ישראליות בתחומי טכנולוגי</w:t>
      </w:r>
      <w:r w:rsidRPr="00360709">
        <w:rPr>
          <w:rFonts w:ascii="Arial" w:hAnsi="Arial" w:cs="David" w:hint="eastAsia"/>
          <w:rtl/>
        </w:rPr>
        <w:t>ות</w:t>
      </w:r>
      <w:r w:rsidRPr="00360709">
        <w:rPr>
          <w:rFonts w:ascii="Arial" w:hAnsi="Arial" w:cs="David"/>
          <w:rtl/>
        </w:rPr>
        <w:t xml:space="preserve"> </w:t>
      </w:r>
      <w:r w:rsidRPr="00360709">
        <w:rPr>
          <w:rFonts w:ascii="Arial" w:hAnsi="Arial" w:cs="David" w:hint="eastAsia"/>
          <w:rtl/>
        </w:rPr>
        <w:t>ה</w:t>
      </w:r>
      <w:r w:rsidRPr="00360709">
        <w:rPr>
          <w:rFonts w:ascii="Arial" w:hAnsi="Arial" w:cs="David"/>
          <w:rtl/>
        </w:rPr>
        <w:t xml:space="preserve">רפואה, </w:t>
      </w:r>
      <w:r w:rsidRPr="00360709">
        <w:rPr>
          <w:rFonts w:ascii="Arial" w:hAnsi="Arial" w:cs="David" w:hint="eastAsia"/>
          <w:rtl/>
        </w:rPr>
        <w:t>ה</w:t>
      </w:r>
      <w:r w:rsidRPr="00360709">
        <w:rPr>
          <w:rFonts w:ascii="Arial" w:hAnsi="Arial" w:cs="David"/>
          <w:rtl/>
        </w:rPr>
        <w:t>בריאות ו</w:t>
      </w:r>
      <w:r w:rsidRPr="00360709">
        <w:rPr>
          <w:rFonts w:ascii="Arial" w:hAnsi="Arial" w:cs="David" w:hint="eastAsia"/>
          <w:rtl/>
        </w:rPr>
        <w:t>ה</w:t>
      </w:r>
      <w:r w:rsidRPr="00360709">
        <w:rPr>
          <w:rFonts w:ascii="Arial" w:hAnsi="Arial" w:cs="David"/>
          <w:rtl/>
        </w:rPr>
        <w:t xml:space="preserve">מזון, </w:t>
      </w:r>
      <w:r w:rsidRPr="00360709">
        <w:rPr>
          <w:rFonts w:ascii="Arial" w:hAnsi="Arial" w:cs="David" w:hint="eastAsia"/>
          <w:rtl/>
        </w:rPr>
        <w:t>ולקידום</w:t>
      </w:r>
      <w:r w:rsidRPr="00360709">
        <w:rPr>
          <w:rFonts w:ascii="Arial" w:hAnsi="Arial" w:cs="David"/>
          <w:rtl/>
        </w:rPr>
        <w:t xml:space="preserve"> </w:t>
      </w:r>
      <w:r w:rsidRPr="00360709">
        <w:rPr>
          <w:rFonts w:ascii="Arial" w:hAnsi="Arial" w:cs="David" w:hint="eastAsia"/>
          <w:rtl/>
        </w:rPr>
        <w:t>מערכת</w:t>
      </w:r>
      <w:r w:rsidRPr="00360709">
        <w:rPr>
          <w:rFonts w:ascii="Arial" w:hAnsi="Arial" w:cs="David"/>
          <w:rtl/>
        </w:rPr>
        <w:t xml:space="preserve"> </w:t>
      </w:r>
      <w:r w:rsidRPr="00360709">
        <w:rPr>
          <w:rFonts w:ascii="Arial" w:hAnsi="Arial" w:cs="David" w:hint="eastAsia"/>
          <w:rtl/>
        </w:rPr>
        <w:t>הבריאות</w:t>
      </w:r>
      <w:r w:rsidRPr="00360709">
        <w:rPr>
          <w:rFonts w:ascii="Arial" w:hAnsi="Arial" w:cs="David"/>
          <w:rtl/>
        </w:rPr>
        <w:t xml:space="preserve"> </w:t>
      </w:r>
      <w:r w:rsidRPr="00360709">
        <w:rPr>
          <w:rFonts w:ascii="Arial" w:hAnsi="Arial" w:cs="David" w:hint="eastAsia"/>
          <w:rtl/>
        </w:rPr>
        <w:t>ובריאות</w:t>
      </w:r>
      <w:r w:rsidRPr="00360709">
        <w:rPr>
          <w:rFonts w:ascii="Arial" w:hAnsi="Arial" w:cs="David"/>
          <w:rtl/>
        </w:rPr>
        <w:t xml:space="preserve"> </w:t>
      </w:r>
      <w:r w:rsidRPr="00360709">
        <w:rPr>
          <w:rFonts w:ascii="Arial" w:hAnsi="Arial" w:cs="David" w:hint="eastAsia"/>
          <w:rtl/>
        </w:rPr>
        <w:t>הציבור</w:t>
      </w:r>
      <w:r w:rsidRPr="00360709">
        <w:rPr>
          <w:rFonts w:ascii="Arial" w:hAnsi="Arial" w:cs="David"/>
          <w:rtl/>
        </w:rPr>
        <w:t xml:space="preserve"> </w:t>
      </w:r>
      <w:r w:rsidRPr="00360709">
        <w:rPr>
          <w:rFonts w:ascii="Arial" w:hAnsi="Arial" w:cs="David" w:hint="eastAsia"/>
          <w:rtl/>
        </w:rPr>
        <w:t>בישראל</w:t>
      </w:r>
      <w:r w:rsidRPr="00360709">
        <w:rPr>
          <w:rFonts w:ascii="Arial" w:hAnsi="Arial" w:cs="David"/>
          <w:rtl/>
        </w:rPr>
        <w:t>.</w:t>
      </w:r>
    </w:p>
    <w:p w:rsidR="00EF2D9A" w:rsidRPr="00360709" w:rsidRDefault="00EF2D9A" w:rsidP="00EF2D9A">
      <w:pPr>
        <w:pStyle w:val="aa"/>
        <w:spacing w:line="360" w:lineRule="auto"/>
        <w:jc w:val="both"/>
        <w:rPr>
          <w:rFonts w:ascii="Arial" w:hAnsi="Arial" w:cs="David"/>
          <w:rtl/>
        </w:rPr>
      </w:pPr>
    </w:p>
    <w:p w:rsidR="00EF2D9A" w:rsidRPr="00B55339" w:rsidRDefault="00EF2D9A" w:rsidP="001C618A">
      <w:pPr>
        <w:pStyle w:val="2"/>
        <w:numPr>
          <w:ilvl w:val="0"/>
          <w:numId w:val="16"/>
        </w:numPr>
      </w:pPr>
      <w:r w:rsidRPr="00360709">
        <w:rPr>
          <w:rtl/>
        </w:rPr>
        <w:t>הגדרות</w:t>
      </w:r>
    </w:p>
    <w:p w:rsidR="00EF2D9A" w:rsidRPr="00360709" w:rsidRDefault="00EF2D9A" w:rsidP="00EF2D9A">
      <w:pPr>
        <w:pStyle w:val="aa"/>
        <w:spacing w:line="360" w:lineRule="auto"/>
        <w:jc w:val="both"/>
        <w:rPr>
          <w:rFonts w:ascii="Arial" w:hAnsi="Arial" w:cs="David"/>
          <w:b/>
          <w:bCs/>
          <w:u w:val="single"/>
        </w:rPr>
      </w:pPr>
      <w:r w:rsidRPr="00360709">
        <w:rPr>
          <w:rFonts w:ascii="Arial" w:hAnsi="Arial" w:cs="David"/>
          <w:rtl/>
        </w:rPr>
        <w:t xml:space="preserve">במסלול </w:t>
      </w:r>
      <w:r w:rsidRPr="00360709">
        <w:rPr>
          <w:rFonts w:ascii="Arial" w:hAnsi="Arial" w:cs="David" w:hint="cs"/>
          <w:rtl/>
        </w:rPr>
        <w:t xml:space="preserve">משנה זה </w:t>
      </w:r>
      <w:r w:rsidRPr="00360709">
        <w:rPr>
          <w:rFonts w:ascii="Arial" w:hAnsi="Arial" w:cs="David"/>
          <w:rtl/>
        </w:rPr>
        <w:t>תיוחד למונחים הבאים ההגדרה המופיעה בסעיף זה</w:t>
      </w:r>
      <w:r w:rsidRPr="00360709">
        <w:rPr>
          <w:rFonts w:ascii="Arial" w:hAnsi="Arial" w:cs="David" w:hint="cs"/>
          <w:rtl/>
        </w:rPr>
        <w:t>,</w:t>
      </w:r>
      <w:r w:rsidRPr="00360709">
        <w:rPr>
          <w:rFonts w:ascii="Arial" w:hAnsi="Arial" w:cs="David"/>
          <w:rtl/>
        </w:rPr>
        <w:t xml:space="preserve"> </w:t>
      </w:r>
      <w:r w:rsidRPr="00360709">
        <w:rPr>
          <w:rFonts w:ascii="Arial" w:hAnsi="Arial" w:cs="David" w:hint="cs"/>
          <w:rtl/>
        </w:rPr>
        <w:t>ג</w:t>
      </w:r>
      <w:r w:rsidRPr="00360709">
        <w:rPr>
          <w:rFonts w:ascii="Arial" w:hAnsi="Arial" w:cs="David"/>
          <w:rtl/>
        </w:rPr>
        <w:t xml:space="preserve">ם </w:t>
      </w:r>
      <w:r w:rsidRPr="00360709">
        <w:rPr>
          <w:rFonts w:ascii="Arial" w:hAnsi="Arial" w:cs="David" w:hint="cs"/>
          <w:rtl/>
        </w:rPr>
        <w:t xml:space="preserve">אם </w:t>
      </w:r>
      <w:r w:rsidRPr="00360709">
        <w:rPr>
          <w:rFonts w:ascii="Arial" w:hAnsi="Arial" w:cs="David"/>
          <w:rtl/>
        </w:rPr>
        <w:t xml:space="preserve">נאמר אחרת בגוף מסלול ההטבה. </w:t>
      </w:r>
    </w:p>
    <w:p w:rsidR="00B55339" w:rsidRPr="00B55339" w:rsidRDefault="00B55339" w:rsidP="001C618A">
      <w:pPr>
        <w:pStyle w:val="aa"/>
        <w:numPr>
          <w:ilvl w:val="0"/>
          <w:numId w:val="15"/>
        </w:numPr>
        <w:spacing w:line="360" w:lineRule="auto"/>
        <w:jc w:val="both"/>
        <w:rPr>
          <w:rFonts w:ascii="Arial" w:hAnsi="Arial" w:cs="David"/>
          <w:vanish/>
          <w:rtl/>
        </w:rPr>
      </w:pPr>
    </w:p>
    <w:p w:rsidR="00B55339" w:rsidRPr="00B55339" w:rsidRDefault="00B55339" w:rsidP="001C618A">
      <w:pPr>
        <w:pStyle w:val="aa"/>
        <w:numPr>
          <w:ilvl w:val="0"/>
          <w:numId w:val="15"/>
        </w:numPr>
        <w:spacing w:line="360" w:lineRule="auto"/>
        <w:jc w:val="both"/>
        <w:rPr>
          <w:rFonts w:ascii="Arial" w:hAnsi="Arial" w:cs="David"/>
          <w:vanish/>
          <w:rtl/>
        </w:rPr>
      </w:pPr>
    </w:p>
    <w:p w:rsidR="00B55339" w:rsidRPr="00B55339" w:rsidRDefault="00B55339" w:rsidP="001C618A">
      <w:pPr>
        <w:pStyle w:val="aa"/>
        <w:numPr>
          <w:ilvl w:val="0"/>
          <w:numId w:val="15"/>
        </w:numPr>
        <w:spacing w:line="360" w:lineRule="auto"/>
        <w:jc w:val="both"/>
        <w:rPr>
          <w:rFonts w:ascii="Arial" w:hAnsi="Arial" w:cs="David"/>
          <w:vanish/>
          <w:rtl/>
        </w:rPr>
      </w:pPr>
    </w:p>
    <w:p w:rsidR="00EF2D9A" w:rsidRDefault="00EF2D9A" w:rsidP="001C618A">
      <w:pPr>
        <w:pStyle w:val="aa"/>
        <w:numPr>
          <w:ilvl w:val="1"/>
          <w:numId w:val="15"/>
        </w:numPr>
        <w:spacing w:line="360" w:lineRule="auto"/>
        <w:jc w:val="both"/>
        <w:rPr>
          <w:rFonts w:ascii="Arial" w:hAnsi="Arial" w:cs="David"/>
        </w:rPr>
      </w:pPr>
      <w:r>
        <w:rPr>
          <w:rFonts w:ascii="Arial" w:hAnsi="Arial" w:cs="David" w:hint="cs"/>
          <w:rtl/>
        </w:rPr>
        <w:t>"</w:t>
      </w:r>
      <w:r w:rsidRPr="00831FD4">
        <w:rPr>
          <w:rFonts w:ascii="Arial" w:hAnsi="Arial" w:cs="David" w:hint="cs"/>
          <w:b/>
          <w:bCs/>
          <w:rtl/>
        </w:rPr>
        <w:t>אזורי עדיפות לאומית</w:t>
      </w:r>
      <w:r>
        <w:rPr>
          <w:rFonts w:ascii="Arial" w:hAnsi="Arial" w:cs="David" w:hint="cs"/>
          <w:rtl/>
        </w:rPr>
        <w:t>"</w:t>
      </w:r>
    </w:p>
    <w:p w:rsidR="00EF2D9A" w:rsidRPr="00831FD4" w:rsidRDefault="00EF2D9A" w:rsidP="008A60E5">
      <w:pPr>
        <w:spacing w:line="360" w:lineRule="auto"/>
        <w:ind w:left="720" w:firstLine="720"/>
        <w:jc w:val="both"/>
        <w:rPr>
          <w:rFonts w:ascii="Arial" w:hAnsi="Arial" w:cs="David"/>
        </w:rPr>
      </w:pPr>
      <w:r w:rsidRPr="00831FD4">
        <w:rPr>
          <w:rFonts w:ascii="David" w:hAnsi="David" w:cs="David" w:hint="cs"/>
          <w:rtl/>
        </w:rPr>
        <w:t>אזור פיתוח א' שנקבע לפי סעיף 40ד לחוק לעידוד השקעות הון, התשי"ט-1959.</w:t>
      </w:r>
    </w:p>
    <w:p w:rsidR="00EF2D9A" w:rsidRPr="00360709" w:rsidRDefault="00EF2D9A" w:rsidP="001C618A">
      <w:pPr>
        <w:pStyle w:val="aa"/>
        <w:numPr>
          <w:ilvl w:val="1"/>
          <w:numId w:val="15"/>
        </w:numPr>
        <w:spacing w:line="360" w:lineRule="auto"/>
        <w:jc w:val="both"/>
        <w:rPr>
          <w:rFonts w:ascii="Arial" w:hAnsi="Arial" w:cs="David"/>
        </w:rPr>
      </w:pPr>
      <w:r w:rsidRPr="00360709">
        <w:rPr>
          <w:rFonts w:ascii="Arial" w:hAnsi="Arial" w:cs="David" w:hint="cs"/>
          <w:rtl/>
        </w:rPr>
        <w:t>"</w:t>
      </w:r>
      <w:r w:rsidRPr="00360709">
        <w:rPr>
          <w:rFonts w:ascii="Arial" w:hAnsi="Arial" w:cs="David" w:hint="cs"/>
          <w:b/>
          <w:bCs/>
          <w:rtl/>
        </w:rPr>
        <w:t>ארגון בריאות</w:t>
      </w:r>
      <w:r w:rsidRPr="00360709">
        <w:rPr>
          <w:rFonts w:ascii="Arial" w:hAnsi="Arial" w:cs="David" w:hint="cs"/>
          <w:rtl/>
        </w:rPr>
        <w:t>"</w:t>
      </w:r>
    </w:p>
    <w:p w:rsidR="00EF2D9A" w:rsidRDefault="00EF2D9A" w:rsidP="00EF2D9A">
      <w:pPr>
        <w:pStyle w:val="aa"/>
        <w:spacing w:line="360" w:lineRule="auto"/>
        <w:ind w:left="1440"/>
        <w:jc w:val="both"/>
        <w:rPr>
          <w:rFonts w:ascii="Arial" w:hAnsi="Arial" w:cs="David"/>
        </w:rPr>
      </w:pPr>
      <w:r>
        <w:rPr>
          <w:rFonts w:ascii="Arial" w:hAnsi="Arial" w:cs="David"/>
          <w:rtl/>
        </w:rPr>
        <w:t>כל מוסד בו מתבצעת פעילות רפואית, לרבות בתי חולים לסוגיהם, קופות חולים, מרפאות, חברות אמבולנסים, מכונים רפואיים, מוסדות לגמילה מסמים ומעבדות</w:t>
      </w:r>
      <w:r>
        <w:rPr>
          <w:rFonts w:ascii="Arial" w:hAnsi="Arial" w:cs="David" w:hint="cs"/>
          <w:rtl/>
        </w:rPr>
        <w:t>.</w:t>
      </w:r>
    </w:p>
    <w:p w:rsidR="00EF2D9A" w:rsidRPr="00360709" w:rsidRDefault="00EF2D9A" w:rsidP="001C618A">
      <w:pPr>
        <w:pStyle w:val="aa"/>
        <w:numPr>
          <w:ilvl w:val="1"/>
          <w:numId w:val="15"/>
        </w:numPr>
        <w:spacing w:line="360" w:lineRule="auto"/>
        <w:jc w:val="both"/>
        <w:rPr>
          <w:rFonts w:ascii="Arial" w:hAnsi="Arial" w:cs="David"/>
        </w:rPr>
      </w:pPr>
      <w:r w:rsidRPr="00360709">
        <w:rPr>
          <w:rFonts w:ascii="Arial" w:hAnsi="Arial" w:cs="David" w:hint="cs"/>
          <w:rtl/>
        </w:rPr>
        <w:t>"</w:t>
      </w:r>
      <w:r w:rsidRPr="00360709">
        <w:rPr>
          <w:rFonts w:ascii="Arial" w:hAnsi="Arial" w:cs="David" w:hint="cs"/>
          <w:b/>
          <w:bCs/>
          <w:rtl/>
        </w:rPr>
        <w:t>מבקש</w:t>
      </w:r>
      <w:r w:rsidRPr="00360709">
        <w:rPr>
          <w:rFonts w:ascii="Arial" w:hAnsi="Arial" w:cs="David" w:hint="cs"/>
          <w:rtl/>
        </w:rPr>
        <w:t>" או "</w:t>
      </w:r>
      <w:r w:rsidRPr="00360709">
        <w:rPr>
          <w:rFonts w:ascii="Arial" w:hAnsi="Arial" w:cs="David" w:hint="cs"/>
          <w:b/>
          <w:bCs/>
          <w:rtl/>
        </w:rPr>
        <w:t>מגיש הבקשה</w:t>
      </w:r>
      <w:r w:rsidRPr="00360709">
        <w:rPr>
          <w:rFonts w:ascii="Arial" w:hAnsi="Arial" w:cs="David" w:hint="cs"/>
          <w:rtl/>
        </w:rPr>
        <w:t>"</w:t>
      </w:r>
    </w:p>
    <w:p w:rsidR="00EF2D9A" w:rsidRPr="00360709" w:rsidRDefault="00EF2D9A" w:rsidP="00EF2D9A">
      <w:pPr>
        <w:pStyle w:val="aa"/>
        <w:spacing w:line="360" w:lineRule="auto"/>
        <w:ind w:left="1440"/>
        <w:jc w:val="both"/>
        <w:rPr>
          <w:rFonts w:ascii="Arial" w:hAnsi="Arial" w:cs="David"/>
          <w:rtl/>
        </w:rPr>
      </w:pPr>
      <w:r w:rsidRPr="00360709">
        <w:rPr>
          <w:rFonts w:ascii="Arial" w:hAnsi="Arial" w:cs="David"/>
          <w:snapToGrid w:val="0"/>
          <w:rtl/>
        </w:rPr>
        <w:t xml:space="preserve">תאגיד שהתאגד ונרשם כדין בישראל ופועל בהתאם לדיני מדינת ישראל אשר הגיש בקשה לקבלת הטבה </w:t>
      </w:r>
      <w:r w:rsidRPr="00360709">
        <w:rPr>
          <w:rFonts w:ascii="Arial" w:hAnsi="Arial" w:cs="David" w:hint="cs"/>
          <w:snapToGrid w:val="0"/>
          <w:rtl/>
        </w:rPr>
        <w:t xml:space="preserve">המוענקת </w:t>
      </w:r>
      <w:r w:rsidRPr="00360709">
        <w:rPr>
          <w:rFonts w:ascii="Arial" w:hAnsi="Arial" w:cs="David"/>
          <w:snapToGrid w:val="0"/>
          <w:rtl/>
        </w:rPr>
        <w:t xml:space="preserve">במסגרת </w:t>
      </w:r>
      <w:r w:rsidRPr="00360709">
        <w:rPr>
          <w:rFonts w:ascii="Arial" w:hAnsi="Arial" w:cs="David" w:hint="cs"/>
          <w:snapToGrid w:val="0"/>
          <w:rtl/>
        </w:rPr>
        <w:t>מסלול משנה זה, ואשר</w:t>
      </w:r>
      <w:r w:rsidRPr="00360709">
        <w:rPr>
          <w:rFonts w:ascii="Arial" w:hAnsi="Arial" w:cs="David" w:hint="cs"/>
          <w:rtl/>
        </w:rPr>
        <w:t xml:space="preserve"> אינו ארגון בריאות.</w:t>
      </w:r>
    </w:p>
    <w:p w:rsidR="00EF2D9A" w:rsidRPr="00360709" w:rsidRDefault="00EF2D9A" w:rsidP="001C618A">
      <w:pPr>
        <w:pStyle w:val="aa"/>
        <w:numPr>
          <w:ilvl w:val="1"/>
          <w:numId w:val="15"/>
        </w:numPr>
        <w:spacing w:line="360" w:lineRule="auto"/>
        <w:jc w:val="both"/>
        <w:rPr>
          <w:rFonts w:ascii="Arial" w:hAnsi="Arial" w:cs="David"/>
          <w:b/>
          <w:bCs/>
        </w:rPr>
      </w:pPr>
      <w:r w:rsidRPr="00360709">
        <w:rPr>
          <w:rFonts w:ascii="Arial" w:hAnsi="Arial" w:cs="David" w:hint="cs"/>
          <w:b/>
          <w:bCs/>
          <w:rtl/>
        </w:rPr>
        <w:t>"חברת תעשיית ייצור"</w:t>
      </w:r>
    </w:p>
    <w:p w:rsidR="00EF2D9A" w:rsidRPr="00360709" w:rsidRDefault="00EF2D9A" w:rsidP="00EF2D9A">
      <w:pPr>
        <w:spacing w:line="360" w:lineRule="auto"/>
        <w:ind w:left="1502"/>
        <w:jc w:val="both"/>
        <w:rPr>
          <w:rFonts w:ascii="Arial" w:hAnsi="Arial" w:cs="David"/>
        </w:rPr>
      </w:pPr>
      <w:r w:rsidRPr="00360709">
        <w:rPr>
          <w:rFonts w:ascii="Arial" w:hAnsi="Arial" w:cs="David" w:hint="eastAsia"/>
          <w:rtl/>
        </w:rPr>
        <w:t>כהגדרת</w:t>
      </w:r>
      <w:r w:rsidRPr="00360709">
        <w:rPr>
          <w:rFonts w:ascii="Arial" w:hAnsi="Arial" w:cs="David"/>
          <w:rtl/>
        </w:rPr>
        <w:t xml:space="preserve"> </w:t>
      </w:r>
      <w:r w:rsidRPr="00360709">
        <w:rPr>
          <w:rFonts w:ascii="Arial" w:hAnsi="Arial" w:cs="David" w:hint="eastAsia"/>
          <w:rtl/>
        </w:rPr>
        <w:t>מונח</w:t>
      </w:r>
      <w:r w:rsidRPr="00360709">
        <w:rPr>
          <w:rFonts w:ascii="Arial" w:hAnsi="Arial" w:cs="David"/>
          <w:rtl/>
        </w:rPr>
        <w:t xml:space="preserve"> זה במסלול הטבה מס' 36 – </w:t>
      </w:r>
      <w:r w:rsidRPr="00360709">
        <w:rPr>
          <w:rFonts w:ascii="Arial" w:hAnsi="Arial" w:cs="David" w:hint="cs"/>
          <w:rtl/>
        </w:rPr>
        <w:t>עידוד חדשנות טכנולוגית בתעשיית הייצור.</w:t>
      </w:r>
    </w:p>
    <w:p w:rsidR="00EF2D9A" w:rsidRPr="00360709" w:rsidRDefault="00EF2D9A" w:rsidP="001C618A">
      <w:pPr>
        <w:pStyle w:val="aa"/>
        <w:numPr>
          <w:ilvl w:val="1"/>
          <w:numId w:val="15"/>
        </w:numPr>
        <w:spacing w:line="360" w:lineRule="auto"/>
        <w:jc w:val="both"/>
        <w:rPr>
          <w:rFonts w:ascii="Arial" w:hAnsi="Arial" w:cs="David"/>
          <w:b/>
          <w:bCs/>
        </w:rPr>
      </w:pPr>
      <w:r w:rsidRPr="00360709">
        <w:rPr>
          <w:rFonts w:ascii="Arial" w:hAnsi="Arial" w:cs="David"/>
          <w:b/>
          <w:bCs/>
          <w:rtl/>
        </w:rPr>
        <w:t>"טכנולוגיות רפואה, בריאות ומזון"</w:t>
      </w:r>
    </w:p>
    <w:p w:rsidR="00EF2D9A" w:rsidRPr="00360709" w:rsidRDefault="00EF2D9A" w:rsidP="00EF2D9A">
      <w:pPr>
        <w:pStyle w:val="aa"/>
        <w:tabs>
          <w:tab w:val="right" w:pos="1502"/>
        </w:tabs>
        <w:spacing w:line="360" w:lineRule="auto"/>
        <w:ind w:left="1440"/>
        <w:jc w:val="both"/>
        <w:rPr>
          <w:rFonts w:ascii="Arial" w:hAnsi="Arial" w:cs="David"/>
          <w:rtl/>
        </w:rPr>
      </w:pPr>
      <w:r w:rsidRPr="00360709">
        <w:rPr>
          <w:rFonts w:ascii="Arial" w:hAnsi="Arial" w:cs="David" w:hint="cs"/>
          <w:rtl/>
        </w:rPr>
        <w:lastRenderedPageBreak/>
        <w:t>טכנולוגיות המביאות לשיפור בריאות הציבור או לייעול מערכת הבריאות.</w:t>
      </w:r>
    </w:p>
    <w:p w:rsidR="00EF2D9A" w:rsidRPr="00360709" w:rsidRDefault="00EF2D9A" w:rsidP="00EF2D9A">
      <w:pPr>
        <w:pStyle w:val="aa"/>
        <w:tabs>
          <w:tab w:val="right" w:pos="1502"/>
        </w:tabs>
        <w:spacing w:line="360" w:lineRule="auto"/>
        <w:ind w:left="1440"/>
        <w:jc w:val="both"/>
        <w:rPr>
          <w:rFonts w:ascii="Arial" w:hAnsi="Arial" w:cs="David"/>
        </w:rPr>
      </w:pPr>
      <w:r w:rsidRPr="00360709">
        <w:rPr>
          <w:rFonts w:ascii="Arial" w:hAnsi="Arial" w:cs="David"/>
          <w:rtl/>
        </w:rPr>
        <w:t>טכנולוגיות אלו כוללות, בין היתר, את התחומים הבאים:</w:t>
      </w:r>
      <w:r w:rsidRPr="00360709">
        <w:rPr>
          <w:rFonts w:ascii="Arial" w:hAnsi="Arial" w:cs="David" w:hint="cs"/>
          <w:rtl/>
        </w:rPr>
        <w:t xml:space="preserve"> תרופות, מוצרים ביוטכנולוגיים, </w:t>
      </w:r>
      <w:r w:rsidRPr="00360709">
        <w:rPr>
          <w:rFonts w:ascii="Arial" w:hAnsi="Arial" w:cs="David"/>
          <w:rtl/>
        </w:rPr>
        <w:t>כלי אבחון רפואי, ציוד רפואי</w:t>
      </w:r>
      <w:r w:rsidRPr="00360709">
        <w:rPr>
          <w:rFonts w:ascii="Arial" w:hAnsi="Arial" w:cs="David" w:hint="cs"/>
          <w:rtl/>
        </w:rPr>
        <w:t xml:space="preserve">, </w:t>
      </w:r>
      <w:r w:rsidRPr="00360709">
        <w:rPr>
          <w:rFonts w:ascii="Arial" w:hAnsi="Arial" w:cs="David"/>
          <w:rtl/>
        </w:rPr>
        <w:t xml:space="preserve">מכשור </w:t>
      </w:r>
      <w:r w:rsidRPr="00360709">
        <w:rPr>
          <w:rFonts w:ascii="Arial" w:hAnsi="Arial" w:cs="David" w:hint="cs"/>
          <w:rtl/>
        </w:rPr>
        <w:t>רפואי, מכשור רפואי לביש, מכשור רפואי סלולארי, מערכות מידע רפואיות, מערכות טלה-רפואה, טכנולוגיות רפואה מותאמת אישית, טכנולוגיות גנומיות, טכנולוגיות מבוססות מאגרי מידע ביולוגיים (</w:t>
      </w:r>
      <w:r w:rsidRPr="00360709">
        <w:rPr>
          <w:rFonts w:ascii="Arial" w:hAnsi="Arial" w:cs="David"/>
        </w:rPr>
        <w:t>Omics</w:t>
      </w:r>
      <w:r w:rsidRPr="00360709">
        <w:rPr>
          <w:rFonts w:ascii="Arial" w:hAnsi="Arial" w:cs="David" w:hint="cs"/>
          <w:rtl/>
        </w:rPr>
        <w:t>),</w:t>
      </w:r>
      <w:r>
        <w:rPr>
          <w:rFonts w:ascii="Arial" w:hAnsi="Arial" w:cs="David" w:hint="cs"/>
          <w:rtl/>
        </w:rPr>
        <w:t xml:space="preserve"> מוצרים, תהליכים</w:t>
      </w:r>
      <w:r w:rsidRPr="00360709">
        <w:rPr>
          <w:rFonts w:ascii="Arial" w:hAnsi="Arial" w:cs="David" w:hint="cs"/>
          <w:rtl/>
        </w:rPr>
        <w:t xml:space="preserve"> </w:t>
      </w:r>
      <w:r>
        <w:rPr>
          <w:rFonts w:ascii="Arial" w:hAnsi="Arial" w:cs="David" w:hint="cs"/>
          <w:rtl/>
        </w:rPr>
        <w:t>ו</w:t>
      </w:r>
      <w:r w:rsidRPr="00360709">
        <w:rPr>
          <w:rFonts w:ascii="Arial" w:hAnsi="Arial" w:cs="David"/>
          <w:rtl/>
        </w:rPr>
        <w:t>טכנולוגי</w:t>
      </w:r>
      <w:r w:rsidRPr="00360709">
        <w:rPr>
          <w:rFonts w:ascii="Arial" w:hAnsi="Arial" w:cs="David" w:hint="cs"/>
          <w:rtl/>
        </w:rPr>
        <w:t>ו</w:t>
      </w:r>
      <w:r w:rsidRPr="00360709">
        <w:rPr>
          <w:rFonts w:ascii="Arial" w:hAnsi="Arial" w:cs="David"/>
          <w:rtl/>
        </w:rPr>
        <w:t>ת בתחום המזון לשיפור בריאות הציבור.</w:t>
      </w:r>
    </w:p>
    <w:p w:rsidR="00EF2D9A" w:rsidRPr="00360709" w:rsidRDefault="00EF2D9A" w:rsidP="001C618A">
      <w:pPr>
        <w:pStyle w:val="aa"/>
        <w:numPr>
          <w:ilvl w:val="1"/>
          <w:numId w:val="15"/>
        </w:numPr>
        <w:spacing w:line="360" w:lineRule="auto"/>
        <w:jc w:val="both"/>
        <w:rPr>
          <w:rFonts w:ascii="Arial" w:hAnsi="Arial" w:cs="David"/>
          <w:b/>
          <w:bCs/>
        </w:rPr>
      </w:pPr>
      <w:r w:rsidRPr="00360709">
        <w:rPr>
          <w:rFonts w:ascii="Arial" w:hAnsi="Arial" w:cs="David" w:hint="cs"/>
          <w:b/>
          <w:bCs/>
          <w:rtl/>
        </w:rPr>
        <w:t>"קופת חולים"</w:t>
      </w:r>
    </w:p>
    <w:p w:rsidR="00EF2D9A" w:rsidRPr="00360709" w:rsidRDefault="00EF2D9A" w:rsidP="00EF2D9A">
      <w:pPr>
        <w:pStyle w:val="aa"/>
        <w:tabs>
          <w:tab w:val="right" w:pos="1502"/>
        </w:tabs>
        <w:spacing w:line="360" w:lineRule="auto"/>
        <w:ind w:left="1440"/>
        <w:jc w:val="both"/>
        <w:rPr>
          <w:rtl/>
        </w:rPr>
      </w:pPr>
      <w:r w:rsidRPr="00360709">
        <w:rPr>
          <w:rFonts w:ascii="Arial" w:hAnsi="Arial" w:cs="David"/>
          <w:rtl/>
        </w:rPr>
        <w:t>ארגון המעניק שירותי בריאות לעמיתיו</w:t>
      </w:r>
      <w:r w:rsidRPr="00360709">
        <w:rPr>
          <w:rFonts w:ascii="Arial" w:hAnsi="Arial" w:cs="David" w:hint="cs"/>
          <w:rtl/>
        </w:rPr>
        <w:t>, כהגדרתו ב</w:t>
      </w:r>
      <w:r w:rsidRPr="00360709">
        <w:rPr>
          <w:rFonts w:ascii="Arial" w:hAnsi="Arial" w:cs="David"/>
          <w:rtl/>
        </w:rPr>
        <w:t>חוק ביטוח בריאות ממלכתי, התשנ"ד-1994</w:t>
      </w:r>
      <w:r w:rsidRPr="00360709">
        <w:rPr>
          <w:rFonts w:ascii="Arial" w:hAnsi="Arial" w:cs="David" w:hint="cs"/>
          <w:rtl/>
        </w:rPr>
        <w:t>.</w:t>
      </w:r>
    </w:p>
    <w:p w:rsidR="00EF2D9A" w:rsidRPr="00360709" w:rsidRDefault="00EF2D9A" w:rsidP="00EF2D9A">
      <w:pPr>
        <w:pStyle w:val="aa"/>
        <w:spacing w:line="360" w:lineRule="auto"/>
        <w:jc w:val="both"/>
        <w:rPr>
          <w:rFonts w:ascii="Arial" w:hAnsi="Arial" w:cs="David"/>
          <w:rtl/>
        </w:rPr>
      </w:pPr>
    </w:p>
    <w:p w:rsidR="00EF2D9A" w:rsidRPr="00B55339" w:rsidRDefault="00EF2D9A" w:rsidP="001C618A">
      <w:pPr>
        <w:pStyle w:val="2"/>
        <w:numPr>
          <w:ilvl w:val="0"/>
          <w:numId w:val="16"/>
        </w:numPr>
      </w:pPr>
      <w:r w:rsidRPr="00360709">
        <w:rPr>
          <w:rFonts w:hint="cs"/>
          <w:rtl/>
        </w:rPr>
        <w:t>הליך הגשת הבקשות, בחינתן ואישורים שונים</w:t>
      </w:r>
    </w:p>
    <w:p w:rsidR="00B55339" w:rsidRPr="00B55339" w:rsidRDefault="00B55339" w:rsidP="001C618A">
      <w:pPr>
        <w:pStyle w:val="aa"/>
        <w:numPr>
          <w:ilvl w:val="0"/>
          <w:numId w:val="15"/>
        </w:numPr>
        <w:spacing w:line="360" w:lineRule="auto"/>
        <w:jc w:val="both"/>
        <w:rPr>
          <w:rFonts w:ascii="Arial" w:hAnsi="Arial" w:cs="David"/>
          <w:vanish/>
          <w:rtl/>
        </w:rPr>
      </w:pPr>
    </w:p>
    <w:p w:rsidR="00EF2D9A" w:rsidRPr="006A0AFF" w:rsidRDefault="00EF2D9A" w:rsidP="001C618A">
      <w:pPr>
        <w:pStyle w:val="aa"/>
        <w:numPr>
          <w:ilvl w:val="1"/>
          <w:numId w:val="15"/>
        </w:numPr>
        <w:spacing w:line="360" w:lineRule="auto"/>
        <w:jc w:val="both"/>
        <w:rPr>
          <w:rFonts w:ascii="Arial" w:hAnsi="Arial" w:cs="David"/>
        </w:rPr>
      </w:pPr>
      <w:r w:rsidRPr="006A0AFF">
        <w:rPr>
          <w:rFonts w:ascii="Arial" w:hAnsi="Arial" w:cs="David" w:hint="eastAsia"/>
          <w:rtl/>
        </w:rPr>
        <w:t>במסגרת</w:t>
      </w:r>
      <w:r w:rsidRPr="006A0AFF">
        <w:rPr>
          <w:rFonts w:ascii="Arial" w:hAnsi="Arial" w:cs="David"/>
          <w:rtl/>
        </w:rPr>
        <w:t xml:space="preserve"> </w:t>
      </w:r>
      <w:r w:rsidRPr="006A0AFF">
        <w:rPr>
          <w:rFonts w:ascii="Arial" w:hAnsi="Arial" w:cs="David" w:hint="eastAsia"/>
          <w:rtl/>
        </w:rPr>
        <w:t>מסלול</w:t>
      </w:r>
      <w:r w:rsidRPr="006A0AFF">
        <w:rPr>
          <w:rFonts w:ascii="Arial" w:hAnsi="Arial" w:cs="David"/>
          <w:rtl/>
        </w:rPr>
        <w:t xml:space="preserve"> </w:t>
      </w:r>
      <w:r w:rsidRPr="006A0AFF">
        <w:rPr>
          <w:rFonts w:ascii="Arial" w:hAnsi="Arial" w:cs="David" w:hint="eastAsia"/>
          <w:rtl/>
        </w:rPr>
        <w:t>משנה</w:t>
      </w:r>
      <w:r w:rsidRPr="006A0AFF">
        <w:rPr>
          <w:rFonts w:ascii="Arial" w:hAnsi="Arial" w:cs="David"/>
          <w:rtl/>
        </w:rPr>
        <w:t xml:space="preserve"> </w:t>
      </w:r>
      <w:r w:rsidRPr="006A0AFF">
        <w:rPr>
          <w:rFonts w:ascii="Arial" w:hAnsi="Arial" w:cs="David" w:hint="eastAsia"/>
          <w:rtl/>
        </w:rPr>
        <w:t>זה</w:t>
      </w:r>
      <w:r w:rsidRPr="006A0AFF">
        <w:rPr>
          <w:rFonts w:ascii="Arial" w:hAnsi="Arial" w:cs="David"/>
          <w:rtl/>
        </w:rPr>
        <w:t xml:space="preserve"> </w:t>
      </w:r>
      <w:r w:rsidRPr="006A0AFF">
        <w:rPr>
          <w:rFonts w:ascii="Arial" w:hAnsi="Arial" w:cs="David" w:hint="eastAsia"/>
          <w:rtl/>
        </w:rPr>
        <w:t>תתאפשר</w:t>
      </w:r>
      <w:r w:rsidRPr="006A0AFF">
        <w:rPr>
          <w:rFonts w:ascii="Arial" w:hAnsi="Arial" w:cs="David"/>
          <w:rtl/>
        </w:rPr>
        <w:t xml:space="preserve"> </w:t>
      </w:r>
      <w:r w:rsidRPr="006A0AFF">
        <w:rPr>
          <w:rFonts w:ascii="Arial" w:hAnsi="Arial" w:cs="David" w:hint="eastAsia"/>
          <w:rtl/>
        </w:rPr>
        <w:t>הגשת</w:t>
      </w:r>
      <w:r w:rsidRPr="006A0AFF">
        <w:rPr>
          <w:rFonts w:ascii="Arial" w:hAnsi="Arial" w:cs="David"/>
          <w:rtl/>
        </w:rPr>
        <w:t xml:space="preserve"> </w:t>
      </w:r>
      <w:r w:rsidRPr="006A0AFF">
        <w:rPr>
          <w:rFonts w:ascii="Arial" w:hAnsi="Arial" w:cs="David" w:hint="eastAsia"/>
          <w:rtl/>
        </w:rPr>
        <w:t>בקשה</w:t>
      </w:r>
      <w:r w:rsidRPr="006A0AFF">
        <w:rPr>
          <w:rFonts w:ascii="Arial" w:hAnsi="Arial" w:cs="David"/>
          <w:rtl/>
        </w:rPr>
        <w:t xml:space="preserve"> </w:t>
      </w:r>
      <w:r w:rsidRPr="006A0AFF">
        <w:rPr>
          <w:rFonts w:ascii="Arial" w:hAnsi="Arial" w:cs="David" w:hint="eastAsia"/>
          <w:rtl/>
        </w:rPr>
        <w:t>לקבלת</w:t>
      </w:r>
      <w:r w:rsidRPr="006A0AFF">
        <w:rPr>
          <w:rFonts w:ascii="Arial" w:hAnsi="Arial" w:cs="David"/>
          <w:rtl/>
        </w:rPr>
        <w:t xml:space="preserve"> </w:t>
      </w:r>
      <w:r w:rsidRPr="006A0AFF">
        <w:rPr>
          <w:rFonts w:ascii="Arial" w:hAnsi="Arial" w:cs="David" w:hint="eastAsia"/>
          <w:rtl/>
        </w:rPr>
        <w:t>מענק</w:t>
      </w:r>
      <w:r w:rsidRPr="006A0AFF">
        <w:rPr>
          <w:rFonts w:ascii="Arial" w:hAnsi="Arial" w:cs="David"/>
          <w:rtl/>
        </w:rPr>
        <w:t xml:space="preserve"> </w:t>
      </w:r>
      <w:r w:rsidRPr="006A0AFF">
        <w:rPr>
          <w:rFonts w:ascii="Arial" w:hAnsi="Arial" w:cs="David" w:hint="eastAsia"/>
          <w:rtl/>
        </w:rPr>
        <w:t>לתמיכה</w:t>
      </w:r>
      <w:r w:rsidRPr="006A0AFF">
        <w:rPr>
          <w:rFonts w:ascii="Arial" w:hAnsi="Arial" w:cs="David"/>
          <w:rtl/>
        </w:rPr>
        <w:t xml:space="preserve"> </w:t>
      </w:r>
      <w:r w:rsidRPr="006A0AFF">
        <w:rPr>
          <w:rFonts w:ascii="Arial" w:hAnsi="Arial" w:cs="David" w:hint="eastAsia"/>
          <w:rtl/>
        </w:rPr>
        <w:t>ומימון</w:t>
      </w:r>
      <w:r w:rsidRPr="006A0AFF">
        <w:rPr>
          <w:rFonts w:ascii="Arial" w:hAnsi="Arial" w:cs="David"/>
          <w:rtl/>
        </w:rPr>
        <w:t xml:space="preserve"> </w:t>
      </w:r>
      <w:r w:rsidRPr="006A0AFF">
        <w:rPr>
          <w:rFonts w:ascii="Arial" w:hAnsi="Arial" w:cs="David" w:hint="eastAsia"/>
          <w:rtl/>
        </w:rPr>
        <w:t>של</w:t>
      </w:r>
      <w:r w:rsidRPr="006A0AFF">
        <w:rPr>
          <w:rFonts w:ascii="Arial" w:hAnsi="Arial" w:cs="David"/>
          <w:rtl/>
        </w:rPr>
        <w:t xml:space="preserve"> </w:t>
      </w:r>
      <w:r w:rsidRPr="006A0AFF">
        <w:rPr>
          <w:rFonts w:ascii="Arial" w:hAnsi="Arial" w:cs="David" w:hint="eastAsia"/>
          <w:rtl/>
        </w:rPr>
        <w:t>תכניות</w:t>
      </w:r>
      <w:r w:rsidRPr="006A0AFF">
        <w:rPr>
          <w:rFonts w:ascii="Arial" w:hAnsi="Arial" w:cs="David"/>
          <w:rtl/>
        </w:rPr>
        <w:t xml:space="preserve"> </w:t>
      </w:r>
      <w:r w:rsidRPr="006A0AFF">
        <w:rPr>
          <w:rFonts w:ascii="Arial" w:hAnsi="Arial" w:cs="David" w:hint="eastAsia"/>
          <w:rtl/>
        </w:rPr>
        <w:t>למחקר</w:t>
      </w:r>
      <w:r w:rsidRPr="006A0AFF">
        <w:rPr>
          <w:rFonts w:ascii="Arial" w:hAnsi="Arial" w:cs="David"/>
          <w:rtl/>
        </w:rPr>
        <w:t xml:space="preserve"> </w:t>
      </w:r>
      <w:r w:rsidRPr="006A0AFF">
        <w:rPr>
          <w:rFonts w:ascii="Arial" w:hAnsi="Arial" w:cs="David" w:hint="eastAsia"/>
          <w:rtl/>
        </w:rPr>
        <w:t>ופיתוח</w:t>
      </w:r>
      <w:r w:rsidRPr="006A0AFF">
        <w:rPr>
          <w:rFonts w:ascii="Arial" w:hAnsi="Arial" w:cs="David"/>
          <w:rtl/>
        </w:rPr>
        <w:t xml:space="preserve"> </w:t>
      </w:r>
      <w:r w:rsidRPr="006A0AFF">
        <w:rPr>
          <w:rFonts w:ascii="Arial" w:hAnsi="Arial" w:cs="David" w:hint="eastAsia"/>
          <w:rtl/>
        </w:rPr>
        <w:t>של</w:t>
      </w:r>
      <w:r w:rsidRPr="006A0AFF">
        <w:rPr>
          <w:rFonts w:ascii="Arial" w:hAnsi="Arial" w:cs="David"/>
          <w:rtl/>
        </w:rPr>
        <w:t xml:space="preserve"> </w:t>
      </w:r>
      <w:r w:rsidRPr="006A0AFF">
        <w:rPr>
          <w:rFonts w:ascii="Arial" w:hAnsi="Arial" w:cs="David" w:hint="eastAsia"/>
          <w:rtl/>
        </w:rPr>
        <w:t>טכנולוגיות</w:t>
      </w:r>
      <w:r w:rsidRPr="006A0AFF">
        <w:rPr>
          <w:rFonts w:ascii="Arial" w:hAnsi="Arial" w:cs="David"/>
          <w:rtl/>
        </w:rPr>
        <w:t xml:space="preserve"> </w:t>
      </w:r>
      <w:r w:rsidRPr="006A0AFF">
        <w:rPr>
          <w:rFonts w:ascii="Arial" w:hAnsi="Arial" w:cs="David" w:hint="eastAsia"/>
          <w:rtl/>
        </w:rPr>
        <w:t>רפואה</w:t>
      </w:r>
      <w:r w:rsidRPr="006A0AFF">
        <w:rPr>
          <w:rFonts w:ascii="Arial" w:hAnsi="Arial" w:cs="David"/>
          <w:rtl/>
        </w:rPr>
        <w:t>, בריאות ומזו</w:t>
      </w:r>
      <w:r w:rsidRPr="006A0AFF">
        <w:rPr>
          <w:rFonts w:ascii="Arial" w:hAnsi="Arial" w:cs="David" w:hint="cs"/>
          <w:rtl/>
        </w:rPr>
        <w:t>ן, באחד משני תתי-מסלולי משנה:</w:t>
      </w:r>
    </w:p>
    <w:p w:rsidR="00EF2D9A" w:rsidRPr="00360709" w:rsidRDefault="00EF2D9A" w:rsidP="001C618A">
      <w:pPr>
        <w:pStyle w:val="aa"/>
        <w:numPr>
          <w:ilvl w:val="2"/>
          <w:numId w:val="15"/>
        </w:numPr>
        <w:spacing w:line="360" w:lineRule="auto"/>
        <w:jc w:val="both"/>
        <w:rPr>
          <w:rFonts w:ascii="Arial" w:hAnsi="Arial" w:cs="David"/>
          <w:u w:val="single"/>
        </w:rPr>
      </w:pPr>
      <w:r w:rsidRPr="00360709">
        <w:rPr>
          <w:rFonts w:ascii="Arial" w:hAnsi="Arial" w:cs="David" w:hint="eastAsia"/>
          <w:b/>
          <w:bCs/>
          <w:u w:val="single"/>
          <w:rtl/>
        </w:rPr>
        <w:t>תת</w:t>
      </w:r>
      <w:r w:rsidRPr="00360709">
        <w:rPr>
          <w:rFonts w:ascii="Arial" w:hAnsi="Arial" w:cs="David"/>
          <w:b/>
          <w:bCs/>
          <w:u w:val="single"/>
          <w:rtl/>
        </w:rPr>
        <w:t xml:space="preserve">-מסלול </w:t>
      </w:r>
      <w:r w:rsidRPr="00360709">
        <w:rPr>
          <w:rFonts w:ascii="Arial" w:hAnsi="Arial" w:cs="David" w:hint="cs"/>
          <w:b/>
          <w:bCs/>
          <w:u w:val="single"/>
          <w:rtl/>
        </w:rPr>
        <w:t>חברות תעשייתיות</w:t>
      </w:r>
      <w:r w:rsidRPr="00360709">
        <w:rPr>
          <w:rFonts w:ascii="Arial" w:hAnsi="Arial" w:cs="David"/>
          <w:b/>
          <w:bCs/>
          <w:u w:val="single"/>
          <w:rtl/>
        </w:rPr>
        <w:t>:</w:t>
      </w:r>
      <w:r w:rsidRPr="006A0AFF">
        <w:rPr>
          <w:rFonts w:ascii="Arial" w:hAnsi="Arial" w:cs="David" w:hint="cs"/>
          <w:rtl/>
        </w:rPr>
        <w:t xml:space="preserve"> במסגרת תת מסלול משנה זה, תינתן תמיכה בתכניות מחקר ופיתוח של </w:t>
      </w:r>
      <w:r>
        <w:rPr>
          <w:rFonts w:ascii="Arial" w:hAnsi="Arial" w:cs="David" w:hint="cs"/>
          <w:rtl/>
        </w:rPr>
        <w:t>מוצרים, תהליכים ו</w:t>
      </w:r>
      <w:r w:rsidRPr="006A0AFF">
        <w:rPr>
          <w:rFonts w:ascii="Arial" w:hAnsi="Arial" w:cs="David" w:hint="cs"/>
          <w:rtl/>
        </w:rPr>
        <w:t xml:space="preserve">טכנולוגיות </w:t>
      </w:r>
      <w:r>
        <w:rPr>
          <w:rFonts w:ascii="Arial" w:hAnsi="Arial" w:cs="David" w:hint="cs"/>
          <w:rtl/>
        </w:rPr>
        <w:t xml:space="preserve">בתחום </w:t>
      </w:r>
      <w:r w:rsidRPr="006A0AFF">
        <w:rPr>
          <w:rFonts w:ascii="Arial" w:hAnsi="Arial" w:cs="David" w:hint="cs"/>
          <w:rtl/>
        </w:rPr>
        <w:t>רפואה, בריאות ומזון שיוגשו על ידי חברות תעשיית ייצור בלבד.</w:t>
      </w:r>
    </w:p>
    <w:p w:rsidR="00EF2D9A" w:rsidRPr="00360709" w:rsidRDefault="00EF2D9A" w:rsidP="001C618A">
      <w:pPr>
        <w:pStyle w:val="aa"/>
        <w:numPr>
          <w:ilvl w:val="2"/>
          <w:numId w:val="15"/>
        </w:numPr>
        <w:spacing w:line="360" w:lineRule="auto"/>
        <w:jc w:val="both"/>
        <w:rPr>
          <w:rFonts w:ascii="Arial" w:hAnsi="Arial" w:cs="David"/>
          <w:u w:val="single"/>
          <w:rtl/>
        </w:rPr>
      </w:pPr>
      <w:r w:rsidRPr="00360709">
        <w:rPr>
          <w:rFonts w:ascii="Arial" w:hAnsi="Arial" w:cs="David" w:hint="eastAsia"/>
          <w:b/>
          <w:bCs/>
          <w:u w:val="single"/>
          <w:rtl/>
        </w:rPr>
        <w:t>תת</w:t>
      </w:r>
      <w:r w:rsidRPr="00360709">
        <w:rPr>
          <w:rFonts w:ascii="Arial" w:hAnsi="Arial" w:cs="David"/>
          <w:b/>
          <w:bCs/>
          <w:u w:val="single"/>
          <w:rtl/>
        </w:rPr>
        <w:t xml:space="preserve">-מסלול </w:t>
      </w:r>
      <w:r>
        <w:rPr>
          <w:rFonts w:ascii="Arial" w:hAnsi="Arial" w:cs="David" w:hint="cs"/>
          <w:b/>
          <w:bCs/>
          <w:u w:val="single"/>
          <w:rtl/>
        </w:rPr>
        <w:t>בריאות</w:t>
      </w:r>
      <w:r w:rsidRPr="00360709">
        <w:rPr>
          <w:rFonts w:ascii="Arial" w:hAnsi="Arial" w:cs="David"/>
          <w:b/>
          <w:bCs/>
          <w:u w:val="single"/>
          <w:rtl/>
        </w:rPr>
        <w:t xml:space="preserve"> </w:t>
      </w:r>
      <w:r w:rsidRPr="00360709">
        <w:rPr>
          <w:rFonts w:ascii="Arial" w:hAnsi="Arial" w:cs="David" w:hint="eastAsia"/>
          <w:b/>
          <w:bCs/>
          <w:u w:val="single"/>
          <w:rtl/>
        </w:rPr>
        <w:t>דיגיטלית</w:t>
      </w:r>
      <w:r w:rsidRPr="00360709">
        <w:rPr>
          <w:rFonts w:ascii="Arial" w:hAnsi="Arial" w:cs="David" w:hint="cs"/>
          <w:u w:val="single"/>
          <w:rtl/>
        </w:rPr>
        <w:t>:</w:t>
      </w:r>
      <w:r w:rsidRPr="006A0AFF">
        <w:rPr>
          <w:rFonts w:ascii="Arial" w:hAnsi="Arial" w:cs="David" w:hint="cs"/>
          <w:rtl/>
        </w:rPr>
        <w:t xml:space="preserve"> במסגרת תת מסלול משנה זה, תינתן תמיכה  בתכניות </w:t>
      </w:r>
      <w:r w:rsidRPr="006A0AFF">
        <w:rPr>
          <w:rFonts w:ascii="Arial" w:hAnsi="Arial" w:cs="David" w:hint="eastAsia"/>
          <w:rtl/>
        </w:rPr>
        <w:t>מחקר</w:t>
      </w:r>
      <w:r w:rsidRPr="006A0AFF">
        <w:rPr>
          <w:rFonts w:ascii="Arial" w:hAnsi="Arial" w:cs="David"/>
          <w:rtl/>
        </w:rPr>
        <w:t xml:space="preserve"> </w:t>
      </w:r>
      <w:r w:rsidRPr="006A0AFF">
        <w:rPr>
          <w:rFonts w:ascii="Arial" w:hAnsi="Arial" w:cs="David" w:hint="eastAsia"/>
          <w:rtl/>
        </w:rPr>
        <w:t>ופיתוח</w:t>
      </w:r>
      <w:r w:rsidRPr="006A0AFF">
        <w:rPr>
          <w:rFonts w:ascii="Arial" w:hAnsi="Arial" w:cs="David"/>
          <w:rtl/>
        </w:rPr>
        <w:t xml:space="preserve">, </w:t>
      </w:r>
      <w:r w:rsidRPr="006A0AFF">
        <w:rPr>
          <w:rFonts w:ascii="Arial" w:hAnsi="Arial" w:cs="David" w:hint="eastAsia"/>
          <w:rtl/>
        </w:rPr>
        <w:t>לרב</w:t>
      </w:r>
      <w:r w:rsidRPr="00360709">
        <w:rPr>
          <w:rFonts w:ascii="Arial" w:hAnsi="Arial" w:cs="David" w:hint="eastAsia"/>
          <w:rtl/>
        </w:rPr>
        <w:t>ות</w:t>
      </w:r>
      <w:r w:rsidRPr="00360709">
        <w:rPr>
          <w:rFonts w:ascii="Arial" w:hAnsi="Arial" w:cs="David"/>
          <w:rtl/>
        </w:rPr>
        <w:t xml:space="preserve"> </w:t>
      </w:r>
      <w:r w:rsidRPr="00360709">
        <w:rPr>
          <w:rFonts w:ascii="Arial" w:hAnsi="Arial" w:cs="David" w:hint="eastAsia"/>
          <w:rtl/>
        </w:rPr>
        <w:t>בהקמת</w:t>
      </w:r>
      <w:r w:rsidRPr="00360709">
        <w:rPr>
          <w:rFonts w:ascii="Arial" w:hAnsi="Arial" w:cs="David"/>
          <w:rtl/>
        </w:rPr>
        <w:t xml:space="preserve"> </w:t>
      </w:r>
      <w:r w:rsidRPr="00360709">
        <w:rPr>
          <w:rFonts w:ascii="Arial" w:hAnsi="Arial" w:cs="David" w:hint="eastAsia"/>
          <w:rtl/>
        </w:rPr>
        <w:t>מתקני</w:t>
      </w:r>
      <w:r w:rsidRPr="00360709">
        <w:rPr>
          <w:rFonts w:ascii="Arial" w:hAnsi="Arial" w:cs="David"/>
          <w:rtl/>
        </w:rPr>
        <w:t xml:space="preserve"> </w:t>
      </w:r>
      <w:r w:rsidRPr="00360709">
        <w:rPr>
          <w:rFonts w:ascii="Arial" w:hAnsi="Arial" w:cs="David" w:hint="eastAsia"/>
          <w:rtl/>
        </w:rPr>
        <w:t>הרצה</w:t>
      </w:r>
      <w:r w:rsidRPr="00360709">
        <w:rPr>
          <w:rFonts w:ascii="Arial" w:hAnsi="Arial" w:cs="David"/>
          <w:rtl/>
        </w:rPr>
        <w:t xml:space="preserve">, </w:t>
      </w:r>
      <w:r w:rsidRPr="00360709">
        <w:rPr>
          <w:rFonts w:ascii="Arial" w:hAnsi="Arial" w:cs="David" w:hint="eastAsia"/>
          <w:rtl/>
        </w:rPr>
        <w:t>אשר</w:t>
      </w:r>
      <w:r w:rsidRPr="00360709">
        <w:rPr>
          <w:rFonts w:ascii="Arial" w:hAnsi="Arial" w:cs="David"/>
          <w:rtl/>
        </w:rPr>
        <w:t xml:space="preserve"> </w:t>
      </w:r>
      <w:r w:rsidRPr="00360709">
        <w:rPr>
          <w:rFonts w:ascii="Arial" w:hAnsi="Arial" w:cs="David" w:hint="eastAsia"/>
          <w:rtl/>
        </w:rPr>
        <w:t>יבוצעו</w:t>
      </w:r>
      <w:r w:rsidRPr="00360709">
        <w:rPr>
          <w:rFonts w:ascii="Arial" w:hAnsi="Arial" w:cs="David"/>
          <w:rtl/>
        </w:rPr>
        <w:t xml:space="preserve"> </w:t>
      </w:r>
      <w:r w:rsidRPr="00360709">
        <w:rPr>
          <w:rFonts w:ascii="Arial" w:hAnsi="Arial" w:cs="David" w:hint="eastAsia"/>
          <w:rtl/>
        </w:rPr>
        <w:t>בארגוני</w:t>
      </w:r>
      <w:r w:rsidRPr="00360709">
        <w:rPr>
          <w:rFonts w:ascii="Arial" w:hAnsi="Arial" w:cs="David"/>
          <w:rtl/>
        </w:rPr>
        <w:t xml:space="preserve"> </w:t>
      </w:r>
      <w:r w:rsidRPr="00360709">
        <w:rPr>
          <w:rFonts w:ascii="Arial" w:hAnsi="Arial" w:cs="David" w:hint="eastAsia"/>
          <w:rtl/>
        </w:rPr>
        <w:t>בריאות</w:t>
      </w:r>
      <w:r w:rsidRPr="00360709">
        <w:rPr>
          <w:rFonts w:ascii="Arial" w:hAnsi="Arial" w:cs="David"/>
          <w:rtl/>
        </w:rPr>
        <w:t xml:space="preserve"> </w:t>
      </w:r>
      <w:r>
        <w:rPr>
          <w:rFonts w:ascii="Arial" w:hAnsi="Arial" w:cs="David" w:hint="cs"/>
          <w:rtl/>
        </w:rPr>
        <w:t xml:space="preserve">בישראל </w:t>
      </w:r>
      <w:r w:rsidRPr="00360709">
        <w:rPr>
          <w:rFonts w:ascii="Arial" w:hAnsi="Arial" w:cs="David" w:hint="eastAsia"/>
          <w:rtl/>
        </w:rPr>
        <w:t>או</w:t>
      </w:r>
      <w:r w:rsidRPr="00360709">
        <w:rPr>
          <w:rFonts w:ascii="Arial" w:hAnsi="Arial" w:cs="David"/>
          <w:rtl/>
        </w:rPr>
        <w:t xml:space="preserve"> </w:t>
      </w:r>
      <w:r w:rsidRPr="00360709">
        <w:rPr>
          <w:rFonts w:ascii="Arial" w:hAnsi="Arial" w:cs="David" w:hint="eastAsia"/>
          <w:rtl/>
        </w:rPr>
        <w:t>י</w:t>
      </w:r>
      <w:r w:rsidRPr="00360709">
        <w:rPr>
          <w:rFonts w:ascii="Arial" w:hAnsi="Arial" w:cs="David"/>
          <w:rtl/>
        </w:rPr>
        <w:t>תבסס</w:t>
      </w:r>
      <w:r w:rsidRPr="00360709">
        <w:rPr>
          <w:rFonts w:ascii="Arial" w:hAnsi="Arial" w:cs="David" w:hint="eastAsia"/>
          <w:rtl/>
        </w:rPr>
        <w:t>ו</w:t>
      </w:r>
      <w:r w:rsidRPr="00360709">
        <w:rPr>
          <w:rFonts w:ascii="Arial" w:hAnsi="Arial" w:cs="David"/>
          <w:rtl/>
        </w:rPr>
        <w:t xml:space="preserve"> על יכולות, נתונים או מידע הנמצאים ברשות</w:t>
      </w:r>
      <w:r w:rsidRPr="00360709">
        <w:rPr>
          <w:rFonts w:ascii="Arial" w:hAnsi="Arial" w:cs="David" w:hint="eastAsia"/>
          <w:rtl/>
        </w:rPr>
        <w:t>ם</w:t>
      </w:r>
      <w:r w:rsidRPr="00360709">
        <w:rPr>
          <w:rFonts w:ascii="Arial" w:hAnsi="Arial" w:cs="David"/>
          <w:rtl/>
        </w:rPr>
        <w:t xml:space="preserve">. </w:t>
      </w:r>
    </w:p>
    <w:p w:rsidR="00EF2D9A" w:rsidRPr="00360709" w:rsidRDefault="00EF2D9A" w:rsidP="001C618A">
      <w:pPr>
        <w:pStyle w:val="aa"/>
        <w:numPr>
          <w:ilvl w:val="2"/>
          <w:numId w:val="15"/>
        </w:numPr>
        <w:spacing w:line="360" w:lineRule="auto"/>
        <w:jc w:val="both"/>
        <w:rPr>
          <w:rFonts w:ascii="Arial" w:hAnsi="Arial" w:cs="David"/>
          <w:u w:val="single"/>
        </w:rPr>
      </w:pPr>
      <w:r w:rsidRPr="00360709">
        <w:rPr>
          <w:rFonts w:ascii="Arial" w:hAnsi="Arial" w:cs="David" w:hint="eastAsia"/>
          <w:rtl/>
        </w:rPr>
        <w:t>הגשת</w:t>
      </w:r>
      <w:r w:rsidRPr="00360709">
        <w:rPr>
          <w:rFonts w:ascii="Arial" w:hAnsi="Arial" w:cs="David"/>
          <w:rtl/>
        </w:rPr>
        <w:t xml:space="preserve"> </w:t>
      </w:r>
      <w:r w:rsidRPr="00360709">
        <w:rPr>
          <w:rFonts w:ascii="Arial" w:hAnsi="Arial" w:cs="David" w:hint="eastAsia"/>
          <w:rtl/>
        </w:rPr>
        <w:t>בקשה</w:t>
      </w:r>
      <w:r w:rsidRPr="00360709">
        <w:rPr>
          <w:rFonts w:ascii="Arial" w:hAnsi="Arial" w:cs="David"/>
          <w:rtl/>
        </w:rPr>
        <w:t xml:space="preserve"> לקבלת מענק </w:t>
      </w:r>
      <w:r w:rsidRPr="00360709">
        <w:rPr>
          <w:rFonts w:ascii="Arial" w:hAnsi="Arial" w:cs="David" w:hint="cs"/>
          <w:rtl/>
        </w:rPr>
        <w:t xml:space="preserve">במסגרת תת-מסלול חברות תעשייתיות ובמסגרת תת-מסלול </w:t>
      </w:r>
      <w:r>
        <w:rPr>
          <w:rFonts w:ascii="Arial" w:hAnsi="Arial" w:cs="David" w:hint="cs"/>
          <w:rtl/>
        </w:rPr>
        <w:t>בריאות</w:t>
      </w:r>
      <w:r w:rsidRPr="00360709">
        <w:rPr>
          <w:rFonts w:ascii="Arial" w:hAnsi="Arial" w:cs="David" w:hint="cs"/>
          <w:rtl/>
        </w:rPr>
        <w:t xml:space="preserve"> דיגיטלית, </w:t>
      </w:r>
      <w:r w:rsidRPr="00360709">
        <w:rPr>
          <w:rFonts w:ascii="Arial" w:hAnsi="Arial" w:cs="David" w:hint="eastAsia"/>
          <w:rtl/>
        </w:rPr>
        <w:t>תעשה</w:t>
      </w:r>
      <w:r w:rsidRPr="00360709">
        <w:rPr>
          <w:rFonts w:ascii="Arial" w:hAnsi="Arial" w:cs="David"/>
          <w:rtl/>
        </w:rPr>
        <w:t xml:space="preserve"> בכל אחת מהאפשרויות המפורטות בסעיף 5.1 במסלול ההטבה.</w:t>
      </w:r>
    </w:p>
    <w:p w:rsidR="00EF2D9A" w:rsidRDefault="00EF2D9A" w:rsidP="001C618A">
      <w:pPr>
        <w:pStyle w:val="aa"/>
        <w:numPr>
          <w:ilvl w:val="2"/>
          <w:numId w:val="15"/>
        </w:numPr>
        <w:spacing w:line="360" w:lineRule="auto"/>
        <w:jc w:val="both"/>
        <w:rPr>
          <w:rFonts w:ascii="Arial" w:hAnsi="Arial" w:cs="David"/>
          <w:b/>
          <w:bCs/>
        </w:rPr>
      </w:pPr>
      <w:r w:rsidRPr="00360709">
        <w:rPr>
          <w:rFonts w:ascii="Arial" w:hAnsi="Arial" w:cs="David" w:hint="eastAsia"/>
          <w:rtl/>
        </w:rPr>
        <w:t>בקשה</w:t>
      </w:r>
      <w:r w:rsidRPr="00360709">
        <w:rPr>
          <w:rFonts w:ascii="Arial" w:hAnsi="Arial" w:cs="David"/>
          <w:rtl/>
        </w:rPr>
        <w:t xml:space="preserve"> לקבלת מענק תוגש על ידי המבקש בנוסח שייקבע בנהלי מסלול </w:t>
      </w:r>
      <w:r w:rsidRPr="00360709">
        <w:rPr>
          <w:rFonts w:ascii="Arial" w:hAnsi="Arial" w:cs="David" w:hint="eastAsia"/>
          <w:rtl/>
        </w:rPr>
        <w:t>משנה</w:t>
      </w:r>
      <w:r w:rsidRPr="00360709">
        <w:rPr>
          <w:rFonts w:ascii="Arial" w:hAnsi="Arial" w:cs="David"/>
          <w:rtl/>
        </w:rPr>
        <w:t xml:space="preserve"> </w:t>
      </w:r>
      <w:r w:rsidRPr="00360709">
        <w:rPr>
          <w:rFonts w:ascii="Arial" w:hAnsi="Arial" w:cs="David" w:hint="eastAsia"/>
          <w:rtl/>
        </w:rPr>
        <w:t>זה</w:t>
      </w:r>
      <w:r w:rsidRPr="00360709">
        <w:rPr>
          <w:rFonts w:ascii="Arial" w:hAnsi="Arial" w:cs="David"/>
          <w:rtl/>
        </w:rPr>
        <w:t xml:space="preserve">. </w:t>
      </w:r>
    </w:p>
    <w:p w:rsidR="00EF2D9A" w:rsidRPr="00360709" w:rsidRDefault="00EF2D9A" w:rsidP="00EF2D9A">
      <w:pPr>
        <w:pStyle w:val="aa"/>
        <w:spacing w:line="360" w:lineRule="auto"/>
        <w:ind w:left="1800"/>
        <w:jc w:val="both"/>
        <w:rPr>
          <w:rFonts w:ascii="Arial" w:hAnsi="Arial" w:cs="David"/>
          <w:b/>
          <w:bCs/>
        </w:rPr>
      </w:pPr>
    </w:p>
    <w:p w:rsidR="00EF2D9A" w:rsidRPr="00B55339" w:rsidRDefault="00EF2D9A" w:rsidP="001C618A">
      <w:pPr>
        <w:pStyle w:val="2"/>
        <w:numPr>
          <w:ilvl w:val="0"/>
          <w:numId w:val="16"/>
        </w:numPr>
      </w:pPr>
      <w:r w:rsidRPr="00360709">
        <w:rPr>
          <w:rFonts w:hint="cs"/>
          <w:rtl/>
        </w:rPr>
        <w:t>הרכב הוועדה</w:t>
      </w:r>
    </w:p>
    <w:p w:rsidR="00B55339" w:rsidRPr="00B55339" w:rsidRDefault="00B55339" w:rsidP="001C618A">
      <w:pPr>
        <w:pStyle w:val="aa"/>
        <w:numPr>
          <w:ilvl w:val="0"/>
          <w:numId w:val="15"/>
        </w:numPr>
        <w:spacing w:line="360" w:lineRule="auto"/>
        <w:jc w:val="both"/>
        <w:rPr>
          <w:rFonts w:ascii="Arial" w:hAnsi="Arial" w:cs="David"/>
          <w:vanish/>
          <w:rtl/>
        </w:rPr>
      </w:pPr>
    </w:p>
    <w:p w:rsidR="00EF2D9A" w:rsidRPr="00360709" w:rsidRDefault="00EF2D9A" w:rsidP="001C618A">
      <w:pPr>
        <w:pStyle w:val="aa"/>
        <w:numPr>
          <w:ilvl w:val="1"/>
          <w:numId w:val="15"/>
        </w:numPr>
        <w:spacing w:line="360" w:lineRule="auto"/>
        <w:jc w:val="both"/>
        <w:rPr>
          <w:rFonts w:ascii="Arial" w:hAnsi="Arial" w:cs="David"/>
          <w:b/>
          <w:bCs/>
          <w:u w:val="single"/>
          <w:rtl/>
        </w:rPr>
      </w:pPr>
      <w:r w:rsidRPr="00831FD4">
        <w:rPr>
          <w:rFonts w:ascii="Arial" w:hAnsi="Arial" w:cs="David" w:hint="eastAsia"/>
          <w:rtl/>
        </w:rPr>
        <w:t>במסגרת</w:t>
      </w:r>
      <w:r w:rsidRPr="00831FD4">
        <w:rPr>
          <w:rFonts w:ascii="Arial" w:hAnsi="Arial" w:cs="David"/>
          <w:b/>
          <w:bCs/>
          <w:rtl/>
        </w:rPr>
        <w:t xml:space="preserve"> תת-מסלול חברות תעשייתיות,</w:t>
      </w:r>
      <w:r w:rsidRPr="00BA6145">
        <w:rPr>
          <w:rFonts w:ascii="Arial" w:hAnsi="Arial" w:cs="David" w:hint="cs"/>
          <w:b/>
          <w:bCs/>
          <w:rtl/>
        </w:rPr>
        <w:t xml:space="preserve"> </w:t>
      </w:r>
      <w:r w:rsidRPr="00360709">
        <w:rPr>
          <w:rFonts w:ascii="Arial" w:hAnsi="Arial" w:cs="David" w:hint="eastAsia"/>
          <w:snapToGrid w:val="0"/>
          <w:rtl/>
        </w:rPr>
        <w:t>ועדת</w:t>
      </w:r>
      <w:r w:rsidRPr="00360709">
        <w:rPr>
          <w:rFonts w:ascii="Arial" w:hAnsi="Arial" w:cs="David"/>
          <w:snapToGrid w:val="0"/>
          <w:rtl/>
        </w:rPr>
        <w:t xml:space="preserve"> המחקר </w:t>
      </w:r>
      <w:r w:rsidRPr="00360709">
        <w:rPr>
          <w:rFonts w:ascii="Arial" w:hAnsi="Arial" w:cs="David" w:hint="cs"/>
          <w:snapToGrid w:val="0"/>
          <w:rtl/>
        </w:rPr>
        <w:t xml:space="preserve">היא ועדת המחקר </w:t>
      </w:r>
      <w:r w:rsidRPr="00360709">
        <w:rPr>
          <w:rFonts w:ascii="Arial" w:hAnsi="Arial" w:cs="David"/>
          <w:snapToGrid w:val="0"/>
          <w:rtl/>
        </w:rPr>
        <w:t xml:space="preserve">הפועלת מכוח מסלול הטבה מס' </w:t>
      </w:r>
      <w:r w:rsidRPr="00360709">
        <w:rPr>
          <w:rFonts w:ascii="Arial" w:hAnsi="Arial" w:cs="David" w:hint="cs"/>
          <w:snapToGrid w:val="0"/>
          <w:rtl/>
        </w:rPr>
        <w:t>36</w:t>
      </w:r>
      <w:r w:rsidRPr="00360709">
        <w:rPr>
          <w:rFonts w:ascii="Arial" w:hAnsi="Arial" w:cs="David"/>
          <w:snapToGrid w:val="0"/>
          <w:rtl/>
        </w:rPr>
        <w:t xml:space="preserve"> של רשות החדשנו</w:t>
      </w:r>
      <w:r w:rsidRPr="00360709">
        <w:rPr>
          <w:rFonts w:ascii="Arial" w:hAnsi="Arial" w:cs="David" w:hint="cs"/>
          <w:snapToGrid w:val="0"/>
          <w:rtl/>
        </w:rPr>
        <w:t xml:space="preserve">ת </w:t>
      </w:r>
      <w:r w:rsidRPr="00360709">
        <w:rPr>
          <w:rFonts w:ascii="Arial" w:hAnsi="Arial" w:cs="David"/>
          <w:snapToGrid w:val="0"/>
          <w:rtl/>
        </w:rPr>
        <w:t>–</w:t>
      </w:r>
      <w:r w:rsidRPr="00360709">
        <w:rPr>
          <w:rFonts w:ascii="Arial" w:hAnsi="Arial" w:cs="David" w:hint="cs"/>
          <w:snapToGrid w:val="0"/>
          <w:rtl/>
        </w:rPr>
        <w:t xml:space="preserve"> עידוד חדשנות טכנולוגית בתעשיית הייצור</w:t>
      </w:r>
      <w:r>
        <w:rPr>
          <w:rFonts w:ascii="Arial" w:hAnsi="Arial" w:cs="David" w:hint="cs"/>
          <w:snapToGrid w:val="0"/>
          <w:rtl/>
        </w:rPr>
        <w:t>, אליה</w:t>
      </w:r>
      <w:r w:rsidRPr="008A6D22">
        <w:rPr>
          <w:rFonts w:ascii="Arial" w:hAnsi="Arial" w:cs="David" w:hint="cs"/>
          <w:snapToGrid w:val="0"/>
          <w:rtl/>
        </w:rPr>
        <w:t xml:space="preserve"> </w:t>
      </w:r>
      <w:r w:rsidRPr="008A6D22">
        <w:rPr>
          <w:rFonts w:ascii="Arial" w:hAnsi="Arial" w:cs="David" w:hint="cs"/>
          <w:rtl/>
        </w:rPr>
        <w:t xml:space="preserve">יתווסף </w:t>
      </w:r>
      <w:r w:rsidR="00CE50D6">
        <w:rPr>
          <w:rFonts w:ascii="Arial" w:hAnsi="Arial" w:cs="David" w:hint="cs"/>
          <w:rtl/>
        </w:rPr>
        <w:t>נציג</w:t>
      </w:r>
      <w:r w:rsidR="00CE50D6" w:rsidRPr="008A6D22">
        <w:rPr>
          <w:rFonts w:ascii="Arial" w:hAnsi="Arial" w:cs="David" w:hint="cs"/>
          <w:rtl/>
        </w:rPr>
        <w:t xml:space="preserve"> </w:t>
      </w:r>
      <w:r w:rsidRPr="008A6D22">
        <w:rPr>
          <w:rFonts w:ascii="Arial" w:hAnsi="Arial" w:cs="David" w:hint="cs"/>
          <w:rtl/>
        </w:rPr>
        <w:t>משרד הבריאות שימונה על ידי מנכ"ל משרד הבריאות - חבר.</w:t>
      </w:r>
    </w:p>
    <w:p w:rsidR="00EF2D9A" w:rsidRPr="00831FD4" w:rsidRDefault="00EF2D9A" w:rsidP="001C618A">
      <w:pPr>
        <w:pStyle w:val="aa"/>
        <w:numPr>
          <w:ilvl w:val="1"/>
          <w:numId w:val="15"/>
        </w:numPr>
        <w:spacing w:line="360" w:lineRule="auto"/>
        <w:jc w:val="both"/>
        <w:rPr>
          <w:rFonts w:ascii="Arial" w:hAnsi="Arial" w:cs="David"/>
          <w:b/>
          <w:bCs/>
          <w:rtl/>
        </w:rPr>
      </w:pPr>
      <w:r w:rsidRPr="00831FD4">
        <w:rPr>
          <w:rFonts w:ascii="Arial" w:hAnsi="Arial" w:cs="David" w:hint="eastAsia"/>
          <w:rtl/>
        </w:rPr>
        <w:t>במסגרת</w:t>
      </w:r>
      <w:r w:rsidRPr="00831FD4">
        <w:rPr>
          <w:rFonts w:ascii="Arial" w:hAnsi="Arial" w:cs="David"/>
          <w:b/>
          <w:bCs/>
          <w:rtl/>
        </w:rPr>
        <w:t xml:space="preserve"> תת-מסלול </w:t>
      </w:r>
      <w:r w:rsidRPr="00831FD4">
        <w:rPr>
          <w:rFonts w:ascii="Arial" w:hAnsi="Arial" w:cs="David" w:hint="eastAsia"/>
          <w:b/>
          <w:bCs/>
          <w:rtl/>
        </w:rPr>
        <w:t>בריאות</w:t>
      </w:r>
      <w:r w:rsidRPr="00831FD4">
        <w:rPr>
          <w:rFonts w:ascii="Arial" w:hAnsi="Arial" w:cs="David"/>
          <w:b/>
          <w:bCs/>
          <w:rtl/>
        </w:rPr>
        <w:t xml:space="preserve"> </w:t>
      </w:r>
      <w:r w:rsidRPr="00831FD4">
        <w:rPr>
          <w:rFonts w:ascii="Arial" w:hAnsi="Arial" w:cs="David" w:hint="eastAsia"/>
          <w:b/>
          <w:bCs/>
          <w:rtl/>
        </w:rPr>
        <w:t>ד</w:t>
      </w:r>
      <w:r>
        <w:rPr>
          <w:rFonts w:ascii="Arial" w:hAnsi="Arial" w:cs="David" w:hint="cs"/>
          <w:b/>
          <w:bCs/>
          <w:rtl/>
        </w:rPr>
        <w:t>י</w:t>
      </w:r>
      <w:r w:rsidRPr="00831FD4">
        <w:rPr>
          <w:rFonts w:ascii="Arial" w:hAnsi="Arial" w:cs="David" w:hint="eastAsia"/>
          <w:b/>
          <w:bCs/>
          <w:rtl/>
        </w:rPr>
        <w:t>גיטלית</w:t>
      </w:r>
      <w:r w:rsidRPr="00831FD4">
        <w:rPr>
          <w:rFonts w:ascii="Arial" w:hAnsi="Arial" w:cs="David"/>
          <w:b/>
          <w:bCs/>
          <w:rtl/>
        </w:rPr>
        <w:t xml:space="preserve">, </w:t>
      </w:r>
      <w:r w:rsidRPr="00831FD4">
        <w:rPr>
          <w:rFonts w:ascii="Arial" w:hAnsi="Arial" w:cs="David" w:hint="eastAsia"/>
          <w:rtl/>
        </w:rPr>
        <w:t>להרכב</w:t>
      </w:r>
      <w:r w:rsidRPr="00831FD4">
        <w:rPr>
          <w:rFonts w:ascii="Arial" w:hAnsi="Arial" w:cs="David"/>
          <w:rtl/>
        </w:rPr>
        <w:t xml:space="preserve"> </w:t>
      </w:r>
      <w:r w:rsidRPr="00831FD4">
        <w:rPr>
          <w:rFonts w:ascii="Arial" w:hAnsi="Arial" w:cs="David" w:hint="eastAsia"/>
          <w:rtl/>
        </w:rPr>
        <w:t>ועדת</w:t>
      </w:r>
      <w:r w:rsidRPr="00831FD4">
        <w:rPr>
          <w:rFonts w:ascii="Arial" w:hAnsi="Arial" w:cs="David"/>
          <w:rtl/>
        </w:rPr>
        <w:t xml:space="preserve"> </w:t>
      </w:r>
      <w:r w:rsidRPr="00831FD4">
        <w:rPr>
          <w:rFonts w:ascii="Arial" w:hAnsi="Arial" w:cs="David" w:hint="eastAsia"/>
          <w:rtl/>
        </w:rPr>
        <w:t>המחקר</w:t>
      </w:r>
      <w:r w:rsidRPr="00831FD4">
        <w:rPr>
          <w:rFonts w:ascii="Arial" w:hAnsi="Arial" w:cs="David"/>
          <w:rtl/>
        </w:rPr>
        <w:t xml:space="preserve"> </w:t>
      </w:r>
      <w:r w:rsidRPr="00831FD4">
        <w:rPr>
          <w:rFonts w:ascii="Arial" w:hAnsi="Arial" w:cs="David" w:hint="eastAsia"/>
          <w:rtl/>
        </w:rPr>
        <w:t>יתווספו</w:t>
      </w:r>
      <w:r w:rsidRPr="00831FD4">
        <w:rPr>
          <w:rFonts w:ascii="Arial" w:hAnsi="Arial" w:cs="David"/>
          <w:rtl/>
        </w:rPr>
        <w:t xml:space="preserve"> </w:t>
      </w:r>
      <w:r w:rsidRPr="00831FD4">
        <w:rPr>
          <w:rFonts w:ascii="Arial" w:hAnsi="Arial" w:cs="David" w:hint="eastAsia"/>
          <w:rtl/>
        </w:rPr>
        <w:t>הנציגים</w:t>
      </w:r>
      <w:r w:rsidRPr="00831FD4">
        <w:rPr>
          <w:rFonts w:ascii="Arial" w:hAnsi="Arial" w:cs="David"/>
          <w:rtl/>
        </w:rPr>
        <w:t xml:space="preserve"> </w:t>
      </w:r>
      <w:r w:rsidRPr="00831FD4">
        <w:rPr>
          <w:rFonts w:ascii="Arial" w:hAnsi="Arial" w:cs="David" w:hint="eastAsia"/>
          <w:rtl/>
        </w:rPr>
        <w:t>הבאים</w:t>
      </w:r>
      <w:r w:rsidRPr="00831FD4">
        <w:rPr>
          <w:rFonts w:ascii="Arial" w:hAnsi="Arial" w:cs="David"/>
          <w:rtl/>
        </w:rPr>
        <w:t>:</w:t>
      </w:r>
    </w:p>
    <w:p w:rsidR="00EF2D9A" w:rsidRPr="006A0AFF" w:rsidRDefault="00EF2D9A" w:rsidP="001C618A">
      <w:pPr>
        <w:pStyle w:val="aa"/>
        <w:numPr>
          <w:ilvl w:val="2"/>
          <w:numId w:val="15"/>
        </w:numPr>
        <w:spacing w:line="360" w:lineRule="auto"/>
        <w:jc w:val="both"/>
        <w:rPr>
          <w:rFonts w:ascii="Arial" w:hAnsi="Arial" w:cs="David"/>
        </w:rPr>
      </w:pPr>
      <w:r w:rsidRPr="006A0AFF">
        <w:rPr>
          <w:rFonts w:ascii="Arial" w:hAnsi="Arial" w:cs="David" w:hint="eastAsia"/>
          <w:rtl/>
        </w:rPr>
        <w:t>עובד</w:t>
      </w:r>
      <w:r w:rsidRPr="006A0AFF">
        <w:rPr>
          <w:rFonts w:ascii="Arial" w:hAnsi="Arial" w:cs="David"/>
          <w:rtl/>
        </w:rPr>
        <w:t xml:space="preserve"> מדינה</w:t>
      </w:r>
      <w:r w:rsidR="006D2882">
        <w:rPr>
          <w:rFonts w:ascii="Arial" w:hAnsi="Arial" w:cs="David" w:hint="cs"/>
          <w:rtl/>
        </w:rPr>
        <w:t xml:space="preserve"> </w:t>
      </w:r>
      <w:r w:rsidR="001665F0">
        <w:rPr>
          <w:rFonts w:ascii="Arial" w:hAnsi="Arial" w:cs="David" w:hint="cs"/>
          <w:rtl/>
        </w:rPr>
        <w:t>מ</w:t>
      </w:r>
      <w:r w:rsidR="006D2882">
        <w:rPr>
          <w:rFonts w:ascii="Arial" w:hAnsi="Arial" w:cs="David" w:hint="cs"/>
          <w:rtl/>
        </w:rPr>
        <w:t>משרד הבריאות</w:t>
      </w:r>
      <w:r w:rsidRPr="006A0AFF">
        <w:rPr>
          <w:rFonts w:ascii="Arial" w:hAnsi="Arial" w:cs="David"/>
          <w:rtl/>
        </w:rPr>
        <w:t xml:space="preserve"> שימונה על ידי מנכ"ל משרד הבריאות – חבר;</w:t>
      </w:r>
    </w:p>
    <w:p w:rsidR="00EF2D9A" w:rsidRPr="006A0AFF" w:rsidRDefault="00EF2D9A" w:rsidP="001C618A">
      <w:pPr>
        <w:pStyle w:val="aa"/>
        <w:numPr>
          <w:ilvl w:val="2"/>
          <w:numId w:val="15"/>
        </w:numPr>
        <w:spacing w:line="360" w:lineRule="auto"/>
        <w:jc w:val="both"/>
        <w:rPr>
          <w:rFonts w:ascii="Arial" w:hAnsi="Arial" w:cs="David"/>
        </w:rPr>
      </w:pPr>
      <w:r w:rsidRPr="006A0AFF">
        <w:rPr>
          <w:rFonts w:ascii="Arial" w:hAnsi="Arial" w:cs="David" w:hint="eastAsia"/>
          <w:rtl/>
        </w:rPr>
        <w:lastRenderedPageBreak/>
        <w:t>ראש</w:t>
      </w:r>
      <w:r w:rsidRPr="006A0AFF">
        <w:rPr>
          <w:rFonts w:ascii="Arial" w:hAnsi="Arial" w:cs="David"/>
          <w:rtl/>
        </w:rPr>
        <w:t xml:space="preserve"> מטה ישראל דיגיטלית במשרד לשוויון חברתי או עובד מדינה </w:t>
      </w:r>
      <w:r w:rsidR="00DB65A4">
        <w:rPr>
          <w:rFonts w:ascii="Arial" w:hAnsi="Arial" w:cs="David" w:hint="cs"/>
          <w:rtl/>
        </w:rPr>
        <w:t>ממטה ישראל דיגיטאלית</w:t>
      </w:r>
      <w:r w:rsidR="001665F0">
        <w:rPr>
          <w:rFonts w:ascii="Arial" w:hAnsi="Arial" w:cs="David" w:hint="cs"/>
          <w:rtl/>
        </w:rPr>
        <w:t xml:space="preserve"> </w:t>
      </w:r>
      <w:r w:rsidRPr="006A0AFF">
        <w:rPr>
          <w:rFonts w:ascii="Arial" w:hAnsi="Arial" w:cs="David"/>
          <w:rtl/>
        </w:rPr>
        <w:t>שימונה על ידו – חבר;</w:t>
      </w:r>
    </w:p>
    <w:p w:rsidR="00EF2D9A" w:rsidRDefault="00EF2D9A" w:rsidP="001C618A">
      <w:pPr>
        <w:pStyle w:val="aa"/>
        <w:numPr>
          <w:ilvl w:val="2"/>
          <w:numId w:val="15"/>
        </w:numPr>
        <w:spacing w:line="360" w:lineRule="auto"/>
        <w:jc w:val="both"/>
        <w:rPr>
          <w:rFonts w:ascii="Arial" w:hAnsi="Arial" w:cs="David"/>
        </w:rPr>
      </w:pPr>
      <w:r w:rsidRPr="006A0AFF">
        <w:rPr>
          <w:rFonts w:ascii="Arial" w:hAnsi="Arial" w:cs="David" w:hint="eastAsia"/>
          <w:rtl/>
        </w:rPr>
        <w:t>נציג</w:t>
      </w:r>
      <w:r w:rsidRPr="006A0AFF">
        <w:rPr>
          <w:rFonts w:ascii="Arial" w:hAnsi="Arial" w:cs="David"/>
          <w:rtl/>
        </w:rPr>
        <w:t xml:space="preserve"> מקרב הציבור שמונה בהתאם לסעיף 9 לחוק החדשנות – חבר.</w:t>
      </w:r>
    </w:p>
    <w:p w:rsidR="00EF2D9A" w:rsidRPr="006A0AFF" w:rsidRDefault="00EF2D9A" w:rsidP="00EF2D9A">
      <w:pPr>
        <w:pStyle w:val="aa"/>
        <w:spacing w:line="360" w:lineRule="auto"/>
        <w:ind w:left="1800"/>
        <w:jc w:val="both"/>
        <w:rPr>
          <w:rFonts w:ascii="Arial" w:hAnsi="Arial" w:cs="David"/>
        </w:rPr>
      </w:pPr>
    </w:p>
    <w:p w:rsidR="00EF2D9A" w:rsidRPr="00B55339" w:rsidRDefault="00EF2D9A" w:rsidP="001C618A">
      <w:pPr>
        <w:pStyle w:val="2"/>
        <w:numPr>
          <w:ilvl w:val="0"/>
          <w:numId w:val="16"/>
        </w:numPr>
      </w:pPr>
      <w:r w:rsidRPr="00360709">
        <w:rPr>
          <w:rFonts w:hint="cs"/>
          <w:rtl/>
        </w:rPr>
        <w:t>תנאי סף</w:t>
      </w:r>
    </w:p>
    <w:p w:rsidR="00B55339" w:rsidRPr="00B55339" w:rsidRDefault="00B55339" w:rsidP="001C618A">
      <w:pPr>
        <w:pStyle w:val="aa"/>
        <w:numPr>
          <w:ilvl w:val="0"/>
          <w:numId w:val="15"/>
        </w:numPr>
        <w:spacing w:line="360" w:lineRule="auto"/>
        <w:jc w:val="both"/>
        <w:rPr>
          <w:rFonts w:ascii="Arial" w:hAnsi="Arial" w:cs="David"/>
          <w:vanish/>
          <w:rtl/>
        </w:rPr>
      </w:pPr>
    </w:p>
    <w:p w:rsidR="00EF2D9A" w:rsidRPr="00360709" w:rsidRDefault="00EF2D9A" w:rsidP="001C618A">
      <w:pPr>
        <w:pStyle w:val="aa"/>
        <w:numPr>
          <w:ilvl w:val="1"/>
          <w:numId w:val="15"/>
        </w:numPr>
        <w:spacing w:line="360" w:lineRule="auto"/>
        <w:jc w:val="both"/>
        <w:rPr>
          <w:rFonts w:ascii="Arial" w:hAnsi="Arial" w:cs="David"/>
          <w:b/>
          <w:bCs/>
          <w:u w:val="single"/>
          <w:rtl/>
        </w:rPr>
      </w:pPr>
      <w:r w:rsidRPr="00360709">
        <w:rPr>
          <w:rFonts w:ascii="Arial" w:hAnsi="Arial" w:cs="David" w:hint="eastAsia"/>
          <w:rtl/>
        </w:rPr>
        <w:t>במסגרת</w:t>
      </w:r>
      <w:r w:rsidRPr="00360709">
        <w:rPr>
          <w:rFonts w:ascii="Arial" w:hAnsi="Arial" w:cs="David"/>
          <w:rtl/>
        </w:rPr>
        <w:t xml:space="preserve"> </w:t>
      </w:r>
      <w:r w:rsidRPr="00360709">
        <w:rPr>
          <w:rFonts w:ascii="Arial" w:hAnsi="Arial" w:cs="David" w:hint="eastAsia"/>
          <w:b/>
          <w:bCs/>
          <w:rtl/>
        </w:rPr>
        <w:t>תת</w:t>
      </w:r>
      <w:r w:rsidRPr="00360709">
        <w:rPr>
          <w:rFonts w:ascii="Arial" w:hAnsi="Arial" w:cs="David"/>
          <w:b/>
          <w:bCs/>
          <w:rtl/>
        </w:rPr>
        <w:t>-מסלול</w:t>
      </w:r>
      <w:r w:rsidRPr="00360709">
        <w:rPr>
          <w:rFonts w:ascii="Arial" w:hAnsi="Arial" w:cs="David"/>
          <w:rtl/>
        </w:rPr>
        <w:t xml:space="preserve"> </w:t>
      </w:r>
      <w:r w:rsidRPr="00360709">
        <w:rPr>
          <w:rFonts w:ascii="Arial" w:hAnsi="Arial" w:cs="David" w:hint="eastAsia"/>
          <w:b/>
          <w:bCs/>
          <w:rtl/>
        </w:rPr>
        <w:t>חברות</w:t>
      </w:r>
      <w:r w:rsidRPr="00360709">
        <w:rPr>
          <w:rFonts w:ascii="Arial" w:hAnsi="Arial" w:cs="David"/>
          <w:b/>
          <w:bCs/>
          <w:rtl/>
        </w:rPr>
        <w:t xml:space="preserve"> </w:t>
      </w:r>
      <w:r w:rsidRPr="00360709">
        <w:rPr>
          <w:rFonts w:ascii="Arial" w:hAnsi="Arial" w:cs="David" w:hint="eastAsia"/>
          <w:b/>
          <w:bCs/>
          <w:rtl/>
        </w:rPr>
        <w:t>תעשייתיות</w:t>
      </w:r>
      <w:r w:rsidRPr="00360709">
        <w:rPr>
          <w:rFonts w:ascii="Arial" w:hAnsi="Arial" w:cs="David" w:hint="cs"/>
          <w:rtl/>
        </w:rPr>
        <w:t xml:space="preserve">, תנאי הסף המפורטים בסעיף 5.2 למסלול ההטבה לא יחולו, ובמקומם יחולו תנאי הסף המפורטים </w:t>
      </w:r>
      <w:r>
        <w:rPr>
          <w:rFonts w:ascii="Arial" w:hAnsi="Arial" w:cs="David"/>
          <w:rtl/>
        </w:rPr>
        <w:t>ב</w:t>
      </w:r>
      <w:r>
        <w:rPr>
          <w:rFonts w:ascii="Arial" w:hAnsi="Arial" w:cs="David" w:hint="cs"/>
          <w:rtl/>
        </w:rPr>
        <w:t xml:space="preserve">מסגרת </w:t>
      </w:r>
      <w:r>
        <w:rPr>
          <w:rFonts w:ascii="Arial" w:hAnsi="Arial" w:cs="David"/>
          <w:rtl/>
        </w:rPr>
        <w:t>מסלול משנה א'- מו</w:t>
      </w:r>
      <w:r w:rsidRPr="00E46042">
        <w:rPr>
          <w:rFonts w:ascii="Arial" w:hAnsi="Arial" w:cs="David"/>
          <w:rtl/>
        </w:rPr>
        <w:t>פ</w:t>
      </w:r>
      <w:r>
        <w:rPr>
          <w:rFonts w:ascii="Arial" w:hAnsi="Arial" w:cs="David" w:hint="cs"/>
          <w:rtl/>
        </w:rPr>
        <w:t>"</w:t>
      </w:r>
      <w:r>
        <w:rPr>
          <w:rFonts w:ascii="Arial" w:hAnsi="Arial" w:cs="David"/>
          <w:rtl/>
        </w:rPr>
        <w:t>ת</w:t>
      </w:r>
      <w:r>
        <w:rPr>
          <w:rFonts w:ascii="Arial" w:hAnsi="Arial" w:cs="David" w:hint="cs"/>
          <w:rtl/>
        </w:rPr>
        <w:t>-</w:t>
      </w:r>
      <w:r>
        <w:rPr>
          <w:rFonts w:ascii="Arial" w:hAnsi="Arial" w:cs="David"/>
          <w:rtl/>
        </w:rPr>
        <w:t xml:space="preserve"> מחקר ופיתוח בתעשיית הייצו</w:t>
      </w:r>
      <w:r>
        <w:rPr>
          <w:rFonts w:ascii="Arial" w:hAnsi="Arial" w:cs="David" w:hint="cs"/>
          <w:rtl/>
        </w:rPr>
        <w:t>ר, של מסלול</w:t>
      </w:r>
      <w:r w:rsidRPr="006B5E39">
        <w:rPr>
          <w:rFonts w:ascii="Arial" w:hAnsi="Arial" w:cs="David"/>
          <w:rtl/>
        </w:rPr>
        <w:t xml:space="preserve"> </w:t>
      </w:r>
      <w:r w:rsidRPr="00E46042">
        <w:rPr>
          <w:rFonts w:ascii="Arial" w:hAnsi="Arial" w:cs="David"/>
          <w:rtl/>
        </w:rPr>
        <w:t>הטבה מס' 36 – עידוד חדשנות טכנולוגית בתעשיית הייצור</w:t>
      </w:r>
      <w:r>
        <w:rPr>
          <w:rFonts w:ascii="Arial" w:hAnsi="Arial" w:cs="David" w:hint="cs"/>
          <w:rtl/>
        </w:rPr>
        <w:t xml:space="preserve"> .</w:t>
      </w:r>
      <w:r w:rsidRPr="00360709" w:rsidDel="00E46042">
        <w:rPr>
          <w:rFonts w:ascii="Arial" w:hAnsi="Arial" w:cs="David" w:hint="cs"/>
          <w:rtl/>
        </w:rPr>
        <w:t xml:space="preserve"> </w:t>
      </w:r>
      <w:r w:rsidRPr="00360709">
        <w:rPr>
          <w:rFonts w:ascii="Arial" w:hAnsi="Arial" w:cs="David" w:hint="cs"/>
          <w:rtl/>
        </w:rPr>
        <w:t xml:space="preserve"> </w:t>
      </w:r>
    </w:p>
    <w:p w:rsidR="00EF2D9A" w:rsidRPr="00360709" w:rsidRDefault="00EF2D9A" w:rsidP="001C618A">
      <w:pPr>
        <w:pStyle w:val="aa"/>
        <w:numPr>
          <w:ilvl w:val="1"/>
          <w:numId w:val="15"/>
        </w:numPr>
        <w:spacing w:line="360" w:lineRule="auto"/>
        <w:jc w:val="both"/>
        <w:rPr>
          <w:rFonts w:ascii="Arial" w:hAnsi="Arial" w:cs="David"/>
          <w:b/>
          <w:bCs/>
          <w:u w:val="single"/>
          <w:rtl/>
        </w:rPr>
      </w:pPr>
      <w:r w:rsidRPr="00360709">
        <w:rPr>
          <w:rFonts w:ascii="Arial" w:hAnsi="Arial" w:cs="David" w:hint="eastAsia"/>
          <w:rtl/>
        </w:rPr>
        <w:t>במסגרת</w:t>
      </w:r>
      <w:r w:rsidRPr="00360709">
        <w:rPr>
          <w:rFonts w:ascii="Arial" w:hAnsi="Arial" w:cs="David"/>
          <w:rtl/>
        </w:rPr>
        <w:t xml:space="preserve"> </w:t>
      </w:r>
      <w:r w:rsidRPr="00360709">
        <w:rPr>
          <w:rFonts w:ascii="Arial" w:hAnsi="Arial" w:cs="David" w:hint="eastAsia"/>
          <w:b/>
          <w:bCs/>
          <w:rtl/>
        </w:rPr>
        <w:t>תת</w:t>
      </w:r>
      <w:r w:rsidRPr="00360709">
        <w:rPr>
          <w:rFonts w:ascii="Arial" w:hAnsi="Arial" w:cs="David"/>
          <w:b/>
          <w:bCs/>
          <w:rtl/>
        </w:rPr>
        <w:t xml:space="preserve">-מסלול </w:t>
      </w:r>
      <w:r>
        <w:rPr>
          <w:rFonts w:ascii="Arial" w:hAnsi="Arial" w:cs="David" w:hint="cs"/>
          <w:b/>
          <w:bCs/>
          <w:rtl/>
        </w:rPr>
        <w:t>בריאות</w:t>
      </w:r>
      <w:r w:rsidRPr="00360709">
        <w:rPr>
          <w:rFonts w:ascii="Arial" w:hAnsi="Arial" w:cs="David"/>
          <w:b/>
          <w:bCs/>
          <w:rtl/>
        </w:rPr>
        <w:t xml:space="preserve"> דיגיטלית</w:t>
      </w:r>
      <w:r w:rsidRPr="00360709">
        <w:rPr>
          <w:rFonts w:ascii="Arial" w:hAnsi="Arial" w:cs="David"/>
          <w:rtl/>
        </w:rPr>
        <w:t xml:space="preserve">, יתווסף לתנאי הסף המפורטים בסעיף 5.2 למסלול ההטבה, תנאי סף תשיעי נוסף ומצטבר בו על מגיש הבקשה לעמוד להנחת דעתה של ועדת המחקר והוא: התכנית </w:t>
      </w:r>
      <w:r w:rsidRPr="00360709">
        <w:rPr>
          <w:rFonts w:ascii="Arial" w:hAnsi="Arial" w:cs="David" w:hint="eastAsia"/>
          <w:rtl/>
        </w:rPr>
        <w:t>תבוצע</w:t>
      </w:r>
      <w:r w:rsidRPr="00360709">
        <w:rPr>
          <w:rFonts w:ascii="Arial" w:hAnsi="Arial" w:cs="David"/>
          <w:rtl/>
        </w:rPr>
        <w:t xml:space="preserve"> בארגו</w:t>
      </w:r>
      <w:r w:rsidRPr="00360709">
        <w:rPr>
          <w:rFonts w:ascii="Arial" w:hAnsi="Arial" w:cs="David" w:hint="eastAsia"/>
          <w:rtl/>
        </w:rPr>
        <w:t>ן</w:t>
      </w:r>
      <w:r w:rsidRPr="00360709">
        <w:rPr>
          <w:rFonts w:ascii="Arial" w:hAnsi="Arial" w:cs="David"/>
          <w:rtl/>
        </w:rPr>
        <w:t xml:space="preserve"> בריאות</w:t>
      </w:r>
      <w:r>
        <w:rPr>
          <w:rFonts w:ascii="Arial" w:hAnsi="Arial" w:cs="David" w:hint="cs"/>
          <w:rtl/>
        </w:rPr>
        <w:t xml:space="preserve"> בישראל</w:t>
      </w:r>
      <w:r w:rsidRPr="00360709">
        <w:rPr>
          <w:rFonts w:ascii="Arial" w:hAnsi="Arial" w:cs="David"/>
          <w:rtl/>
        </w:rPr>
        <w:t xml:space="preserve">, או </w:t>
      </w:r>
      <w:r w:rsidRPr="00360709">
        <w:rPr>
          <w:rFonts w:ascii="Arial" w:hAnsi="Arial" w:cs="David" w:hint="eastAsia"/>
          <w:rtl/>
        </w:rPr>
        <w:t>ת</w:t>
      </w:r>
      <w:r w:rsidRPr="00360709">
        <w:rPr>
          <w:rFonts w:ascii="Arial" w:hAnsi="Arial" w:cs="David"/>
          <w:rtl/>
        </w:rPr>
        <w:t>תבסס על יכולות, נתונים או מידע הנמצאים ברשות</w:t>
      </w:r>
      <w:r w:rsidRPr="00360709">
        <w:rPr>
          <w:rFonts w:ascii="Arial" w:hAnsi="Arial" w:cs="David" w:hint="eastAsia"/>
          <w:rtl/>
        </w:rPr>
        <w:t>ו</w:t>
      </w:r>
      <w:r w:rsidRPr="00360709">
        <w:rPr>
          <w:rFonts w:ascii="Arial" w:hAnsi="Arial" w:cs="David"/>
          <w:rtl/>
        </w:rPr>
        <w:t>.</w:t>
      </w:r>
    </w:p>
    <w:p w:rsidR="00EF2D9A" w:rsidRPr="00360709" w:rsidRDefault="00EF2D9A" w:rsidP="00EF2D9A">
      <w:pPr>
        <w:spacing w:line="360" w:lineRule="auto"/>
        <w:jc w:val="both"/>
        <w:rPr>
          <w:rFonts w:ascii="Arial" w:hAnsi="Arial" w:cs="David"/>
        </w:rPr>
      </w:pPr>
    </w:p>
    <w:p w:rsidR="00EF2D9A" w:rsidRPr="00B55339" w:rsidRDefault="00EF2D9A" w:rsidP="001C618A">
      <w:pPr>
        <w:pStyle w:val="2"/>
        <w:numPr>
          <w:ilvl w:val="0"/>
          <w:numId w:val="16"/>
        </w:numPr>
      </w:pPr>
      <w:r w:rsidRPr="00360709">
        <w:rPr>
          <w:rFonts w:hint="cs"/>
          <w:rtl/>
        </w:rPr>
        <w:t xml:space="preserve">אמות מידה </w:t>
      </w:r>
    </w:p>
    <w:p w:rsidR="00B55339" w:rsidRPr="00B55339" w:rsidRDefault="00B55339" w:rsidP="001C618A">
      <w:pPr>
        <w:pStyle w:val="aa"/>
        <w:numPr>
          <w:ilvl w:val="0"/>
          <w:numId w:val="15"/>
        </w:numPr>
        <w:spacing w:line="360" w:lineRule="auto"/>
        <w:jc w:val="both"/>
        <w:rPr>
          <w:rFonts w:ascii="Arial" w:hAnsi="Arial" w:cs="David"/>
          <w:vanish/>
          <w:rtl/>
        </w:rPr>
      </w:pPr>
    </w:p>
    <w:p w:rsidR="00EF2D9A" w:rsidRPr="00831FD4" w:rsidRDefault="00EF2D9A" w:rsidP="001C618A">
      <w:pPr>
        <w:pStyle w:val="aa"/>
        <w:numPr>
          <w:ilvl w:val="1"/>
          <w:numId w:val="15"/>
        </w:numPr>
        <w:spacing w:line="360" w:lineRule="auto"/>
        <w:jc w:val="both"/>
        <w:rPr>
          <w:rFonts w:ascii="Arial" w:hAnsi="Arial" w:cs="David"/>
          <w:b/>
          <w:bCs/>
        </w:rPr>
      </w:pPr>
      <w:r w:rsidRPr="00831FD4">
        <w:rPr>
          <w:rFonts w:ascii="Arial" w:hAnsi="Arial" w:cs="David" w:hint="eastAsia"/>
          <w:rtl/>
        </w:rPr>
        <w:t>במסגרת</w:t>
      </w:r>
      <w:r w:rsidRPr="00831FD4">
        <w:rPr>
          <w:rFonts w:ascii="Arial" w:hAnsi="Arial" w:cs="David"/>
          <w:b/>
          <w:bCs/>
          <w:rtl/>
        </w:rPr>
        <w:t xml:space="preserve"> תת-מסלול חברות תעשייתיות:</w:t>
      </w:r>
    </w:p>
    <w:p w:rsidR="00EF2D9A" w:rsidRPr="006A0AFF" w:rsidRDefault="00EF2D9A" w:rsidP="001C618A">
      <w:pPr>
        <w:pStyle w:val="aa"/>
        <w:numPr>
          <w:ilvl w:val="2"/>
          <w:numId w:val="15"/>
        </w:numPr>
        <w:spacing w:line="360" w:lineRule="auto"/>
        <w:jc w:val="both"/>
        <w:rPr>
          <w:rFonts w:ascii="Arial" w:hAnsi="Arial" w:cs="David"/>
          <w:b/>
          <w:bCs/>
        </w:rPr>
      </w:pPr>
      <w:r w:rsidRPr="006A0AFF">
        <w:rPr>
          <w:rFonts w:ascii="Arial" w:hAnsi="Arial" w:cs="David" w:hint="eastAsia"/>
          <w:rtl/>
        </w:rPr>
        <w:t>אמות</w:t>
      </w:r>
      <w:r w:rsidRPr="006A0AFF">
        <w:rPr>
          <w:rFonts w:ascii="Arial" w:hAnsi="Arial" w:cs="David"/>
          <w:rtl/>
        </w:rPr>
        <w:t xml:space="preserve"> המידה המפורטות בסעיף </w:t>
      </w:r>
      <w:r w:rsidRPr="006A0AFF">
        <w:rPr>
          <w:rFonts w:ascii="Arial" w:hAnsi="Arial" w:cs="David" w:hint="cs"/>
          <w:rtl/>
        </w:rPr>
        <w:t>6.2</w:t>
      </w:r>
      <w:r w:rsidRPr="006A0AFF">
        <w:rPr>
          <w:rFonts w:ascii="Arial" w:hAnsi="Arial" w:cs="David"/>
          <w:rtl/>
        </w:rPr>
        <w:t xml:space="preserve"> למסלול ההטבה לא יחולו, ובמקומן יחולו אמות המידה המפורטות </w:t>
      </w:r>
      <w:r>
        <w:rPr>
          <w:rFonts w:ascii="Arial" w:hAnsi="Arial" w:cs="David"/>
          <w:rtl/>
        </w:rPr>
        <w:t>ב</w:t>
      </w:r>
      <w:r>
        <w:rPr>
          <w:rFonts w:ascii="Arial" w:hAnsi="Arial" w:cs="David" w:hint="cs"/>
          <w:rtl/>
        </w:rPr>
        <w:t xml:space="preserve">מסגרת </w:t>
      </w:r>
      <w:r>
        <w:rPr>
          <w:rFonts w:ascii="Arial" w:hAnsi="Arial" w:cs="David"/>
          <w:rtl/>
        </w:rPr>
        <w:t>מסלול משנה א'- מו</w:t>
      </w:r>
      <w:r w:rsidRPr="00E46042">
        <w:rPr>
          <w:rFonts w:ascii="Arial" w:hAnsi="Arial" w:cs="David"/>
          <w:rtl/>
        </w:rPr>
        <w:t>פ</w:t>
      </w:r>
      <w:r>
        <w:rPr>
          <w:rFonts w:ascii="Arial" w:hAnsi="Arial" w:cs="David" w:hint="cs"/>
          <w:rtl/>
        </w:rPr>
        <w:t>"</w:t>
      </w:r>
      <w:r>
        <w:rPr>
          <w:rFonts w:ascii="Arial" w:hAnsi="Arial" w:cs="David"/>
          <w:rtl/>
        </w:rPr>
        <w:t>ת</w:t>
      </w:r>
      <w:r>
        <w:rPr>
          <w:rFonts w:ascii="Arial" w:hAnsi="Arial" w:cs="David" w:hint="cs"/>
          <w:rtl/>
        </w:rPr>
        <w:t>-</w:t>
      </w:r>
      <w:r>
        <w:rPr>
          <w:rFonts w:ascii="Arial" w:hAnsi="Arial" w:cs="David"/>
          <w:rtl/>
        </w:rPr>
        <w:t xml:space="preserve"> מחקר ופיתוח בתעשיית הייצו</w:t>
      </w:r>
      <w:r>
        <w:rPr>
          <w:rFonts w:ascii="Arial" w:hAnsi="Arial" w:cs="David" w:hint="cs"/>
          <w:rtl/>
        </w:rPr>
        <w:t>ר, של מסלול</w:t>
      </w:r>
      <w:r w:rsidRPr="006B5E39">
        <w:rPr>
          <w:rFonts w:ascii="Arial" w:hAnsi="Arial" w:cs="David"/>
          <w:rtl/>
        </w:rPr>
        <w:t xml:space="preserve"> </w:t>
      </w:r>
      <w:r w:rsidRPr="00E46042">
        <w:rPr>
          <w:rFonts w:ascii="Arial" w:hAnsi="Arial" w:cs="David"/>
          <w:rtl/>
        </w:rPr>
        <w:t>הטבה מס' 36 – עידוד חדשנות טכנולוגית בתעשיית הייצור.</w:t>
      </w:r>
    </w:p>
    <w:p w:rsidR="00EF2D9A" w:rsidRPr="006A0AFF" w:rsidRDefault="00EF2D9A" w:rsidP="001C618A">
      <w:pPr>
        <w:pStyle w:val="aa"/>
        <w:numPr>
          <w:ilvl w:val="2"/>
          <w:numId w:val="15"/>
        </w:numPr>
        <w:spacing w:line="360" w:lineRule="auto"/>
        <w:jc w:val="both"/>
        <w:rPr>
          <w:rFonts w:ascii="Arial" w:hAnsi="Arial" w:cs="David"/>
          <w:b/>
          <w:bCs/>
          <w:rtl/>
        </w:rPr>
      </w:pPr>
      <w:r w:rsidRPr="006A0AFF">
        <w:rPr>
          <w:rFonts w:ascii="Arial" w:hAnsi="Arial" w:cs="David" w:hint="eastAsia"/>
          <w:rtl/>
        </w:rPr>
        <w:t>לאמות</w:t>
      </w:r>
      <w:r w:rsidRPr="006A0AFF">
        <w:rPr>
          <w:rFonts w:ascii="Arial" w:hAnsi="Arial" w:cs="David"/>
          <w:rtl/>
        </w:rPr>
        <w:t xml:space="preserve"> </w:t>
      </w:r>
      <w:r w:rsidRPr="006A0AFF">
        <w:rPr>
          <w:rFonts w:ascii="Arial" w:hAnsi="Arial" w:cs="David" w:hint="eastAsia"/>
          <w:rtl/>
        </w:rPr>
        <w:t>המידה</w:t>
      </w:r>
      <w:r w:rsidRPr="006A0AFF">
        <w:rPr>
          <w:rFonts w:ascii="Arial" w:hAnsi="Arial" w:cs="David"/>
          <w:rtl/>
        </w:rPr>
        <w:t xml:space="preserve"> </w:t>
      </w:r>
      <w:r w:rsidRPr="006A0AFF">
        <w:rPr>
          <w:rFonts w:ascii="Arial" w:hAnsi="Arial" w:cs="David" w:hint="eastAsia"/>
          <w:rtl/>
        </w:rPr>
        <w:t>המפורטות</w:t>
      </w:r>
      <w:r w:rsidRPr="006A0AFF">
        <w:rPr>
          <w:rFonts w:ascii="Arial" w:hAnsi="Arial" w:cs="David"/>
          <w:rtl/>
        </w:rPr>
        <w:t xml:space="preserve"> </w:t>
      </w:r>
      <w:r w:rsidR="00987C4F" w:rsidRPr="00987C4F">
        <w:rPr>
          <w:rFonts w:ascii="Arial" w:hAnsi="Arial" w:cs="David"/>
          <w:rtl/>
        </w:rPr>
        <w:t xml:space="preserve">במסגרת מסלול משנה א' – מופ"ת – מחקר ופיתוח בתעשיית הייצור, של מסלול הטבה מס' 36 – עידוד חדשנות טכנולוגית בתעשיית הייצור, </w:t>
      </w:r>
      <w:r w:rsidRPr="006A0AFF">
        <w:rPr>
          <w:rFonts w:ascii="Arial" w:hAnsi="Arial" w:cs="David" w:hint="eastAsia"/>
          <w:rtl/>
        </w:rPr>
        <w:t>תתווסף</w:t>
      </w:r>
      <w:r w:rsidRPr="006A0AFF">
        <w:rPr>
          <w:rFonts w:ascii="Arial" w:hAnsi="Arial" w:cs="David"/>
          <w:b/>
          <w:bCs/>
          <w:rtl/>
        </w:rPr>
        <w:t xml:space="preserve"> </w:t>
      </w:r>
      <w:r w:rsidRPr="006A0AFF">
        <w:rPr>
          <w:rFonts w:ascii="Arial" w:hAnsi="Arial" w:cs="David" w:hint="eastAsia"/>
          <w:rtl/>
        </w:rPr>
        <w:t>אמת</w:t>
      </w:r>
      <w:r w:rsidRPr="006A0AFF">
        <w:rPr>
          <w:rFonts w:ascii="Arial" w:hAnsi="Arial" w:cs="David"/>
          <w:rtl/>
        </w:rPr>
        <w:t xml:space="preserve"> </w:t>
      </w:r>
      <w:r w:rsidRPr="006A0AFF">
        <w:rPr>
          <w:rFonts w:ascii="Arial" w:hAnsi="Arial" w:cs="David" w:hint="eastAsia"/>
          <w:rtl/>
        </w:rPr>
        <w:t>מידה</w:t>
      </w:r>
      <w:r w:rsidRPr="006A0AFF">
        <w:rPr>
          <w:rFonts w:ascii="Arial" w:hAnsi="Arial" w:cs="David"/>
          <w:rtl/>
        </w:rPr>
        <w:t xml:space="preserve"> נוספת </w:t>
      </w:r>
      <w:r w:rsidRPr="006A0AFF">
        <w:rPr>
          <w:rFonts w:ascii="Arial" w:hAnsi="Arial" w:cs="David" w:hint="eastAsia"/>
          <w:rtl/>
        </w:rPr>
        <w:t>לבחינת</w:t>
      </w:r>
      <w:r w:rsidRPr="006A0AFF">
        <w:rPr>
          <w:rFonts w:ascii="Arial" w:hAnsi="Arial" w:cs="David"/>
          <w:rtl/>
        </w:rPr>
        <w:t xml:space="preserve"> טיב הבקשות שיוגשו לקבלת מענק </w:t>
      </w:r>
      <w:r w:rsidRPr="006A0AFF">
        <w:rPr>
          <w:rFonts w:ascii="Arial" w:hAnsi="Arial" w:cs="David" w:hint="eastAsia"/>
          <w:rtl/>
        </w:rPr>
        <w:t>והיא</w:t>
      </w:r>
      <w:r w:rsidRPr="006A0AFF">
        <w:rPr>
          <w:rFonts w:ascii="Arial" w:hAnsi="Arial" w:cs="David"/>
          <w:rtl/>
        </w:rPr>
        <w:t xml:space="preserve">: תרומת התוכנית לבריאות הציבור. </w:t>
      </w:r>
    </w:p>
    <w:p w:rsidR="00EF2D9A" w:rsidRPr="00360709" w:rsidRDefault="00EF2D9A" w:rsidP="001C618A">
      <w:pPr>
        <w:pStyle w:val="aa"/>
        <w:numPr>
          <w:ilvl w:val="1"/>
          <w:numId w:val="15"/>
        </w:numPr>
        <w:spacing w:line="360" w:lineRule="auto"/>
        <w:jc w:val="both"/>
        <w:rPr>
          <w:rFonts w:ascii="Arial" w:hAnsi="Arial" w:cs="David"/>
          <w:b/>
          <w:bCs/>
          <w:u w:val="single"/>
        </w:rPr>
      </w:pPr>
      <w:r w:rsidRPr="00360709">
        <w:rPr>
          <w:rFonts w:ascii="Arial" w:hAnsi="Arial" w:cs="David" w:hint="eastAsia"/>
          <w:rtl/>
        </w:rPr>
        <w:t>במסגרת</w:t>
      </w:r>
      <w:r w:rsidRPr="00360709">
        <w:rPr>
          <w:rFonts w:ascii="Arial" w:hAnsi="Arial" w:cs="David"/>
          <w:rtl/>
        </w:rPr>
        <w:t xml:space="preserve"> </w:t>
      </w:r>
      <w:r w:rsidRPr="00360709">
        <w:rPr>
          <w:rFonts w:ascii="Arial" w:hAnsi="Arial" w:cs="David" w:hint="cs"/>
          <w:rtl/>
        </w:rPr>
        <w:t>תת-</w:t>
      </w:r>
      <w:r w:rsidRPr="00360709">
        <w:rPr>
          <w:rFonts w:ascii="Arial" w:hAnsi="Arial" w:cs="David" w:hint="eastAsia"/>
          <w:rtl/>
        </w:rPr>
        <w:t>מסלול</w:t>
      </w:r>
      <w:r w:rsidRPr="00360709">
        <w:rPr>
          <w:rFonts w:ascii="Arial" w:hAnsi="Arial" w:cs="David"/>
          <w:rtl/>
        </w:rPr>
        <w:t xml:space="preserve"> </w:t>
      </w:r>
      <w:r>
        <w:rPr>
          <w:rFonts w:ascii="Arial" w:hAnsi="Arial" w:cs="David" w:hint="cs"/>
          <w:b/>
          <w:bCs/>
          <w:rtl/>
        </w:rPr>
        <w:t>בריאות</w:t>
      </w:r>
      <w:r w:rsidRPr="00360709">
        <w:rPr>
          <w:rFonts w:ascii="Arial" w:hAnsi="Arial" w:cs="David"/>
          <w:b/>
          <w:bCs/>
          <w:rtl/>
        </w:rPr>
        <w:t xml:space="preserve"> </w:t>
      </w:r>
      <w:r w:rsidRPr="00360709">
        <w:rPr>
          <w:rFonts w:ascii="Arial" w:hAnsi="Arial" w:cs="David" w:hint="eastAsia"/>
          <w:b/>
          <w:bCs/>
          <w:rtl/>
        </w:rPr>
        <w:t>דיגיטלית</w:t>
      </w:r>
      <w:r w:rsidRPr="00360709">
        <w:rPr>
          <w:rFonts w:ascii="Arial" w:hAnsi="Arial" w:cs="David"/>
          <w:rtl/>
        </w:rPr>
        <w:t xml:space="preserve">, </w:t>
      </w:r>
      <w:r w:rsidRPr="00360709">
        <w:rPr>
          <w:rFonts w:ascii="Arial" w:hAnsi="Arial" w:cs="David" w:hint="eastAsia"/>
          <w:rtl/>
        </w:rPr>
        <w:t>תתווסף</w:t>
      </w:r>
      <w:r w:rsidRPr="00360709">
        <w:rPr>
          <w:rFonts w:ascii="Arial" w:hAnsi="Arial" w:cs="David"/>
          <w:rtl/>
        </w:rPr>
        <w:t xml:space="preserve"> </w:t>
      </w:r>
      <w:r w:rsidRPr="00360709">
        <w:rPr>
          <w:rFonts w:ascii="Arial" w:hAnsi="Arial" w:cs="David" w:hint="eastAsia"/>
          <w:rtl/>
        </w:rPr>
        <w:t>לאמות</w:t>
      </w:r>
      <w:r w:rsidRPr="00360709">
        <w:rPr>
          <w:rFonts w:ascii="Arial" w:hAnsi="Arial" w:cs="David"/>
          <w:rtl/>
        </w:rPr>
        <w:t xml:space="preserve"> </w:t>
      </w:r>
      <w:r w:rsidRPr="00360709">
        <w:rPr>
          <w:rFonts w:ascii="Arial" w:hAnsi="Arial" w:cs="David" w:hint="eastAsia"/>
          <w:rtl/>
        </w:rPr>
        <w:t>המידה</w:t>
      </w:r>
      <w:r w:rsidRPr="00360709">
        <w:rPr>
          <w:rFonts w:ascii="Arial" w:hAnsi="Arial" w:cs="David"/>
          <w:rtl/>
        </w:rPr>
        <w:t xml:space="preserve"> </w:t>
      </w:r>
      <w:r w:rsidRPr="00360709">
        <w:rPr>
          <w:rFonts w:ascii="Arial" w:hAnsi="Arial" w:cs="David" w:hint="eastAsia"/>
          <w:rtl/>
        </w:rPr>
        <w:t>המפורטות</w:t>
      </w:r>
      <w:r w:rsidRPr="00360709">
        <w:rPr>
          <w:rFonts w:ascii="Arial" w:hAnsi="Arial" w:cs="David"/>
          <w:rtl/>
        </w:rPr>
        <w:t xml:space="preserve"> </w:t>
      </w:r>
      <w:r w:rsidRPr="00360709">
        <w:rPr>
          <w:rFonts w:ascii="Arial" w:hAnsi="Arial" w:cs="David" w:hint="eastAsia"/>
          <w:rtl/>
        </w:rPr>
        <w:t>בסעיף</w:t>
      </w:r>
      <w:r w:rsidRPr="00360709">
        <w:rPr>
          <w:rFonts w:ascii="Arial" w:hAnsi="Arial" w:cs="David"/>
          <w:rtl/>
        </w:rPr>
        <w:t xml:space="preserve"> 6.2 </w:t>
      </w:r>
      <w:r w:rsidRPr="00360709">
        <w:rPr>
          <w:rFonts w:ascii="Arial" w:hAnsi="Arial" w:cs="David" w:hint="eastAsia"/>
          <w:rtl/>
        </w:rPr>
        <w:t>למסלול</w:t>
      </w:r>
      <w:r w:rsidRPr="00360709">
        <w:rPr>
          <w:rFonts w:ascii="Arial" w:hAnsi="Arial" w:cs="David"/>
          <w:rtl/>
        </w:rPr>
        <w:t xml:space="preserve"> </w:t>
      </w:r>
      <w:r w:rsidRPr="00360709">
        <w:rPr>
          <w:rFonts w:ascii="Arial" w:hAnsi="Arial" w:cs="David" w:hint="eastAsia"/>
          <w:rtl/>
        </w:rPr>
        <w:t>ההטבה</w:t>
      </w:r>
      <w:r w:rsidRPr="00360709">
        <w:rPr>
          <w:rFonts w:ascii="Arial" w:hAnsi="Arial" w:cs="David"/>
          <w:rtl/>
        </w:rPr>
        <w:t xml:space="preserve">, </w:t>
      </w:r>
      <w:r w:rsidRPr="00360709">
        <w:rPr>
          <w:rFonts w:ascii="Arial" w:hAnsi="Arial" w:cs="David" w:hint="eastAsia"/>
          <w:rtl/>
        </w:rPr>
        <w:t>אמת</w:t>
      </w:r>
      <w:r w:rsidRPr="00360709">
        <w:rPr>
          <w:rFonts w:ascii="Arial" w:hAnsi="Arial" w:cs="David"/>
          <w:rtl/>
        </w:rPr>
        <w:t xml:space="preserve"> </w:t>
      </w:r>
      <w:r w:rsidRPr="00360709">
        <w:rPr>
          <w:rFonts w:ascii="Arial" w:hAnsi="Arial" w:cs="David" w:hint="eastAsia"/>
          <w:rtl/>
        </w:rPr>
        <w:t>מידה</w:t>
      </w:r>
      <w:r w:rsidRPr="00360709">
        <w:rPr>
          <w:rFonts w:ascii="Arial" w:hAnsi="Arial" w:cs="David"/>
          <w:rtl/>
        </w:rPr>
        <w:t xml:space="preserve"> </w:t>
      </w:r>
      <w:r w:rsidRPr="00360709">
        <w:rPr>
          <w:rFonts w:ascii="Arial" w:hAnsi="Arial" w:cs="David" w:hint="eastAsia"/>
          <w:rtl/>
        </w:rPr>
        <w:t>שישית</w:t>
      </w:r>
      <w:r w:rsidRPr="00360709">
        <w:rPr>
          <w:rFonts w:ascii="Arial" w:hAnsi="Arial" w:cs="David"/>
          <w:rtl/>
        </w:rPr>
        <w:t xml:space="preserve"> </w:t>
      </w:r>
      <w:r w:rsidRPr="00360709">
        <w:rPr>
          <w:rFonts w:ascii="Arial" w:hAnsi="Arial" w:cs="David" w:hint="eastAsia"/>
          <w:rtl/>
        </w:rPr>
        <w:t>נוספת</w:t>
      </w:r>
      <w:r w:rsidRPr="00360709">
        <w:rPr>
          <w:rFonts w:ascii="Arial" w:hAnsi="Arial" w:cs="David"/>
          <w:rtl/>
        </w:rPr>
        <w:t xml:space="preserve"> </w:t>
      </w:r>
      <w:r w:rsidRPr="00360709">
        <w:rPr>
          <w:rFonts w:ascii="Arial" w:hAnsi="Arial" w:cs="David" w:hint="eastAsia"/>
          <w:rtl/>
        </w:rPr>
        <w:t>לבחינת</w:t>
      </w:r>
      <w:r w:rsidRPr="00360709">
        <w:rPr>
          <w:rFonts w:ascii="Arial" w:hAnsi="Arial" w:cs="David"/>
          <w:rtl/>
        </w:rPr>
        <w:t xml:space="preserve"> </w:t>
      </w:r>
      <w:r w:rsidRPr="00360709">
        <w:rPr>
          <w:rFonts w:ascii="Arial" w:hAnsi="Arial" w:cs="David" w:hint="eastAsia"/>
          <w:rtl/>
        </w:rPr>
        <w:t>טיב</w:t>
      </w:r>
      <w:r w:rsidRPr="00360709">
        <w:rPr>
          <w:rFonts w:ascii="Arial" w:hAnsi="Arial" w:cs="David"/>
          <w:rtl/>
        </w:rPr>
        <w:t xml:space="preserve"> </w:t>
      </w:r>
      <w:r w:rsidRPr="00360709">
        <w:rPr>
          <w:rFonts w:ascii="Arial" w:hAnsi="Arial" w:cs="David" w:hint="eastAsia"/>
          <w:rtl/>
        </w:rPr>
        <w:t>הבקשות</w:t>
      </w:r>
      <w:r w:rsidRPr="00360709">
        <w:rPr>
          <w:rFonts w:ascii="Arial" w:hAnsi="Arial" w:cs="David"/>
          <w:rtl/>
        </w:rPr>
        <w:t xml:space="preserve"> </w:t>
      </w:r>
      <w:r w:rsidRPr="00360709">
        <w:rPr>
          <w:rFonts w:ascii="Arial" w:hAnsi="Arial" w:cs="David" w:hint="eastAsia"/>
          <w:rtl/>
        </w:rPr>
        <w:t>שיוגשו</w:t>
      </w:r>
      <w:r w:rsidRPr="00360709">
        <w:rPr>
          <w:rFonts w:ascii="Arial" w:hAnsi="Arial" w:cs="David"/>
          <w:rtl/>
        </w:rPr>
        <w:t xml:space="preserve"> </w:t>
      </w:r>
      <w:r w:rsidRPr="00360709">
        <w:rPr>
          <w:rFonts w:ascii="Arial" w:hAnsi="Arial" w:cs="David" w:hint="eastAsia"/>
          <w:rtl/>
        </w:rPr>
        <w:t>לקבלת</w:t>
      </w:r>
      <w:r w:rsidRPr="00360709">
        <w:rPr>
          <w:rFonts w:ascii="Arial" w:hAnsi="Arial" w:cs="David"/>
          <w:rtl/>
        </w:rPr>
        <w:t xml:space="preserve"> </w:t>
      </w:r>
      <w:r w:rsidRPr="00360709">
        <w:rPr>
          <w:rFonts w:ascii="Arial" w:hAnsi="Arial" w:cs="David" w:hint="eastAsia"/>
          <w:rtl/>
        </w:rPr>
        <w:t>מענק</w:t>
      </w:r>
      <w:r w:rsidRPr="00360709">
        <w:rPr>
          <w:rFonts w:ascii="Arial" w:hAnsi="Arial" w:cs="David"/>
          <w:rtl/>
        </w:rPr>
        <w:t xml:space="preserve"> </w:t>
      </w:r>
      <w:r w:rsidRPr="00360709">
        <w:rPr>
          <w:rFonts w:ascii="Arial" w:hAnsi="Arial" w:cs="David" w:hint="eastAsia"/>
          <w:rtl/>
        </w:rPr>
        <w:t>והיא</w:t>
      </w:r>
      <w:r w:rsidRPr="00360709">
        <w:rPr>
          <w:rFonts w:ascii="Arial" w:hAnsi="Arial" w:cs="David"/>
          <w:rtl/>
        </w:rPr>
        <w:t xml:space="preserve">: </w:t>
      </w:r>
      <w:r w:rsidRPr="00360709">
        <w:rPr>
          <w:rFonts w:ascii="Arial" w:hAnsi="Arial" w:cs="David" w:hint="eastAsia"/>
          <w:rtl/>
        </w:rPr>
        <w:t>קידום</w:t>
      </w:r>
      <w:r w:rsidRPr="00360709">
        <w:rPr>
          <w:rFonts w:ascii="Arial" w:hAnsi="Arial" w:cs="David"/>
          <w:rtl/>
        </w:rPr>
        <w:t xml:space="preserve"> </w:t>
      </w:r>
      <w:r w:rsidRPr="00360709">
        <w:rPr>
          <w:rFonts w:ascii="Arial" w:hAnsi="Arial" w:cs="David" w:hint="eastAsia"/>
          <w:rtl/>
        </w:rPr>
        <w:t>מערכת</w:t>
      </w:r>
      <w:r w:rsidRPr="00360709">
        <w:rPr>
          <w:rFonts w:ascii="Arial" w:hAnsi="Arial" w:cs="David"/>
          <w:rtl/>
        </w:rPr>
        <w:t xml:space="preserve"> </w:t>
      </w:r>
      <w:r w:rsidRPr="00360709">
        <w:rPr>
          <w:rFonts w:ascii="Arial" w:hAnsi="Arial" w:cs="David" w:hint="eastAsia"/>
          <w:rtl/>
        </w:rPr>
        <w:t>הבריאות</w:t>
      </w:r>
      <w:r w:rsidRPr="00360709">
        <w:rPr>
          <w:rFonts w:ascii="Arial" w:hAnsi="Arial" w:cs="David"/>
          <w:rtl/>
        </w:rPr>
        <w:t xml:space="preserve"> </w:t>
      </w:r>
      <w:r w:rsidRPr="00360709">
        <w:rPr>
          <w:rFonts w:ascii="Arial" w:hAnsi="Arial" w:cs="David" w:hint="eastAsia"/>
          <w:rtl/>
        </w:rPr>
        <w:t>ובריאות</w:t>
      </w:r>
      <w:r w:rsidRPr="00360709">
        <w:rPr>
          <w:rFonts w:ascii="Arial" w:hAnsi="Arial" w:cs="David"/>
          <w:rtl/>
        </w:rPr>
        <w:t xml:space="preserve"> </w:t>
      </w:r>
      <w:r w:rsidRPr="00360709">
        <w:rPr>
          <w:rFonts w:ascii="Arial" w:hAnsi="Arial" w:cs="David" w:hint="eastAsia"/>
          <w:rtl/>
        </w:rPr>
        <w:t>הציבור</w:t>
      </w:r>
      <w:r w:rsidRPr="00360709">
        <w:rPr>
          <w:rFonts w:ascii="Arial" w:hAnsi="Arial" w:cs="David"/>
          <w:rtl/>
        </w:rPr>
        <w:t xml:space="preserve"> </w:t>
      </w:r>
      <w:r w:rsidRPr="00360709">
        <w:rPr>
          <w:rFonts w:ascii="Arial" w:hAnsi="Arial" w:cs="David" w:hint="eastAsia"/>
          <w:rtl/>
        </w:rPr>
        <w:t>בישראל</w:t>
      </w:r>
      <w:r w:rsidRPr="00360709">
        <w:rPr>
          <w:rFonts w:ascii="Arial" w:hAnsi="Arial" w:cs="David"/>
          <w:rtl/>
        </w:rPr>
        <w:t xml:space="preserve"> </w:t>
      </w:r>
      <w:r w:rsidRPr="00360709">
        <w:rPr>
          <w:rFonts w:ascii="Arial" w:hAnsi="Arial" w:cs="David" w:hint="eastAsia"/>
          <w:rtl/>
        </w:rPr>
        <w:t>ובעולם</w:t>
      </w:r>
      <w:r w:rsidRPr="00360709">
        <w:rPr>
          <w:rFonts w:ascii="Arial" w:hAnsi="Arial" w:cs="David"/>
          <w:rtl/>
        </w:rPr>
        <w:t>.</w:t>
      </w:r>
    </w:p>
    <w:p w:rsidR="00EF2D9A" w:rsidRPr="00360709" w:rsidRDefault="00EF2D9A" w:rsidP="00EF2D9A">
      <w:pPr>
        <w:pStyle w:val="aa"/>
        <w:spacing w:line="360" w:lineRule="auto"/>
        <w:ind w:left="567"/>
        <w:jc w:val="both"/>
        <w:rPr>
          <w:rFonts w:ascii="Arial" w:hAnsi="Arial" w:cs="David"/>
          <w:b/>
          <w:bCs/>
        </w:rPr>
      </w:pPr>
    </w:p>
    <w:p w:rsidR="00EF2D9A" w:rsidRPr="00B55339" w:rsidRDefault="00EF2D9A" w:rsidP="001C618A">
      <w:pPr>
        <w:pStyle w:val="2"/>
        <w:numPr>
          <w:ilvl w:val="0"/>
          <w:numId w:val="16"/>
        </w:numPr>
      </w:pPr>
      <w:r w:rsidRPr="00360709">
        <w:rPr>
          <w:rFonts w:hint="cs"/>
          <w:rtl/>
        </w:rPr>
        <w:t xml:space="preserve">שיעור המענק </w:t>
      </w:r>
    </w:p>
    <w:p w:rsidR="00B55339" w:rsidRPr="00B55339" w:rsidRDefault="00B55339" w:rsidP="001C618A">
      <w:pPr>
        <w:pStyle w:val="aa"/>
        <w:numPr>
          <w:ilvl w:val="0"/>
          <w:numId w:val="15"/>
        </w:numPr>
        <w:spacing w:line="360" w:lineRule="auto"/>
        <w:jc w:val="both"/>
        <w:rPr>
          <w:rFonts w:ascii="Arial" w:hAnsi="Arial" w:cs="David"/>
          <w:vanish/>
          <w:rtl/>
        </w:rPr>
      </w:pPr>
    </w:p>
    <w:p w:rsidR="00EF2D9A" w:rsidRPr="00831FD4" w:rsidRDefault="00EF2D9A" w:rsidP="001C618A">
      <w:pPr>
        <w:pStyle w:val="aa"/>
        <w:numPr>
          <w:ilvl w:val="1"/>
          <w:numId w:val="15"/>
        </w:numPr>
        <w:spacing w:line="360" w:lineRule="auto"/>
        <w:jc w:val="both"/>
        <w:rPr>
          <w:rFonts w:ascii="Arial" w:hAnsi="Arial" w:cs="David"/>
          <w:b/>
          <w:bCs/>
          <w:rtl/>
        </w:rPr>
      </w:pPr>
      <w:r w:rsidRPr="00831FD4">
        <w:rPr>
          <w:rFonts w:ascii="Arial" w:hAnsi="Arial" w:cs="David" w:hint="eastAsia"/>
          <w:rtl/>
        </w:rPr>
        <w:t>במסגרת</w:t>
      </w:r>
      <w:r w:rsidRPr="00831FD4">
        <w:rPr>
          <w:rFonts w:ascii="Arial" w:hAnsi="Arial" w:cs="David"/>
          <w:b/>
          <w:bCs/>
          <w:rtl/>
        </w:rPr>
        <w:t xml:space="preserve"> תת-מסלול חברות תעשייתיות:</w:t>
      </w:r>
      <w:r w:rsidRPr="00831FD4">
        <w:rPr>
          <w:rFonts w:ascii="Arial" w:hAnsi="Arial" w:cs="David"/>
          <w:rtl/>
        </w:rPr>
        <w:t xml:space="preserve"> </w:t>
      </w:r>
    </w:p>
    <w:p w:rsidR="00EF2D9A" w:rsidRPr="006A0AFF" w:rsidRDefault="00EF2D9A" w:rsidP="001C618A">
      <w:pPr>
        <w:pStyle w:val="aa"/>
        <w:numPr>
          <w:ilvl w:val="2"/>
          <w:numId w:val="15"/>
        </w:numPr>
        <w:spacing w:line="360" w:lineRule="auto"/>
        <w:jc w:val="both"/>
        <w:rPr>
          <w:rFonts w:ascii="Arial" w:hAnsi="Arial" w:cs="David"/>
          <w:b/>
          <w:bCs/>
          <w:rtl/>
        </w:rPr>
      </w:pPr>
      <w:r w:rsidRPr="006A0AFF">
        <w:rPr>
          <w:rFonts w:ascii="Arial" w:hAnsi="Arial" w:cs="David" w:hint="cs"/>
          <w:rtl/>
        </w:rPr>
        <w:t>שיעור המענק יהיה 50% בלבד מהוצאות המחקר והפיתוח של התקציב המאושר.</w:t>
      </w:r>
    </w:p>
    <w:p w:rsidR="00EF2D9A" w:rsidRPr="00831FD4" w:rsidRDefault="00EF2D9A" w:rsidP="001C618A">
      <w:pPr>
        <w:pStyle w:val="aa"/>
        <w:numPr>
          <w:ilvl w:val="2"/>
          <w:numId w:val="15"/>
        </w:numPr>
        <w:spacing w:line="360" w:lineRule="auto"/>
        <w:jc w:val="both"/>
        <w:rPr>
          <w:rFonts w:ascii="Arial" w:hAnsi="Arial" w:cs="David"/>
          <w:b/>
          <w:bCs/>
        </w:rPr>
      </w:pPr>
      <w:r w:rsidRPr="006A0AFF">
        <w:rPr>
          <w:rFonts w:ascii="Arial" w:hAnsi="Arial" w:cs="David" w:hint="cs"/>
          <w:rtl/>
        </w:rPr>
        <w:t xml:space="preserve">במקרים מיוחדים, בהם ועדת המחקר תסבור, בהתבסס על חוות דעת מקצועית מטעם משרד הבריאות, כי התוכנית המפורטת מביאה להשפעה </w:t>
      </w:r>
      <w:r w:rsidRPr="006A0AFF">
        <w:rPr>
          <w:rFonts w:ascii="Arial" w:hAnsi="Arial" w:cs="David" w:hint="cs"/>
          <w:rtl/>
        </w:rPr>
        <w:lastRenderedPageBreak/>
        <w:t>יוצאת דופן על בריאות הציבור בישראל, היא תוכל לאשר מתן מענק בשיעור חריג של 60% מהוצאות המחקר והפיתוח של התקציב המאושר.</w:t>
      </w:r>
    </w:p>
    <w:p w:rsidR="00EF2D9A" w:rsidRPr="00831FD4" w:rsidRDefault="00EF2D9A" w:rsidP="001C618A">
      <w:pPr>
        <w:pStyle w:val="aa"/>
        <w:numPr>
          <w:ilvl w:val="2"/>
          <w:numId w:val="15"/>
        </w:numPr>
        <w:spacing w:line="360" w:lineRule="auto"/>
        <w:jc w:val="both"/>
        <w:rPr>
          <w:rFonts w:ascii="Arial" w:hAnsi="Arial" w:cs="David"/>
          <w:b/>
          <w:bCs/>
          <w:rtl/>
        </w:rPr>
      </w:pPr>
      <w:r w:rsidRPr="00831FD4">
        <w:rPr>
          <w:rFonts w:ascii="David" w:hAnsi="David" w:cs="David" w:hint="eastAsia"/>
          <w:rtl/>
        </w:rPr>
        <w:t>קבעה</w:t>
      </w:r>
      <w:r w:rsidRPr="00831FD4">
        <w:rPr>
          <w:rFonts w:ascii="David" w:hAnsi="David" w:cs="David"/>
          <w:rtl/>
        </w:rPr>
        <w:t xml:space="preserve"> </w:t>
      </w:r>
      <w:r w:rsidRPr="00831FD4">
        <w:rPr>
          <w:rFonts w:ascii="David" w:hAnsi="David" w:cs="David" w:hint="eastAsia"/>
          <w:rtl/>
        </w:rPr>
        <w:t>ועדת</w:t>
      </w:r>
      <w:r w:rsidRPr="00831FD4">
        <w:rPr>
          <w:rFonts w:ascii="David" w:hAnsi="David" w:cs="David"/>
          <w:rtl/>
        </w:rPr>
        <w:t xml:space="preserve"> </w:t>
      </w:r>
      <w:r w:rsidRPr="00831FD4">
        <w:rPr>
          <w:rFonts w:ascii="David" w:hAnsi="David" w:cs="David" w:hint="eastAsia"/>
          <w:rtl/>
        </w:rPr>
        <w:t>המחקר</w:t>
      </w:r>
      <w:r w:rsidRPr="00831FD4">
        <w:rPr>
          <w:rFonts w:ascii="David" w:hAnsi="David" w:cs="David"/>
          <w:rtl/>
        </w:rPr>
        <w:t xml:space="preserve"> </w:t>
      </w:r>
      <w:r w:rsidRPr="00831FD4">
        <w:rPr>
          <w:rFonts w:ascii="David" w:hAnsi="David" w:cs="David" w:hint="eastAsia"/>
          <w:rtl/>
        </w:rPr>
        <w:t>בהתאם</w:t>
      </w:r>
      <w:r w:rsidRPr="00831FD4">
        <w:rPr>
          <w:rFonts w:ascii="David" w:hAnsi="David" w:cs="David"/>
          <w:rtl/>
        </w:rPr>
        <w:t xml:space="preserve"> </w:t>
      </w:r>
      <w:r w:rsidRPr="00831FD4">
        <w:rPr>
          <w:rFonts w:ascii="David" w:hAnsi="David" w:cs="David" w:hint="eastAsia"/>
          <w:rtl/>
        </w:rPr>
        <w:t>לסעיף</w:t>
      </w:r>
      <w:r w:rsidRPr="00831FD4">
        <w:rPr>
          <w:rFonts w:ascii="David" w:hAnsi="David" w:cs="David"/>
          <w:rtl/>
        </w:rPr>
        <w:t xml:space="preserve"> </w:t>
      </w:r>
      <w:r>
        <w:rPr>
          <w:rFonts w:ascii="David" w:hAnsi="David" w:cs="David" w:hint="cs"/>
          <w:rtl/>
        </w:rPr>
        <w:t xml:space="preserve">8.1.1 </w:t>
      </w:r>
      <w:r w:rsidRPr="00831FD4">
        <w:rPr>
          <w:rFonts w:ascii="David" w:hAnsi="David" w:cs="David" w:hint="eastAsia"/>
          <w:rtl/>
        </w:rPr>
        <w:t>את</w:t>
      </w:r>
      <w:r w:rsidRPr="00831FD4">
        <w:rPr>
          <w:rFonts w:ascii="David" w:hAnsi="David" w:cs="David"/>
          <w:rtl/>
        </w:rPr>
        <w:t xml:space="preserve"> </w:t>
      </w:r>
      <w:r w:rsidRPr="00831FD4">
        <w:rPr>
          <w:rFonts w:ascii="David" w:hAnsi="David" w:cs="David" w:hint="eastAsia"/>
          <w:rtl/>
        </w:rPr>
        <w:t>שיעור</w:t>
      </w:r>
      <w:r w:rsidRPr="00831FD4">
        <w:rPr>
          <w:rFonts w:ascii="David" w:hAnsi="David" w:cs="David"/>
          <w:rtl/>
        </w:rPr>
        <w:t xml:space="preserve"> </w:t>
      </w:r>
      <w:r w:rsidRPr="00831FD4">
        <w:rPr>
          <w:rFonts w:ascii="David" w:hAnsi="David" w:cs="David" w:hint="eastAsia"/>
          <w:rtl/>
        </w:rPr>
        <w:t>המענק</w:t>
      </w:r>
      <w:r w:rsidRPr="00831FD4">
        <w:rPr>
          <w:rFonts w:ascii="David" w:hAnsi="David" w:cs="David"/>
          <w:rtl/>
        </w:rPr>
        <w:t xml:space="preserve"> </w:t>
      </w:r>
      <w:r w:rsidRPr="00831FD4">
        <w:rPr>
          <w:rFonts w:ascii="David" w:hAnsi="David" w:cs="David" w:hint="eastAsia"/>
          <w:rtl/>
        </w:rPr>
        <w:t>למקבל</w:t>
      </w:r>
      <w:r w:rsidRPr="00831FD4">
        <w:rPr>
          <w:rFonts w:ascii="David" w:hAnsi="David" w:cs="David"/>
          <w:rtl/>
        </w:rPr>
        <w:t xml:space="preserve"> </w:t>
      </w:r>
      <w:r w:rsidRPr="00831FD4">
        <w:rPr>
          <w:rFonts w:ascii="David" w:hAnsi="David" w:cs="David" w:hint="eastAsia"/>
          <w:rtl/>
        </w:rPr>
        <w:t>האישור</w:t>
      </w:r>
      <w:r w:rsidRPr="00831FD4">
        <w:rPr>
          <w:rFonts w:ascii="David" w:hAnsi="David" w:cs="David"/>
          <w:rtl/>
        </w:rPr>
        <w:t xml:space="preserve">, </w:t>
      </w:r>
      <w:r w:rsidRPr="00831FD4">
        <w:rPr>
          <w:rFonts w:ascii="David" w:hAnsi="David" w:cs="David" w:hint="eastAsia"/>
          <w:rtl/>
        </w:rPr>
        <w:t>ייווספו</w:t>
      </w:r>
      <w:r w:rsidRPr="00831FD4">
        <w:rPr>
          <w:rFonts w:ascii="David" w:hAnsi="David" w:cs="David"/>
          <w:rtl/>
        </w:rPr>
        <w:t xml:space="preserve"> 10% </w:t>
      </w:r>
      <w:r w:rsidRPr="00831FD4">
        <w:rPr>
          <w:rFonts w:ascii="David" w:hAnsi="David" w:cs="David" w:hint="eastAsia"/>
          <w:rtl/>
        </w:rPr>
        <w:t>לאותו</w:t>
      </w:r>
      <w:r w:rsidRPr="00831FD4">
        <w:rPr>
          <w:rFonts w:ascii="David" w:hAnsi="David" w:cs="David"/>
          <w:rtl/>
        </w:rPr>
        <w:t xml:space="preserve"> </w:t>
      </w:r>
      <w:r w:rsidRPr="00831FD4">
        <w:rPr>
          <w:rFonts w:ascii="David" w:hAnsi="David" w:cs="David" w:hint="eastAsia"/>
          <w:rtl/>
        </w:rPr>
        <w:t>השיעור</w:t>
      </w:r>
      <w:r w:rsidRPr="00831FD4">
        <w:rPr>
          <w:rFonts w:ascii="David" w:hAnsi="David" w:cs="David"/>
          <w:rtl/>
        </w:rPr>
        <w:t xml:space="preserve"> </w:t>
      </w:r>
      <w:r w:rsidRPr="00831FD4">
        <w:rPr>
          <w:rFonts w:ascii="David" w:hAnsi="David" w:cs="David" w:hint="eastAsia"/>
          <w:rtl/>
        </w:rPr>
        <w:t>אם</w:t>
      </w:r>
      <w:r w:rsidRPr="00831FD4">
        <w:rPr>
          <w:rFonts w:ascii="David" w:hAnsi="David" w:cs="David"/>
          <w:rtl/>
        </w:rPr>
        <w:t xml:space="preserve"> </w:t>
      </w:r>
      <w:r w:rsidRPr="00831FD4">
        <w:rPr>
          <w:rFonts w:ascii="David" w:hAnsi="David" w:cs="David" w:hint="eastAsia"/>
          <w:rtl/>
        </w:rPr>
        <w:t>מקבל</w:t>
      </w:r>
      <w:r w:rsidRPr="00831FD4">
        <w:rPr>
          <w:rFonts w:ascii="David" w:hAnsi="David" w:cs="David"/>
          <w:rtl/>
        </w:rPr>
        <w:t xml:space="preserve"> </w:t>
      </w:r>
      <w:r w:rsidRPr="00831FD4">
        <w:rPr>
          <w:rFonts w:ascii="David" w:hAnsi="David" w:cs="David" w:hint="eastAsia"/>
          <w:rtl/>
        </w:rPr>
        <w:t>האישור</w:t>
      </w:r>
      <w:r w:rsidRPr="00831FD4">
        <w:rPr>
          <w:rFonts w:ascii="David" w:hAnsi="David" w:cs="David"/>
          <w:rtl/>
        </w:rPr>
        <w:t xml:space="preserve"> </w:t>
      </w:r>
      <w:r w:rsidRPr="00831FD4">
        <w:rPr>
          <w:rFonts w:ascii="David" w:hAnsi="David" w:cs="David" w:hint="eastAsia"/>
          <w:rtl/>
        </w:rPr>
        <w:t>מבצע</w:t>
      </w:r>
      <w:r w:rsidRPr="00831FD4">
        <w:rPr>
          <w:rFonts w:ascii="David" w:hAnsi="David" w:cs="David"/>
          <w:rtl/>
        </w:rPr>
        <w:t xml:space="preserve"> </w:t>
      </w:r>
      <w:r w:rsidRPr="00831FD4">
        <w:rPr>
          <w:rFonts w:ascii="David" w:hAnsi="David" w:cs="David" w:hint="eastAsia"/>
          <w:rtl/>
        </w:rPr>
        <w:t>את</w:t>
      </w:r>
      <w:r w:rsidRPr="00831FD4">
        <w:rPr>
          <w:rFonts w:ascii="David" w:hAnsi="David" w:cs="David"/>
          <w:rtl/>
        </w:rPr>
        <w:t xml:space="preserve"> </w:t>
      </w:r>
      <w:r w:rsidRPr="00831FD4">
        <w:rPr>
          <w:rFonts w:ascii="David" w:hAnsi="David" w:cs="David" w:hint="eastAsia"/>
          <w:rtl/>
        </w:rPr>
        <w:t>התוכנית</w:t>
      </w:r>
      <w:r w:rsidRPr="00831FD4">
        <w:rPr>
          <w:rFonts w:ascii="David" w:hAnsi="David" w:cs="David"/>
          <w:rtl/>
        </w:rPr>
        <w:t xml:space="preserve"> </w:t>
      </w:r>
      <w:r w:rsidRPr="00831FD4">
        <w:rPr>
          <w:rFonts w:ascii="David" w:hAnsi="David" w:cs="David" w:hint="eastAsia"/>
          <w:rtl/>
        </w:rPr>
        <w:t>באזורי</w:t>
      </w:r>
      <w:r w:rsidRPr="00831FD4">
        <w:rPr>
          <w:rFonts w:ascii="David" w:hAnsi="David" w:cs="David"/>
          <w:rtl/>
        </w:rPr>
        <w:t xml:space="preserve"> </w:t>
      </w:r>
      <w:r w:rsidRPr="00831FD4">
        <w:rPr>
          <w:rFonts w:ascii="David" w:hAnsi="David" w:cs="David" w:hint="eastAsia"/>
          <w:rtl/>
        </w:rPr>
        <w:t>עדיפות</w:t>
      </w:r>
      <w:r w:rsidRPr="00831FD4">
        <w:rPr>
          <w:rFonts w:ascii="David" w:hAnsi="David" w:cs="David"/>
          <w:rtl/>
        </w:rPr>
        <w:t xml:space="preserve"> </w:t>
      </w:r>
      <w:r w:rsidRPr="00831FD4">
        <w:rPr>
          <w:rFonts w:ascii="David" w:hAnsi="David" w:cs="David" w:hint="eastAsia"/>
          <w:rtl/>
        </w:rPr>
        <w:t>לאומית</w:t>
      </w:r>
      <w:r w:rsidRPr="00831FD4">
        <w:rPr>
          <w:rFonts w:ascii="David" w:hAnsi="David" w:cs="David" w:hint="cs"/>
          <w:rtl/>
        </w:rPr>
        <w:t>.</w:t>
      </w:r>
    </w:p>
    <w:p w:rsidR="00EF2D9A" w:rsidRPr="006A0AFF" w:rsidRDefault="00EF2D9A" w:rsidP="00EF2D9A">
      <w:pPr>
        <w:pStyle w:val="aa"/>
        <w:spacing w:line="360" w:lineRule="auto"/>
        <w:ind w:left="1800"/>
        <w:jc w:val="both"/>
        <w:rPr>
          <w:rFonts w:ascii="Arial" w:hAnsi="Arial" w:cs="David"/>
          <w:b/>
          <w:bCs/>
          <w:rtl/>
        </w:rPr>
      </w:pPr>
    </w:p>
    <w:p w:rsidR="00EF2D9A" w:rsidRDefault="00EF2D9A" w:rsidP="001C618A">
      <w:pPr>
        <w:pStyle w:val="aa"/>
        <w:numPr>
          <w:ilvl w:val="1"/>
          <w:numId w:val="15"/>
        </w:numPr>
        <w:spacing w:line="360" w:lineRule="auto"/>
        <w:jc w:val="both"/>
        <w:rPr>
          <w:rFonts w:ascii="Arial" w:hAnsi="Arial" w:cs="David"/>
          <w:b/>
          <w:bCs/>
          <w:u w:val="single"/>
        </w:rPr>
      </w:pPr>
      <w:r w:rsidRPr="00360709">
        <w:rPr>
          <w:rFonts w:ascii="Arial" w:hAnsi="Arial" w:cs="David" w:hint="cs"/>
          <w:rtl/>
        </w:rPr>
        <w:t xml:space="preserve">במסגרת </w:t>
      </w:r>
      <w:r w:rsidRPr="00360709">
        <w:rPr>
          <w:rFonts w:ascii="Arial" w:hAnsi="Arial" w:cs="David" w:hint="eastAsia"/>
          <w:b/>
          <w:bCs/>
          <w:rtl/>
        </w:rPr>
        <w:t>תת</w:t>
      </w:r>
      <w:r w:rsidRPr="00360709">
        <w:rPr>
          <w:rFonts w:ascii="Arial" w:hAnsi="Arial" w:cs="David"/>
          <w:b/>
          <w:bCs/>
          <w:rtl/>
        </w:rPr>
        <w:t xml:space="preserve">-מסלול </w:t>
      </w:r>
      <w:r>
        <w:rPr>
          <w:rFonts w:ascii="Arial" w:hAnsi="Arial" w:cs="David" w:hint="cs"/>
          <w:b/>
          <w:bCs/>
          <w:rtl/>
        </w:rPr>
        <w:t>בריאות</w:t>
      </w:r>
      <w:r w:rsidRPr="00360709">
        <w:rPr>
          <w:rFonts w:ascii="Arial" w:hAnsi="Arial" w:cs="David"/>
          <w:b/>
          <w:bCs/>
          <w:rtl/>
        </w:rPr>
        <w:t xml:space="preserve"> </w:t>
      </w:r>
      <w:r w:rsidRPr="00360709">
        <w:rPr>
          <w:rFonts w:ascii="Arial" w:hAnsi="Arial" w:cs="David" w:hint="eastAsia"/>
          <w:b/>
          <w:bCs/>
          <w:rtl/>
        </w:rPr>
        <w:t>דיגיטלית</w:t>
      </w:r>
      <w:r w:rsidRPr="00360709">
        <w:rPr>
          <w:rFonts w:ascii="Arial" w:hAnsi="Arial" w:cs="David" w:hint="cs"/>
          <w:rtl/>
        </w:rPr>
        <w:t xml:space="preserve">, במקרים בהם ועדת המחקר תסבור, בהתבסס על חוות הדעת המקצועית, כי התכנית המפורטת תשפיע בצורה יוצאת דופן על קידום מערכת הבריאות ובריאות הציבור בישראל ובעולם ו/או התכנית המפורטת מהווה פריצת דרך טכנולוגית בתחומה, היא תוכל לאשר מתן מענק בשיעור חריג של 60% או בשיעור של 75% מהוצאות המחקר והפיתוח של </w:t>
      </w:r>
      <w:r w:rsidRPr="00360709">
        <w:rPr>
          <w:rFonts w:ascii="Arial" w:hAnsi="Arial" w:cs="David"/>
          <w:rtl/>
        </w:rPr>
        <w:t>התקציב המאושר</w:t>
      </w:r>
      <w:r w:rsidRPr="00360709">
        <w:rPr>
          <w:rFonts w:ascii="Arial" w:hAnsi="Arial" w:cs="David" w:hint="cs"/>
          <w:rtl/>
        </w:rPr>
        <w:t xml:space="preserve">. </w:t>
      </w:r>
    </w:p>
    <w:p w:rsidR="00EF2D9A" w:rsidRPr="00360709" w:rsidRDefault="00EF2D9A" w:rsidP="00EF2D9A">
      <w:pPr>
        <w:pStyle w:val="aa"/>
        <w:spacing w:line="360" w:lineRule="auto"/>
        <w:ind w:left="1440"/>
        <w:jc w:val="both"/>
        <w:rPr>
          <w:rFonts w:ascii="Arial" w:hAnsi="Arial" w:cs="David"/>
          <w:b/>
          <w:bCs/>
          <w:u w:val="single"/>
          <w:rtl/>
        </w:rPr>
      </w:pPr>
    </w:p>
    <w:p w:rsidR="00EF2D9A" w:rsidRPr="00B55339" w:rsidRDefault="00EF2D9A" w:rsidP="001C618A">
      <w:pPr>
        <w:pStyle w:val="2"/>
        <w:numPr>
          <w:ilvl w:val="0"/>
          <w:numId w:val="16"/>
        </w:numPr>
      </w:pPr>
      <w:r w:rsidRPr="00360709">
        <w:rPr>
          <w:rFonts w:hint="cs"/>
          <w:rtl/>
        </w:rPr>
        <w:t>ידע וקניין רוחני</w:t>
      </w:r>
    </w:p>
    <w:p w:rsidR="00B55339" w:rsidRPr="00B55339" w:rsidRDefault="00B55339" w:rsidP="001C618A">
      <w:pPr>
        <w:pStyle w:val="aa"/>
        <w:numPr>
          <w:ilvl w:val="0"/>
          <w:numId w:val="15"/>
        </w:numPr>
        <w:spacing w:line="360" w:lineRule="auto"/>
        <w:jc w:val="both"/>
        <w:rPr>
          <w:rFonts w:ascii="Arial" w:hAnsi="Arial" w:cs="David"/>
          <w:vanish/>
          <w:rtl/>
        </w:rPr>
      </w:pPr>
    </w:p>
    <w:p w:rsidR="00EF2D9A" w:rsidRPr="00A42495" w:rsidRDefault="00EF2D9A" w:rsidP="001C618A">
      <w:pPr>
        <w:pStyle w:val="aa"/>
        <w:numPr>
          <w:ilvl w:val="1"/>
          <w:numId w:val="15"/>
        </w:numPr>
        <w:spacing w:line="360" w:lineRule="auto"/>
        <w:jc w:val="both"/>
        <w:rPr>
          <w:rFonts w:ascii="Arial" w:hAnsi="Arial" w:cs="David"/>
        </w:rPr>
      </w:pPr>
      <w:r>
        <w:rPr>
          <w:rFonts w:ascii="Arial" w:hAnsi="Arial" w:cs="David" w:hint="cs"/>
          <w:rtl/>
        </w:rPr>
        <w:t xml:space="preserve">במסגרת </w:t>
      </w:r>
      <w:r w:rsidRPr="00BF297A">
        <w:rPr>
          <w:rFonts w:ascii="Arial" w:hAnsi="Arial" w:cs="David" w:hint="cs"/>
          <w:b/>
          <w:bCs/>
          <w:rtl/>
        </w:rPr>
        <w:t>תת-מסלול בריאות דיגיטלית</w:t>
      </w:r>
      <w:r>
        <w:rPr>
          <w:rFonts w:ascii="Arial" w:hAnsi="Arial" w:cs="David" w:hint="cs"/>
          <w:b/>
          <w:bCs/>
          <w:rtl/>
        </w:rPr>
        <w:t xml:space="preserve"> </w:t>
      </w:r>
      <w:r w:rsidRPr="00A42495">
        <w:rPr>
          <w:rFonts w:ascii="Arial" w:hAnsi="Arial" w:cs="David" w:hint="cs"/>
          <w:rtl/>
        </w:rPr>
        <w:t xml:space="preserve">יחולו כללי הידע והקניין הרוחני הקבועים במסגרת מסלול הטבה מס' 1 </w:t>
      </w:r>
      <w:r w:rsidRPr="00A42495">
        <w:rPr>
          <w:rFonts w:ascii="Arial" w:hAnsi="Arial" w:cs="David"/>
          <w:rtl/>
        </w:rPr>
        <w:t>–</w:t>
      </w:r>
      <w:r w:rsidRPr="00A42495">
        <w:rPr>
          <w:rFonts w:ascii="Arial" w:hAnsi="Arial" w:cs="David" w:hint="cs"/>
          <w:rtl/>
        </w:rPr>
        <w:t xml:space="preserve"> קרן המו"פ, בכפוף להוראות שתקבע ועדת המחקר בדבר אפשרות העברת הזכויות בידע, מתן רישיונות שימוש בנתונים והסכמי ידע וקניין רוחני אחרים החלים בין מגיש הבקשה לבין ארגון הבריאות, בהתחשב, בין היתר, בהשפעתם על יכולתו התחרותית ופוטנציאל הצמיחה של המבקש מצד אחד ויכולות המסחור של ארגון הבריאות מצד שני.</w:t>
      </w:r>
    </w:p>
    <w:p w:rsidR="00EF2D9A" w:rsidRPr="00B47166" w:rsidRDefault="00EF2D9A" w:rsidP="001C618A">
      <w:pPr>
        <w:pStyle w:val="aa"/>
        <w:numPr>
          <w:ilvl w:val="1"/>
          <w:numId w:val="15"/>
        </w:numPr>
        <w:spacing w:line="360" w:lineRule="auto"/>
        <w:jc w:val="both"/>
        <w:rPr>
          <w:rFonts w:ascii="Arial" w:hAnsi="Arial" w:cs="David"/>
          <w:b/>
          <w:bCs/>
          <w:u w:val="single"/>
          <w:rtl/>
        </w:rPr>
      </w:pPr>
      <w:r>
        <w:rPr>
          <w:rFonts w:ascii="Arial" w:hAnsi="Arial" w:cs="David" w:hint="cs"/>
          <w:rtl/>
        </w:rPr>
        <w:t>כללי הידע והקניין הרוחני ה</w:t>
      </w:r>
      <w:r w:rsidRPr="00B47166">
        <w:rPr>
          <w:rFonts w:ascii="Arial" w:hAnsi="Arial" w:cs="David" w:hint="cs"/>
          <w:rtl/>
        </w:rPr>
        <w:t xml:space="preserve">חלים במסגרת </w:t>
      </w:r>
      <w:r w:rsidRPr="00B47166">
        <w:rPr>
          <w:rFonts w:ascii="Arial" w:hAnsi="Arial" w:cs="David" w:hint="eastAsia"/>
          <w:b/>
          <w:bCs/>
          <w:rtl/>
        </w:rPr>
        <w:t>תת</w:t>
      </w:r>
      <w:r w:rsidRPr="00B47166">
        <w:rPr>
          <w:rFonts w:ascii="Arial" w:hAnsi="Arial" w:cs="David"/>
          <w:b/>
          <w:bCs/>
          <w:rtl/>
        </w:rPr>
        <w:t xml:space="preserve">-מסלול </w:t>
      </w:r>
      <w:r w:rsidRPr="00B47166">
        <w:rPr>
          <w:rFonts w:ascii="Arial" w:hAnsi="Arial" w:cs="David" w:hint="eastAsia"/>
          <w:b/>
          <w:bCs/>
          <w:rtl/>
        </w:rPr>
        <w:t>חברות</w:t>
      </w:r>
      <w:r w:rsidRPr="00B47166">
        <w:rPr>
          <w:rFonts w:ascii="Arial" w:hAnsi="Arial" w:cs="David"/>
          <w:b/>
          <w:bCs/>
          <w:rtl/>
        </w:rPr>
        <w:t xml:space="preserve"> </w:t>
      </w:r>
      <w:r w:rsidRPr="00B47166">
        <w:rPr>
          <w:rFonts w:ascii="Arial" w:hAnsi="Arial" w:cs="David" w:hint="eastAsia"/>
          <w:b/>
          <w:bCs/>
          <w:rtl/>
        </w:rPr>
        <w:t>תעשייתיות</w:t>
      </w:r>
      <w:r w:rsidRPr="00B47166">
        <w:rPr>
          <w:rFonts w:ascii="Arial" w:hAnsi="Arial" w:cs="David" w:hint="cs"/>
          <w:rtl/>
        </w:rPr>
        <w:t xml:space="preserve">, </w:t>
      </w:r>
      <w:r>
        <w:rPr>
          <w:rFonts w:ascii="Arial" w:hAnsi="Arial" w:cs="David" w:hint="cs"/>
          <w:rtl/>
        </w:rPr>
        <w:t>הם</w:t>
      </w:r>
      <w:r w:rsidRPr="00B47166">
        <w:rPr>
          <w:rFonts w:ascii="Arial" w:hAnsi="Arial" w:cs="David" w:hint="cs"/>
          <w:rtl/>
        </w:rPr>
        <w:t xml:space="preserve"> אלו הקבועים </w:t>
      </w:r>
      <w:r w:rsidRPr="00B47166">
        <w:rPr>
          <w:rFonts w:ascii="Arial" w:hAnsi="Arial" w:cs="David"/>
          <w:rtl/>
        </w:rPr>
        <w:t>ב</w:t>
      </w:r>
      <w:r w:rsidRPr="00B47166">
        <w:rPr>
          <w:rFonts w:ascii="Arial" w:hAnsi="Arial" w:cs="David" w:hint="cs"/>
          <w:rtl/>
        </w:rPr>
        <w:t xml:space="preserve">מסגרת </w:t>
      </w:r>
      <w:r w:rsidRPr="00B47166">
        <w:rPr>
          <w:rFonts w:ascii="Arial" w:hAnsi="Arial" w:cs="David"/>
          <w:rtl/>
        </w:rPr>
        <w:t>מסלול משנה א'- מופ</w:t>
      </w:r>
      <w:r w:rsidRPr="00B47166">
        <w:rPr>
          <w:rFonts w:ascii="Arial" w:hAnsi="Arial" w:cs="David" w:hint="cs"/>
          <w:rtl/>
        </w:rPr>
        <w:t>"</w:t>
      </w:r>
      <w:r w:rsidRPr="00B47166">
        <w:rPr>
          <w:rFonts w:ascii="Arial" w:hAnsi="Arial" w:cs="David"/>
          <w:rtl/>
        </w:rPr>
        <w:t>ת</w:t>
      </w:r>
      <w:r w:rsidRPr="00B47166">
        <w:rPr>
          <w:rFonts w:ascii="Arial" w:hAnsi="Arial" w:cs="David" w:hint="cs"/>
          <w:rtl/>
        </w:rPr>
        <w:t>-</w:t>
      </w:r>
      <w:r w:rsidRPr="00B47166">
        <w:rPr>
          <w:rFonts w:ascii="Arial" w:hAnsi="Arial" w:cs="David"/>
          <w:rtl/>
        </w:rPr>
        <w:t xml:space="preserve"> מחקר ופיתוח בתעשיית הייצו</w:t>
      </w:r>
      <w:r w:rsidRPr="00B47166">
        <w:rPr>
          <w:rFonts w:ascii="Arial" w:hAnsi="Arial" w:cs="David" w:hint="cs"/>
          <w:rtl/>
        </w:rPr>
        <w:t>ר, של מסלול</w:t>
      </w:r>
      <w:r w:rsidRPr="00B47166">
        <w:rPr>
          <w:rFonts w:ascii="Arial" w:hAnsi="Arial" w:cs="David"/>
          <w:rtl/>
        </w:rPr>
        <w:t xml:space="preserve"> הטבה מס' 36 – עידוד חדשנות טכנולוגית בתעשיית הייצור</w:t>
      </w:r>
      <w:r w:rsidRPr="00B47166">
        <w:rPr>
          <w:rFonts w:ascii="Arial" w:hAnsi="Arial" w:cs="David" w:hint="cs"/>
          <w:rtl/>
        </w:rPr>
        <w:t xml:space="preserve">. </w:t>
      </w:r>
    </w:p>
    <w:p w:rsidR="00EF2D9A" w:rsidRPr="00360709" w:rsidRDefault="00EF2D9A" w:rsidP="00EF2D9A">
      <w:pPr>
        <w:spacing w:line="360" w:lineRule="auto"/>
        <w:ind w:left="360"/>
        <w:jc w:val="both"/>
        <w:rPr>
          <w:rFonts w:ascii="Arial" w:hAnsi="Arial" w:cs="David"/>
          <w:u w:val="single"/>
        </w:rPr>
      </w:pPr>
    </w:p>
    <w:p w:rsidR="00EF2D9A" w:rsidRPr="00B55339" w:rsidRDefault="00EF2D9A" w:rsidP="001C618A">
      <w:pPr>
        <w:pStyle w:val="2"/>
        <w:numPr>
          <w:ilvl w:val="0"/>
          <w:numId w:val="16"/>
        </w:numPr>
      </w:pPr>
      <w:r w:rsidRPr="00360709">
        <w:rPr>
          <w:rFonts w:hint="cs"/>
          <w:rtl/>
        </w:rPr>
        <w:t>תמלוגים</w:t>
      </w:r>
    </w:p>
    <w:p w:rsidR="00EF2D9A" w:rsidRPr="00824109" w:rsidRDefault="00EF2D9A" w:rsidP="00EF2D9A">
      <w:pPr>
        <w:pStyle w:val="aa"/>
        <w:spacing w:line="360" w:lineRule="auto"/>
        <w:jc w:val="both"/>
        <w:rPr>
          <w:rFonts w:ascii="Arial" w:hAnsi="Arial" w:cs="David"/>
          <w:b/>
          <w:bCs/>
          <w:u w:val="single"/>
          <w:rtl/>
        </w:rPr>
      </w:pPr>
      <w:r w:rsidRPr="00824109">
        <w:rPr>
          <w:rFonts w:ascii="Arial" w:hAnsi="Arial" w:cs="David" w:hint="cs"/>
          <w:rtl/>
        </w:rPr>
        <w:t xml:space="preserve">כללי התמלוגים שחלים במסגרת </w:t>
      </w:r>
      <w:r w:rsidRPr="00824109">
        <w:rPr>
          <w:rFonts w:ascii="Arial" w:hAnsi="Arial" w:cs="David" w:hint="eastAsia"/>
          <w:b/>
          <w:bCs/>
          <w:rtl/>
        </w:rPr>
        <w:t>תת</w:t>
      </w:r>
      <w:r>
        <w:rPr>
          <w:rFonts w:ascii="Arial" w:hAnsi="Arial" w:cs="David"/>
          <w:b/>
          <w:bCs/>
          <w:rtl/>
        </w:rPr>
        <w:t>-מסלול</w:t>
      </w:r>
      <w:r>
        <w:rPr>
          <w:rFonts w:ascii="Arial" w:hAnsi="Arial" w:cs="David" w:hint="cs"/>
          <w:b/>
          <w:bCs/>
          <w:rtl/>
        </w:rPr>
        <w:t xml:space="preserve"> </w:t>
      </w:r>
      <w:r w:rsidRPr="00824109">
        <w:rPr>
          <w:rFonts w:ascii="Arial" w:hAnsi="Arial" w:cs="David" w:hint="eastAsia"/>
          <w:b/>
          <w:bCs/>
          <w:rtl/>
        </w:rPr>
        <w:t>חברות</w:t>
      </w:r>
      <w:r w:rsidRPr="00824109">
        <w:rPr>
          <w:rFonts w:ascii="Arial" w:hAnsi="Arial" w:cs="David"/>
          <w:b/>
          <w:bCs/>
          <w:rtl/>
        </w:rPr>
        <w:t xml:space="preserve"> </w:t>
      </w:r>
      <w:r w:rsidRPr="00824109">
        <w:rPr>
          <w:rFonts w:ascii="Arial" w:hAnsi="Arial" w:cs="David" w:hint="eastAsia"/>
          <w:b/>
          <w:bCs/>
          <w:rtl/>
        </w:rPr>
        <w:t>תעשייתיות</w:t>
      </w:r>
      <w:r w:rsidRPr="00824109">
        <w:rPr>
          <w:rFonts w:ascii="Arial" w:hAnsi="Arial" w:cs="David" w:hint="cs"/>
          <w:rtl/>
        </w:rPr>
        <w:t xml:space="preserve">, אלו הם כללי התמלוגים הקבועים </w:t>
      </w:r>
      <w:r w:rsidRPr="00824109">
        <w:rPr>
          <w:rFonts w:ascii="Arial" w:hAnsi="Arial" w:cs="David"/>
          <w:rtl/>
        </w:rPr>
        <w:t>ב</w:t>
      </w:r>
      <w:r w:rsidRPr="00824109">
        <w:rPr>
          <w:rFonts w:ascii="Arial" w:hAnsi="Arial" w:cs="David" w:hint="cs"/>
          <w:rtl/>
        </w:rPr>
        <w:t xml:space="preserve">מסגרת </w:t>
      </w:r>
      <w:r w:rsidRPr="00824109">
        <w:rPr>
          <w:rFonts w:ascii="Arial" w:hAnsi="Arial" w:cs="David"/>
          <w:rtl/>
        </w:rPr>
        <w:t>מסלול משנה א'- מופ</w:t>
      </w:r>
      <w:r w:rsidRPr="00824109">
        <w:rPr>
          <w:rFonts w:ascii="Arial" w:hAnsi="Arial" w:cs="David" w:hint="cs"/>
          <w:rtl/>
        </w:rPr>
        <w:t>"</w:t>
      </w:r>
      <w:r w:rsidRPr="00824109">
        <w:rPr>
          <w:rFonts w:ascii="Arial" w:hAnsi="Arial" w:cs="David"/>
          <w:rtl/>
        </w:rPr>
        <w:t>ת</w:t>
      </w:r>
      <w:r w:rsidRPr="00824109">
        <w:rPr>
          <w:rFonts w:ascii="Arial" w:hAnsi="Arial" w:cs="David" w:hint="cs"/>
          <w:rtl/>
        </w:rPr>
        <w:t>-</w:t>
      </w:r>
      <w:r w:rsidRPr="00824109">
        <w:rPr>
          <w:rFonts w:ascii="Arial" w:hAnsi="Arial" w:cs="David"/>
          <w:rtl/>
        </w:rPr>
        <w:t xml:space="preserve"> מחקר ופיתוח בתעשיית הייצו</w:t>
      </w:r>
      <w:r w:rsidRPr="00824109">
        <w:rPr>
          <w:rFonts w:ascii="Arial" w:hAnsi="Arial" w:cs="David" w:hint="cs"/>
          <w:rtl/>
        </w:rPr>
        <w:t>ר, של מסלול</w:t>
      </w:r>
      <w:r w:rsidRPr="00824109">
        <w:rPr>
          <w:rFonts w:ascii="Arial" w:hAnsi="Arial" w:cs="David"/>
          <w:rtl/>
        </w:rPr>
        <w:t xml:space="preserve"> הטבה מס' 36 – עידוד חדשנות טכנולוגית בתעשיית הייצור). </w:t>
      </w:r>
    </w:p>
    <w:p w:rsidR="00EF2D9A" w:rsidRPr="00360709" w:rsidRDefault="00EF2D9A" w:rsidP="00EF2D9A">
      <w:pPr>
        <w:spacing w:line="360" w:lineRule="auto"/>
        <w:ind w:left="360"/>
        <w:jc w:val="both"/>
        <w:rPr>
          <w:rFonts w:ascii="Arial" w:hAnsi="Arial" w:cs="David"/>
          <w:u w:val="single"/>
        </w:rPr>
      </w:pPr>
    </w:p>
    <w:p w:rsidR="00EF2D9A" w:rsidRPr="00B55339" w:rsidRDefault="00EF2D9A" w:rsidP="001C618A">
      <w:pPr>
        <w:pStyle w:val="2"/>
        <w:numPr>
          <w:ilvl w:val="0"/>
          <w:numId w:val="16"/>
        </w:numPr>
      </w:pPr>
      <w:r w:rsidRPr="00360709">
        <w:rPr>
          <w:rFonts w:hint="cs"/>
          <w:rtl/>
        </w:rPr>
        <w:t>תחילה</w:t>
      </w:r>
    </w:p>
    <w:p w:rsidR="00EF2D9A" w:rsidRPr="00360709" w:rsidRDefault="008F3966" w:rsidP="002F6069">
      <w:pPr>
        <w:pStyle w:val="aa"/>
        <w:spacing w:line="360" w:lineRule="auto"/>
        <w:jc w:val="both"/>
        <w:rPr>
          <w:rFonts w:ascii="Arial" w:hAnsi="Arial" w:cs="David"/>
          <w:b/>
          <w:bCs/>
          <w:u w:val="single"/>
          <w:rtl/>
        </w:rPr>
      </w:pPr>
      <w:r w:rsidRPr="008F3966">
        <w:rPr>
          <w:rFonts w:ascii="Arial" w:hAnsi="Arial" w:cs="David"/>
          <w:rtl/>
        </w:rPr>
        <w:t>הוראות מסלול משנה זה תוקנו ביום __ ב_____ 2018, והן מחליפות את הוראות מסלול המשנה</w:t>
      </w:r>
      <w:r w:rsidR="00EF2D9A" w:rsidRPr="00360709">
        <w:rPr>
          <w:rFonts w:ascii="Arial" w:hAnsi="Arial" w:cs="David"/>
          <w:rtl/>
        </w:rPr>
        <w:t xml:space="preserve"> מיום </w:t>
      </w:r>
      <w:r w:rsidR="00925F67">
        <w:rPr>
          <w:rFonts w:ascii="Arial" w:hAnsi="Arial" w:cs="David" w:hint="cs"/>
          <w:rtl/>
        </w:rPr>
        <w:t>29</w:t>
      </w:r>
      <w:r w:rsidR="00EF2D9A" w:rsidRPr="00360709">
        <w:rPr>
          <w:rFonts w:ascii="Arial" w:hAnsi="Arial" w:cs="David"/>
          <w:rtl/>
        </w:rPr>
        <w:t xml:space="preserve"> ב</w:t>
      </w:r>
      <w:r w:rsidR="00925F67">
        <w:rPr>
          <w:rFonts w:ascii="Arial" w:hAnsi="Arial" w:cs="David" w:hint="cs"/>
          <w:rtl/>
        </w:rPr>
        <w:t>מאי</w:t>
      </w:r>
      <w:r w:rsidR="00EF2D9A" w:rsidRPr="00360709">
        <w:rPr>
          <w:rFonts w:ascii="Arial" w:hAnsi="Arial" w:cs="David"/>
          <w:rtl/>
        </w:rPr>
        <w:t xml:space="preserve"> 2018.</w:t>
      </w:r>
    </w:p>
    <w:p w:rsidR="00EF2D9A" w:rsidRPr="00360709" w:rsidRDefault="00EF2D9A" w:rsidP="00EF2D9A">
      <w:pPr>
        <w:spacing w:line="360" w:lineRule="auto"/>
        <w:ind w:left="368"/>
        <w:jc w:val="both"/>
        <w:rPr>
          <w:rFonts w:ascii="Arial" w:hAnsi="Arial" w:cs="David"/>
          <w:b/>
          <w:bCs/>
          <w:u w:val="single"/>
        </w:rPr>
      </w:pPr>
    </w:p>
    <w:p w:rsidR="00EF2D9A" w:rsidRPr="00360709" w:rsidRDefault="00EF2D9A" w:rsidP="00EF2D9A">
      <w:pPr>
        <w:spacing w:line="360" w:lineRule="auto"/>
        <w:ind w:left="368"/>
        <w:jc w:val="both"/>
        <w:rPr>
          <w:rFonts w:ascii="Arial" w:hAnsi="Arial" w:cs="David"/>
          <w:b/>
          <w:bCs/>
          <w:u w:val="single"/>
          <w:rtl/>
        </w:rPr>
      </w:pPr>
    </w:p>
    <w:p w:rsidR="00EF2D9A" w:rsidRDefault="00EF2D9A" w:rsidP="00EF2D9A">
      <w:pPr>
        <w:spacing w:line="360" w:lineRule="auto"/>
        <w:jc w:val="both"/>
        <w:rPr>
          <w:rFonts w:ascii="Arial" w:hAnsi="Arial" w:cs="David"/>
          <w:b/>
          <w:bCs/>
          <w:u w:val="single"/>
          <w:rtl/>
        </w:rPr>
      </w:pPr>
    </w:p>
    <w:p w:rsidR="00EF2D9A" w:rsidRDefault="00EF2D9A" w:rsidP="00EF2D9A">
      <w:pPr>
        <w:spacing w:line="360" w:lineRule="auto"/>
        <w:jc w:val="both"/>
        <w:rPr>
          <w:rFonts w:ascii="Arial" w:hAnsi="Arial" w:cs="David"/>
          <w:b/>
          <w:bCs/>
          <w:u w:val="single"/>
          <w:rtl/>
        </w:rPr>
      </w:pPr>
    </w:p>
    <w:p w:rsidR="00EF2D9A" w:rsidRDefault="00EF2D9A" w:rsidP="00EF2D9A">
      <w:pPr>
        <w:spacing w:line="360" w:lineRule="auto"/>
        <w:jc w:val="both"/>
        <w:rPr>
          <w:rFonts w:ascii="Arial" w:hAnsi="Arial" w:cs="David"/>
          <w:b/>
          <w:bCs/>
          <w:u w:val="single"/>
          <w:rtl/>
        </w:rPr>
      </w:pPr>
    </w:p>
    <w:p w:rsidR="00EF2D9A" w:rsidRDefault="00EF2D9A" w:rsidP="00EF2D9A">
      <w:pPr>
        <w:spacing w:line="360" w:lineRule="auto"/>
        <w:jc w:val="both"/>
        <w:rPr>
          <w:rFonts w:ascii="Arial" w:hAnsi="Arial" w:cs="David"/>
          <w:b/>
          <w:bCs/>
          <w:u w:val="single"/>
          <w:rtl/>
        </w:rPr>
      </w:pPr>
    </w:p>
    <w:p w:rsidR="00EF2D9A" w:rsidRDefault="00EF2D9A" w:rsidP="00EF2D9A">
      <w:pPr>
        <w:spacing w:line="360" w:lineRule="auto"/>
        <w:jc w:val="both"/>
        <w:rPr>
          <w:rFonts w:ascii="Arial" w:hAnsi="Arial" w:cs="David"/>
          <w:b/>
          <w:bCs/>
          <w:u w:val="single"/>
          <w:rtl/>
        </w:rPr>
      </w:pPr>
    </w:p>
    <w:p w:rsidR="009B5611" w:rsidRPr="00360709" w:rsidRDefault="009E144B" w:rsidP="009D6E35">
      <w:pPr>
        <w:pStyle w:val="1"/>
        <w:rPr>
          <w:rtl/>
        </w:rPr>
      </w:pPr>
      <w:r w:rsidRPr="00360709">
        <w:rPr>
          <w:rFonts w:hint="cs"/>
          <w:rtl/>
        </w:rPr>
        <w:t>נספח ב'</w:t>
      </w:r>
    </w:p>
    <w:p w:rsidR="00731F35" w:rsidRPr="00360709" w:rsidRDefault="009E144B" w:rsidP="008A60E5">
      <w:pPr>
        <w:pStyle w:val="1"/>
        <w:rPr>
          <w:rtl/>
        </w:rPr>
      </w:pPr>
      <w:r w:rsidRPr="00360709">
        <w:rPr>
          <w:rFonts w:hint="eastAsia"/>
          <w:rtl/>
        </w:rPr>
        <w:t>מסלול</w:t>
      </w:r>
      <w:r w:rsidRPr="00360709">
        <w:rPr>
          <w:rtl/>
        </w:rPr>
        <w:t xml:space="preserve"> משנה </w:t>
      </w:r>
      <w:r w:rsidRPr="00360709">
        <w:rPr>
          <w:rFonts w:hint="cs"/>
          <w:rtl/>
        </w:rPr>
        <w:t>ב</w:t>
      </w:r>
      <w:r w:rsidR="008E30B4" w:rsidRPr="00360709">
        <w:rPr>
          <w:rtl/>
        </w:rPr>
        <w:t xml:space="preserve">' – </w:t>
      </w:r>
      <w:r w:rsidRPr="00360709">
        <w:rPr>
          <w:rFonts w:hint="eastAsia"/>
          <w:rtl/>
        </w:rPr>
        <w:t>מסלול</w:t>
      </w:r>
      <w:r w:rsidR="008E30B4" w:rsidRPr="00360709">
        <w:rPr>
          <w:rFonts w:hint="cs"/>
          <w:rtl/>
        </w:rPr>
        <w:t xml:space="preserve"> לתמיכה משותפת</w:t>
      </w:r>
      <w:r w:rsidRPr="00360709">
        <w:rPr>
          <w:rtl/>
        </w:rPr>
        <w:t xml:space="preserve"> </w:t>
      </w:r>
      <w:r w:rsidRPr="00360709">
        <w:rPr>
          <w:rFonts w:hint="eastAsia"/>
          <w:rtl/>
        </w:rPr>
        <w:t>עם</w:t>
      </w:r>
      <w:r w:rsidRPr="00360709">
        <w:rPr>
          <w:rtl/>
        </w:rPr>
        <w:t xml:space="preserve"> </w:t>
      </w:r>
      <w:r w:rsidRPr="00360709">
        <w:rPr>
          <w:rFonts w:hint="eastAsia"/>
          <w:rtl/>
        </w:rPr>
        <w:t>משרד</w:t>
      </w:r>
      <w:r w:rsidRPr="00360709">
        <w:rPr>
          <w:rFonts w:hint="cs"/>
          <w:rtl/>
        </w:rPr>
        <w:t xml:space="preserve"> התחבורה</w:t>
      </w:r>
      <w:r w:rsidR="00316CD6" w:rsidRPr="00360709">
        <w:rPr>
          <w:rFonts w:hint="cs"/>
          <w:rtl/>
        </w:rPr>
        <w:t xml:space="preserve"> והבטיחות בדרכים</w:t>
      </w:r>
    </w:p>
    <w:p w:rsidR="002B7336" w:rsidRPr="00360709" w:rsidRDefault="009E144B" w:rsidP="001C618A">
      <w:pPr>
        <w:pStyle w:val="2"/>
        <w:numPr>
          <w:ilvl w:val="0"/>
          <w:numId w:val="25"/>
        </w:numPr>
        <w:rPr>
          <w:rtl/>
        </w:rPr>
      </w:pPr>
      <w:r w:rsidRPr="00360709">
        <w:rPr>
          <w:rtl/>
        </w:rPr>
        <w:t>כללי</w:t>
      </w:r>
    </w:p>
    <w:p w:rsidR="002B7336" w:rsidRPr="00360709" w:rsidRDefault="009E144B" w:rsidP="00FD057E">
      <w:pPr>
        <w:spacing w:line="360" w:lineRule="auto"/>
        <w:ind w:left="368"/>
        <w:jc w:val="both"/>
        <w:rPr>
          <w:rFonts w:ascii="Arial" w:hAnsi="Arial" w:cs="David"/>
          <w:rtl/>
        </w:rPr>
      </w:pPr>
      <w:r w:rsidRPr="00360709">
        <w:rPr>
          <w:rFonts w:ascii="Arial" w:hAnsi="Arial" w:cs="David"/>
          <w:rtl/>
        </w:rPr>
        <w:t xml:space="preserve">האמור </w:t>
      </w:r>
      <w:r w:rsidRPr="00360709">
        <w:rPr>
          <w:rFonts w:ascii="Arial" w:hAnsi="Arial" w:cs="David" w:hint="cs"/>
          <w:rtl/>
        </w:rPr>
        <w:t>ב</w:t>
      </w:r>
      <w:r w:rsidRPr="00360709">
        <w:rPr>
          <w:rFonts w:ascii="Arial" w:hAnsi="Arial" w:cs="David"/>
          <w:rtl/>
        </w:rPr>
        <w:t xml:space="preserve">מסלול הטבה מס' </w:t>
      </w:r>
      <w:r w:rsidR="00031A37">
        <w:rPr>
          <w:rFonts w:ascii="Arial" w:hAnsi="Arial" w:cs="David" w:hint="cs"/>
          <w:rtl/>
        </w:rPr>
        <w:t>2</w:t>
      </w:r>
      <w:r w:rsidR="00A042A3" w:rsidRPr="00360709">
        <w:rPr>
          <w:rFonts w:ascii="Arial" w:hAnsi="Arial" w:cs="David"/>
          <w:rtl/>
        </w:rPr>
        <w:t xml:space="preserve"> </w:t>
      </w:r>
      <w:r w:rsidRPr="00360709">
        <w:rPr>
          <w:rFonts w:ascii="Arial" w:hAnsi="Arial" w:cs="David"/>
          <w:rtl/>
        </w:rPr>
        <w:t xml:space="preserve">של רשות החדשנות </w:t>
      </w:r>
      <w:r w:rsidRPr="00360709">
        <w:rPr>
          <w:rFonts w:ascii="Arial" w:hAnsi="Arial" w:cs="David" w:hint="cs"/>
          <w:rtl/>
        </w:rPr>
        <w:t>-</w:t>
      </w:r>
      <w:r w:rsidRPr="00360709">
        <w:rPr>
          <w:rFonts w:ascii="Arial" w:hAnsi="Arial" w:cs="David"/>
          <w:rtl/>
        </w:rPr>
        <w:t xml:space="preserve"> תמיכה </w:t>
      </w:r>
      <w:r w:rsidR="009E4345">
        <w:rPr>
          <w:rFonts w:ascii="Arial" w:hAnsi="Arial" w:cs="David" w:hint="cs"/>
          <w:rtl/>
        </w:rPr>
        <w:t>בחדשנות טכנולוגית של התעשייה בשיתוף</w:t>
      </w:r>
      <w:r w:rsidR="009E4345" w:rsidRPr="00360709">
        <w:rPr>
          <w:rFonts w:ascii="Arial" w:hAnsi="Arial" w:cs="David"/>
          <w:rtl/>
        </w:rPr>
        <w:t xml:space="preserve"> </w:t>
      </w:r>
      <w:r w:rsidRPr="00360709">
        <w:rPr>
          <w:rFonts w:ascii="Arial" w:hAnsi="Arial" w:cs="David"/>
          <w:rtl/>
        </w:rPr>
        <w:t>עם גורמי ממשל</w:t>
      </w:r>
      <w:r w:rsidR="00316CD6" w:rsidRPr="00360709">
        <w:rPr>
          <w:rFonts w:ascii="Arial" w:hAnsi="Arial" w:cs="David" w:hint="cs"/>
          <w:rtl/>
        </w:rPr>
        <w:t xml:space="preserve"> </w:t>
      </w:r>
      <w:r w:rsidRPr="00360709">
        <w:rPr>
          <w:rFonts w:ascii="Arial" w:hAnsi="Arial" w:cs="David"/>
          <w:rtl/>
        </w:rPr>
        <w:t>(להלן: "</w:t>
      </w:r>
      <w:r w:rsidRPr="00360709">
        <w:rPr>
          <w:rFonts w:ascii="Arial" w:hAnsi="Arial" w:cs="David"/>
          <w:b/>
          <w:bCs/>
          <w:rtl/>
        </w:rPr>
        <w:t>מסלול ההטבה</w:t>
      </w:r>
      <w:r w:rsidRPr="00360709">
        <w:rPr>
          <w:rFonts w:ascii="Arial" w:hAnsi="Arial" w:cs="David"/>
          <w:rtl/>
        </w:rPr>
        <w:t xml:space="preserve">") יחול על מסלול משנה </w:t>
      </w:r>
      <w:r w:rsidR="008E30B4" w:rsidRPr="00360709">
        <w:rPr>
          <w:rFonts w:ascii="Arial" w:hAnsi="Arial" w:cs="David" w:hint="cs"/>
          <w:rtl/>
        </w:rPr>
        <w:t>לתמיכה משותפת</w:t>
      </w:r>
      <w:r w:rsidRPr="00360709">
        <w:rPr>
          <w:rFonts w:ascii="Arial" w:hAnsi="Arial" w:cs="David"/>
          <w:rtl/>
        </w:rPr>
        <w:t xml:space="preserve"> </w:t>
      </w:r>
      <w:r w:rsidRPr="00360709">
        <w:rPr>
          <w:rFonts w:ascii="Arial" w:hAnsi="Arial" w:cs="David" w:hint="eastAsia"/>
          <w:rtl/>
        </w:rPr>
        <w:t>עם</w:t>
      </w:r>
      <w:r w:rsidRPr="00360709">
        <w:rPr>
          <w:rFonts w:ascii="Arial" w:hAnsi="Arial" w:cs="David"/>
          <w:rtl/>
        </w:rPr>
        <w:t xml:space="preserve"> </w:t>
      </w:r>
      <w:r w:rsidRPr="00360709">
        <w:rPr>
          <w:rFonts w:ascii="Arial" w:hAnsi="Arial" w:cs="David" w:hint="eastAsia"/>
          <w:rtl/>
        </w:rPr>
        <w:t>משרד</w:t>
      </w:r>
      <w:r w:rsidRPr="00360709">
        <w:rPr>
          <w:rFonts w:ascii="Arial" w:hAnsi="Arial" w:cs="David"/>
          <w:rtl/>
        </w:rPr>
        <w:t xml:space="preserve"> </w:t>
      </w:r>
      <w:r w:rsidR="00961949" w:rsidRPr="00360709">
        <w:rPr>
          <w:rFonts w:ascii="Arial" w:hAnsi="Arial" w:cs="David" w:hint="cs"/>
          <w:rtl/>
        </w:rPr>
        <w:t>התחב</w:t>
      </w:r>
      <w:r w:rsidR="00033BA0" w:rsidRPr="00360709">
        <w:rPr>
          <w:rFonts w:ascii="Arial" w:hAnsi="Arial" w:cs="David" w:hint="cs"/>
          <w:rtl/>
        </w:rPr>
        <w:t>ו</w:t>
      </w:r>
      <w:r w:rsidR="00961949" w:rsidRPr="00360709">
        <w:rPr>
          <w:rFonts w:ascii="Arial" w:hAnsi="Arial" w:cs="David" w:hint="cs"/>
          <w:rtl/>
        </w:rPr>
        <w:t>רה</w:t>
      </w:r>
      <w:r w:rsidRPr="00360709">
        <w:rPr>
          <w:rFonts w:ascii="Arial" w:hAnsi="Arial" w:cs="David"/>
          <w:rtl/>
        </w:rPr>
        <w:t xml:space="preserve"> </w:t>
      </w:r>
      <w:r w:rsidR="00821828" w:rsidRPr="00360709">
        <w:rPr>
          <w:rFonts w:ascii="Arial" w:hAnsi="Arial" w:cs="David" w:hint="cs"/>
          <w:rtl/>
        </w:rPr>
        <w:t>והבטיחות בדרכים</w:t>
      </w:r>
      <w:r w:rsidR="003C2609" w:rsidRPr="00360709">
        <w:rPr>
          <w:rFonts w:ascii="Arial" w:hAnsi="Arial" w:cs="David" w:hint="cs"/>
          <w:rtl/>
        </w:rPr>
        <w:t xml:space="preserve"> ועם מנהלת תחליפי נפט ותחבורה חכמה במשרד ראש הממשלה</w:t>
      </w:r>
      <w:r w:rsidRPr="00360709">
        <w:rPr>
          <w:rFonts w:ascii="Arial" w:hAnsi="Arial" w:cs="David" w:hint="cs"/>
          <w:rtl/>
        </w:rPr>
        <w:t xml:space="preserve"> </w:t>
      </w:r>
      <w:r w:rsidRPr="00360709">
        <w:rPr>
          <w:rFonts w:ascii="Arial" w:hAnsi="Arial" w:cs="David"/>
          <w:rtl/>
        </w:rPr>
        <w:t>(להלן: "</w:t>
      </w:r>
      <w:r w:rsidRPr="00360709">
        <w:rPr>
          <w:rFonts w:ascii="Arial" w:hAnsi="Arial" w:cs="David"/>
          <w:b/>
          <w:bCs/>
          <w:rtl/>
        </w:rPr>
        <w:t>מסלול המשנה</w:t>
      </w:r>
      <w:r w:rsidRPr="00360709">
        <w:rPr>
          <w:rFonts w:ascii="Arial" w:hAnsi="Arial" w:cs="David"/>
          <w:rtl/>
        </w:rPr>
        <w:t>"</w:t>
      </w:r>
      <w:r w:rsidR="003C2609" w:rsidRPr="00360709">
        <w:rPr>
          <w:rFonts w:ascii="Arial" w:hAnsi="Arial" w:cs="David" w:hint="cs"/>
          <w:rtl/>
        </w:rPr>
        <w:t>,</w:t>
      </w:r>
      <w:r w:rsidR="000B3CF7">
        <w:rPr>
          <w:rFonts w:ascii="Arial" w:hAnsi="Arial" w:cs="David" w:hint="cs"/>
          <w:rtl/>
        </w:rPr>
        <w:t xml:space="preserve"> </w:t>
      </w:r>
      <w:r w:rsidR="00821828" w:rsidRPr="00360709">
        <w:rPr>
          <w:rFonts w:ascii="Arial" w:hAnsi="Arial" w:cs="David" w:hint="cs"/>
          <w:rtl/>
        </w:rPr>
        <w:t>"</w:t>
      </w:r>
      <w:r w:rsidR="00821828" w:rsidRPr="00360709">
        <w:rPr>
          <w:rFonts w:ascii="Arial" w:hAnsi="Arial" w:cs="David" w:hint="cs"/>
          <w:b/>
          <w:bCs/>
          <w:rtl/>
        </w:rPr>
        <w:t>משרד התחבורה</w:t>
      </w:r>
      <w:r w:rsidR="00821828" w:rsidRPr="00360709">
        <w:rPr>
          <w:rFonts w:ascii="Arial" w:hAnsi="Arial" w:cs="David" w:hint="cs"/>
          <w:rtl/>
        </w:rPr>
        <w:t>"</w:t>
      </w:r>
      <w:r w:rsidR="003C2609" w:rsidRPr="00360709">
        <w:rPr>
          <w:rFonts w:ascii="Arial" w:hAnsi="Arial" w:cs="David" w:hint="cs"/>
          <w:rtl/>
        </w:rPr>
        <w:t xml:space="preserve"> ו-"</w:t>
      </w:r>
      <w:r w:rsidR="003C2609" w:rsidRPr="00360709">
        <w:rPr>
          <w:rFonts w:ascii="Arial" w:hAnsi="Arial" w:cs="David" w:hint="eastAsia"/>
          <w:b/>
          <w:bCs/>
          <w:rtl/>
        </w:rPr>
        <w:t>המנהלת</w:t>
      </w:r>
      <w:r w:rsidR="003C2609" w:rsidRPr="00360709">
        <w:rPr>
          <w:rFonts w:ascii="Arial" w:hAnsi="Arial" w:cs="David" w:hint="cs"/>
          <w:rtl/>
        </w:rPr>
        <w:t>"</w:t>
      </w:r>
      <w:r w:rsidR="00821828" w:rsidRPr="00360709">
        <w:rPr>
          <w:rFonts w:ascii="Arial" w:hAnsi="Arial" w:cs="David" w:hint="cs"/>
          <w:rtl/>
        </w:rPr>
        <w:t>, בהתאמה</w:t>
      </w:r>
      <w:r w:rsidRPr="00360709">
        <w:rPr>
          <w:rFonts w:ascii="Arial" w:hAnsi="Arial" w:cs="David"/>
          <w:rtl/>
        </w:rPr>
        <w:t xml:space="preserve">), אלא אם נאמר מפורשות אחרת בגוף מסלול המשנה. </w:t>
      </w:r>
    </w:p>
    <w:p w:rsidR="002B7336" w:rsidRPr="00360709" w:rsidRDefault="002B7336" w:rsidP="002B7336">
      <w:pPr>
        <w:spacing w:line="360" w:lineRule="auto"/>
        <w:jc w:val="both"/>
        <w:rPr>
          <w:rFonts w:ascii="Arial" w:hAnsi="Arial" w:cs="David"/>
        </w:rPr>
      </w:pPr>
    </w:p>
    <w:p w:rsidR="00042CAF" w:rsidRPr="00B55339" w:rsidRDefault="009E144B" w:rsidP="001C618A">
      <w:pPr>
        <w:pStyle w:val="2"/>
      </w:pPr>
      <w:r w:rsidRPr="00360709">
        <w:rPr>
          <w:rFonts w:hint="cs"/>
          <w:rtl/>
        </w:rPr>
        <w:t>מטרת מסלול המשנה</w:t>
      </w:r>
    </w:p>
    <w:p w:rsidR="00042CAF" w:rsidRPr="00360709" w:rsidRDefault="009E144B" w:rsidP="004E390A">
      <w:pPr>
        <w:numPr>
          <w:ilvl w:val="1"/>
          <w:numId w:val="4"/>
        </w:numPr>
        <w:spacing w:line="360" w:lineRule="auto"/>
        <w:jc w:val="both"/>
        <w:rPr>
          <w:rFonts w:ascii="Arial" w:hAnsi="Arial" w:cs="David"/>
          <w:b/>
          <w:bCs/>
          <w:u w:val="single"/>
        </w:rPr>
      </w:pPr>
      <w:r w:rsidRPr="00360709">
        <w:rPr>
          <w:rFonts w:ascii="Arial" w:hAnsi="Arial" w:cs="David" w:hint="cs"/>
          <w:rtl/>
        </w:rPr>
        <w:t>בהמשך להחלטת</w:t>
      </w:r>
      <w:r w:rsidR="006F1704" w:rsidRPr="00360709">
        <w:rPr>
          <w:rFonts w:ascii="Arial" w:hAnsi="Arial" w:cs="David" w:hint="cs"/>
          <w:rtl/>
        </w:rPr>
        <w:t xml:space="preserve"> ממשלה מס' 2316 מיום 22.01.2017</w:t>
      </w:r>
      <w:r w:rsidRPr="00360709">
        <w:rPr>
          <w:rFonts w:ascii="Arial" w:hAnsi="Arial" w:cs="David" w:hint="cs"/>
          <w:rtl/>
        </w:rPr>
        <w:t xml:space="preserve"> בנושא הקמת תכנית לאומית לתחבורה חכמה, משרד התחבורה</w:t>
      </w:r>
      <w:r w:rsidR="003C2609" w:rsidRPr="00360709">
        <w:rPr>
          <w:rFonts w:ascii="Arial" w:hAnsi="Arial" w:cs="David" w:hint="cs"/>
          <w:rtl/>
        </w:rPr>
        <w:t xml:space="preserve"> המנהלת</w:t>
      </w:r>
      <w:r w:rsidR="00E94F1B" w:rsidRPr="00360709">
        <w:rPr>
          <w:rFonts w:ascii="Arial" w:hAnsi="Arial" w:cs="David" w:hint="cs"/>
          <w:rtl/>
        </w:rPr>
        <w:t xml:space="preserve"> ו</w:t>
      </w:r>
      <w:r w:rsidRPr="00360709">
        <w:rPr>
          <w:rFonts w:ascii="Arial" w:hAnsi="Arial" w:cs="David" w:hint="cs"/>
          <w:rtl/>
        </w:rPr>
        <w:t xml:space="preserve">רשות החדשנות, החליטו לפעול במשותף להשקת תכנית תמיכה לקידום חדשנות טכנולוגית ובפרט מתקני הרצה (פיילוטים) </w:t>
      </w:r>
      <w:r w:rsidR="004E390A" w:rsidRPr="00360709">
        <w:rPr>
          <w:rFonts w:ascii="Arial" w:hAnsi="Arial" w:cs="David"/>
          <w:rtl/>
        </w:rPr>
        <w:t>של טכנולוגיות ותפיסות הפעלה חדשניות של טכנולוגיות במערך התחבורה</w:t>
      </w:r>
      <w:r w:rsidRPr="00360709">
        <w:rPr>
          <w:rFonts w:ascii="Arial" w:hAnsi="Arial" w:cs="David" w:hint="cs"/>
          <w:rtl/>
        </w:rPr>
        <w:t>, אשר יקדמו את המצב התחבורתי בישראל ויפתחו את התעשייה הישראלית עתירת הידע.</w:t>
      </w:r>
    </w:p>
    <w:p w:rsidR="00042CAF" w:rsidRPr="00360709" w:rsidRDefault="009E144B" w:rsidP="00E94F1B">
      <w:pPr>
        <w:numPr>
          <w:ilvl w:val="1"/>
          <w:numId w:val="4"/>
        </w:numPr>
        <w:spacing w:line="360" w:lineRule="auto"/>
        <w:jc w:val="both"/>
        <w:rPr>
          <w:rFonts w:ascii="Arial" w:hAnsi="Arial" w:cs="David"/>
          <w:b/>
          <w:bCs/>
          <w:u w:val="single"/>
          <w:rtl/>
        </w:rPr>
      </w:pPr>
      <w:r w:rsidRPr="00360709">
        <w:rPr>
          <w:rFonts w:ascii="Arial" w:hAnsi="Arial" w:cs="David" w:hint="cs"/>
          <w:rtl/>
        </w:rPr>
        <w:t xml:space="preserve">מטרת מסלול </w:t>
      </w:r>
      <w:r w:rsidR="00E94F1B" w:rsidRPr="00360709">
        <w:rPr>
          <w:rFonts w:ascii="Arial" w:hAnsi="Arial" w:cs="David" w:hint="cs"/>
          <w:rtl/>
        </w:rPr>
        <w:t xml:space="preserve">משנה זה </w:t>
      </w:r>
      <w:r w:rsidRPr="00360709">
        <w:rPr>
          <w:rFonts w:ascii="Arial" w:hAnsi="Arial" w:cs="David" w:hint="cs"/>
          <w:rtl/>
        </w:rPr>
        <w:t>היא להביא לייעול ולשיפור התחבורה בישראל באמצעות תמיכה בחדשנות טכנולוגית ובפרט במתקני הרצה של חברות תעשייה ישראליות עתירות ידע.</w:t>
      </w:r>
    </w:p>
    <w:p w:rsidR="007F5013" w:rsidRPr="00360709" w:rsidRDefault="007F5013" w:rsidP="007F5013">
      <w:pPr>
        <w:spacing w:line="360" w:lineRule="auto"/>
        <w:jc w:val="both"/>
        <w:rPr>
          <w:rFonts w:ascii="Arial" w:hAnsi="Arial" w:cs="David"/>
        </w:rPr>
      </w:pPr>
    </w:p>
    <w:p w:rsidR="00183039" w:rsidRPr="00B55339" w:rsidRDefault="009E144B" w:rsidP="001C618A">
      <w:pPr>
        <w:pStyle w:val="2"/>
      </w:pPr>
      <w:r w:rsidRPr="00360709">
        <w:rPr>
          <w:rFonts w:hint="cs"/>
          <w:rtl/>
        </w:rPr>
        <w:t>הגדרות</w:t>
      </w:r>
    </w:p>
    <w:p w:rsidR="00327EA6" w:rsidRPr="00360709" w:rsidRDefault="009E144B" w:rsidP="00DD6B8B">
      <w:pPr>
        <w:pStyle w:val="aa"/>
        <w:spacing w:line="360" w:lineRule="auto"/>
        <w:ind w:left="567"/>
        <w:jc w:val="both"/>
        <w:rPr>
          <w:rFonts w:ascii="Arial" w:hAnsi="Arial" w:cs="David"/>
          <w:b/>
          <w:bCs/>
          <w:u w:val="single"/>
          <w:rtl/>
        </w:rPr>
      </w:pPr>
      <w:r w:rsidRPr="00360709">
        <w:rPr>
          <w:rFonts w:ascii="Arial" w:hAnsi="Arial" w:cs="David"/>
          <w:rtl/>
        </w:rPr>
        <w:t xml:space="preserve">במסלול </w:t>
      </w:r>
      <w:r w:rsidRPr="00360709">
        <w:rPr>
          <w:rFonts w:ascii="Arial" w:hAnsi="Arial" w:cs="David" w:hint="cs"/>
          <w:rtl/>
        </w:rPr>
        <w:t xml:space="preserve">משנה זה </w:t>
      </w:r>
      <w:r w:rsidRPr="00360709">
        <w:rPr>
          <w:rFonts w:ascii="Arial" w:hAnsi="Arial" w:cs="David"/>
          <w:rtl/>
        </w:rPr>
        <w:t>תיוחד למונחים הבאים ההגדרה המופיעה בסעיף זה</w:t>
      </w:r>
      <w:r w:rsidRPr="00360709">
        <w:rPr>
          <w:rFonts w:ascii="Arial" w:hAnsi="Arial" w:cs="David" w:hint="cs"/>
          <w:rtl/>
        </w:rPr>
        <w:t>,</w:t>
      </w:r>
      <w:r w:rsidRPr="00360709">
        <w:rPr>
          <w:rFonts w:ascii="Arial" w:hAnsi="Arial" w:cs="David"/>
          <w:rtl/>
        </w:rPr>
        <w:t xml:space="preserve"> </w:t>
      </w:r>
      <w:r w:rsidRPr="00360709">
        <w:rPr>
          <w:rFonts w:ascii="Arial" w:hAnsi="Arial" w:cs="David" w:hint="cs"/>
          <w:rtl/>
        </w:rPr>
        <w:t>ג</w:t>
      </w:r>
      <w:r w:rsidRPr="00360709">
        <w:rPr>
          <w:rFonts w:ascii="Arial" w:hAnsi="Arial" w:cs="David"/>
          <w:rtl/>
        </w:rPr>
        <w:t xml:space="preserve">ם </w:t>
      </w:r>
      <w:r w:rsidRPr="00360709">
        <w:rPr>
          <w:rFonts w:ascii="Arial" w:hAnsi="Arial" w:cs="David" w:hint="cs"/>
          <w:rtl/>
        </w:rPr>
        <w:t xml:space="preserve">אם </w:t>
      </w:r>
      <w:r w:rsidRPr="00360709">
        <w:rPr>
          <w:rFonts w:ascii="Arial" w:hAnsi="Arial" w:cs="David"/>
          <w:rtl/>
        </w:rPr>
        <w:t xml:space="preserve">נאמר אחרת בגוף מסלול ההטבה. </w:t>
      </w:r>
    </w:p>
    <w:p w:rsidR="009B3883" w:rsidRPr="00360709" w:rsidRDefault="009E144B" w:rsidP="00044596">
      <w:pPr>
        <w:pStyle w:val="aa"/>
        <w:spacing w:line="360" w:lineRule="auto"/>
        <w:ind w:left="539"/>
        <w:jc w:val="both"/>
        <w:rPr>
          <w:rFonts w:ascii="Arial" w:hAnsi="Arial" w:cs="David"/>
        </w:rPr>
      </w:pPr>
      <w:r w:rsidRPr="00360709">
        <w:rPr>
          <w:rFonts w:ascii="Arial" w:hAnsi="Arial" w:cs="David" w:hint="cs"/>
          <w:rtl/>
        </w:rPr>
        <w:t>"</w:t>
      </w:r>
      <w:r w:rsidRPr="00360709">
        <w:rPr>
          <w:rFonts w:ascii="Arial" w:hAnsi="Arial" w:cs="David" w:hint="cs"/>
          <w:b/>
          <w:bCs/>
          <w:rtl/>
        </w:rPr>
        <w:t>טכנולוגיות תחבורה</w:t>
      </w:r>
      <w:r w:rsidRPr="00360709">
        <w:rPr>
          <w:rFonts w:ascii="Arial" w:hAnsi="Arial" w:cs="David" w:hint="cs"/>
          <w:rtl/>
        </w:rPr>
        <w:t>"</w:t>
      </w:r>
    </w:p>
    <w:p w:rsidR="004E390A" w:rsidRPr="00360709" w:rsidRDefault="009E144B" w:rsidP="009B3883">
      <w:pPr>
        <w:pStyle w:val="aa"/>
        <w:spacing w:line="360" w:lineRule="auto"/>
        <w:ind w:left="539"/>
        <w:jc w:val="both"/>
        <w:rPr>
          <w:rFonts w:ascii="Arial" w:hAnsi="Arial" w:cs="David"/>
          <w:rtl/>
        </w:rPr>
      </w:pPr>
      <w:r w:rsidRPr="00360709">
        <w:rPr>
          <w:rFonts w:ascii="Arial" w:hAnsi="Arial" w:cs="David" w:hint="cs"/>
          <w:rtl/>
        </w:rPr>
        <w:t xml:space="preserve">חדשנות טכנולוגית </w:t>
      </w:r>
      <w:r w:rsidR="009B3883" w:rsidRPr="00360709">
        <w:rPr>
          <w:rFonts w:ascii="Arial" w:hAnsi="Arial" w:cs="David" w:hint="cs"/>
          <w:rtl/>
        </w:rPr>
        <w:t>בנושא אמצעי תחבורה ותשתיות תחבורתיות וכן טכנולוגיות לשיפורן וייעולן.</w:t>
      </w:r>
    </w:p>
    <w:p w:rsidR="00183039" w:rsidRPr="00360709" w:rsidRDefault="009E144B" w:rsidP="004E390A">
      <w:pPr>
        <w:pStyle w:val="aa"/>
        <w:spacing w:line="360" w:lineRule="auto"/>
        <w:ind w:left="539"/>
        <w:jc w:val="both"/>
        <w:rPr>
          <w:rFonts w:ascii="Arial" w:hAnsi="Arial" w:cs="David"/>
        </w:rPr>
      </w:pPr>
      <w:r w:rsidRPr="00360709">
        <w:rPr>
          <w:rFonts w:ascii="Arial" w:hAnsi="Arial" w:cs="David" w:hint="cs"/>
          <w:rtl/>
        </w:rPr>
        <w:t xml:space="preserve">טכנולוגיות אלו כוללות, בין היתר, את התחומים הבאים: </w:t>
      </w:r>
      <w:r w:rsidRPr="00360709">
        <w:rPr>
          <w:rFonts w:ascii="Arial" w:hAnsi="Arial" w:cs="David"/>
          <w:rtl/>
        </w:rPr>
        <w:t xml:space="preserve">כלי רכב אוטונומיים, </w:t>
      </w:r>
      <w:r w:rsidRPr="00360709">
        <w:rPr>
          <w:rFonts w:ascii="Arial" w:hAnsi="Arial" w:cs="David" w:hint="cs"/>
          <w:rtl/>
        </w:rPr>
        <w:t xml:space="preserve">כלי רכב </w:t>
      </w:r>
      <w:r w:rsidRPr="00360709">
        <w:rPr>
          <w:rFonts w:ascii="Arial" w:hAnsi="Arial" w:cs="David"/>
          <w:rtl/>
        </w:rPr>
        <w:t>חשמליים</w:t>
      </w:r>
      <w:r w:rsidRPr="00360709">
        <w:rPr>
          <w:rFonts w:ascii="Arial" w:hAnsi="Arial" w:cs="David" w:hint="cs"/>
          <w:rtl/>
        </w:rPr>
        <w:t>,</w:t>
      </w:r>
      <w:r w:rsidRPr="00360709">
        <w:rPr>
          <w:rFonts w:ascii="Arial" w:hAnsi="Arial" w:cs="David"/>
          <w:rtl/>
        </w:rPr>
        <w:t xml:space="preserve"> </w:t>
      </w:r>
      <w:r w:rsidRPr="00360709">
        <w:rPr>
          <w:rFonts w:ascii="Arial" w:hAnsi="Arial" w:cs="David" w:hint="cs"/>
          <w:rtl/>
        </w:rPr>
        <w:t xml:space="preserve">כלי רכב </w:t>
      </w:r>
      <w:r w:rsidRPr="00360709">
        <w:rPr>
          <w:rFonts w:ascii="Arial" w:hAnsi="Arial" w:cs="David"/>
          <w:rtl/>
        </w:rPr>
        <w:t>מקושרים, מודלים שיתופיים</w:t>
      </w:r>
      <w:r w:rsidRPr="00360709">
        <w:rPr>
          <w:rFonts w:ascii="Arial" w:hAnsi="Arial" w:cs="David" w:hint="cs"/>
          <w:rtl/>
        </w:rPr>
        <w:t xml:space="preserve"> לתחבורה</w:t>
      </w:r>
      <w:r w:rsidRPr="00360709">
        <w:rPr>
          <w:rFonts w:ascii="Arial" w:hAnsi="Arial" w:cs="David"/>
          <w:rtl/>
        </w:rPr>
        <w:t>, טכנולוגיות ניטור ועיבוד מידע תחבורתי</w:t>
      </w:r>
      <w:r w:rsidRPr="00360709">
        <w:rPr>
          <w:rFonts w:ascii="Arial" w:hAnsi="Arial" w:cs="David" w:hint="cs"/>
          <w:rtl/>
        </w:rPr>
        <w:t>,</w:t>
      </w:r>
      <w:r w:rsidRPr="00360709">
        <w:rPr>
          <w:rFonts w:ascii="Arial" w:hAnsi="Arial" w:cs="David"/>
          <w:rtl/>
        </w:rPr>
        <w:t xml:space="preserve"> תפיסות חדשניות בהפעלת שירותי תחבורה, הקטנת גודש</w:t>
      </w:r>
      <w:r w:rsidR="009C0502">
        <w:rPr>
          <w:rFonts w:ascii="Arial" w:hAnsi="Arial" w:cs="David" w:hint="cs"/>
          <w:rtl/>
        </w:rPr>
        <w:t xml:space="preserve"> תחבורתי</w:t>
      </w:r>
      <w:r w:rsidRPr="00360709">
        <w:rPr>
          <w:rFonts w:ascii="Arial" w:hAnsi="Arial" w:cs="David"/>
          <w:rtl/>
        </w:rPr>
        <w:t>, הפחתת תאונות דרכים, צמצום השימוש בנפט ועידוד מעבר לתחבורה ציבורית.</w:t>
      </w:r>
    </w:p>
    <w:p w:rsidR="004E390A" w:rsidRPr="00360709" w:rsidRDefault="004E390A" w:rsidP="00552D09">
      <w:pPr>
        <w:spacing w:line="360" w:lineRule="auto"/>
        <w:jc w:val="both"/>
        <w:rPr>
          <w:rFonts w:ascii="Arial" w:hAnsi="Arial" w:cs="David"/>
          <w:b/>
          <w:bCs/>
          <w:u w:val="single"/>
        </w:rPr>
      </w:pPr>
    </w:p>
    <w:p w:rsidR="006F169B" w:rsidRPr="00B55339" w:rsidRDefault="009E144B" w:rsidP="001C618A">
      <w:pPr>
        <w:pStyle w:val="2"/>
      </w:pPr>
      <w:r w:rsidRPr="00360709">
        <w:rPr>
          <w:rFonts w:hint="cs"/>
          <w:rtl/>
        </w:rPr>
        <w:t>הרכב ה</w:t>
      </w:r>
      <w:r w:rsidR="00C5150B" w:rsidRPr="00360709">
        <w:rPr>
          <w:rFonts w:hint="cs"/>
          <w:rtl/>
        </w:rPr>
        <w:t>ו</w:t>
      </w:r>
      <w:r w:rsidRPr="00360709">
        <w:rPr>
          <w:rFonts w:hint="cs"/>
          <w:rtl/>
        </w:rPr>
        <w:t xml:space="preserve">ועדה </w:t>
      </w:r>
    </w:p>
    <w:p w:rsidR="006F169B" w:rsidRPr="00360709" w:rsidRDefault="009E144B" w:rsidP="006F169B">
      <w:pPr>
        <w:pStyle w:val="aa"/>
        <w:spacing w:line="360" w:lineRule="auto"/>
        <w:ind w:left="567"/>
        <w:jc w:val="both"/>
        <w:rPr>
          <w:rFonts w:ascii="Arial" w:hAnsi="Arial" w:cs="David"/>
          <w:b/>
          <w:bCs/>
          <w:rtl/>
        </w:rPr>
      </w:pPr>
      <w:r w:rsidRPr="00360709">
        <w:rPr>
          <w:rFonts w:ascii="Arial" w:hAnsi="Arial" w:cs="David" w:hint="cs"/>
          <w:rtl/>
        </w:rPr>
        <w:t>במסגרת מסלול משנה זה, להרכב ועדת המחקר יתווספו הנציגים הבאים:</w:t>
      </w:r>
    </w:p>
    <w:p w:rsidR="007A67B4" w:rsidRPr="00360709" w:rsidRDefault="009E144B" w:rsidP="004B4585">
      <w:pPr>
        <w:pStyle w:val="aa"/>
        <w:numPr>
          <w:ilvl w:val="1"/>
          <w:numId w:val="4"/>
        </w:numPr>
        <w:spacing w:line="360" w:lineRule="auto"/>
        <w:jc w:val="both"/>
        <w:rPr>
          <w:rFonts w:ascii="Arial" w:hAnsi="Arial" w:cs="David"/>
        </w:rPr>
      </w:pPr>
      <w:r w:rsidRPr="00360709">
        <w:rPr>
          <w:rFonts w:ascii="Arial" w:hAnsi="Arial" w:cs="David" w:hint="cs"/>
          <w:rtl/>
        </w:rPr>
        <w:t xml:space="preserve">מנכ"ל משרד התחבורה </w:t>
      </w:r>
      <w:r w:rsidR="00EB2B8B" w:rsidRPr="00360709">
        <w:rPr>
          <w:rFonts w:ascii="Arial" w:hAnsi="Arial" w:cs="David"/>
          <w:rtl/>
        </w:rPr>
        <w:t>–</w:t>
      </w:r>
      <w:r w:rsidR="00EB2B8B" w:rsidRPr="00360709">
        <w:rPr>
          <w:rFonts w:ascii="Arial" w:hAnsi="Arial" w:cs="David" w:hint="cs"/>
          <w:rtl/>
        </w:rPr>
        <w:t xml:space="preserve"> חבר;  </w:t>
      </w:r>
    </w:p>
    <w:p w:rsidR="006F169B" w:rsidRPr="00360709" w:rsidRDefault="009E144B" w:rsidP="004B4585">
      <w:pPr>
        <w:pStyle w:val="aa"/>
        <w:numPr>
          <w:ilvl w:val="1"/>
          <w:numId w:val="4"/>
        </w:numPr>
        <w:spacing w:line="360" w:lineRule="auto"/>
        <w:jc w:val="both"/>
        <w:rPr>
          <w:rFonts w:ascii="Arial" w:hAnsi="Arial" w:cs="David"/>
        </w:rPr>
      </w:pPr>
      <w:r w:rsidRPr="00360709">
        <w:rPr>
          <w:rFonts w:ascii="Arial" w:hAnsi="Arial" w:cs="David" w:hint="cs"/>
          <w:rtl/>
        </w:rPr>
        <w:t xml:space="preserve">שני עובדי </w:t>
      </w:r>
      <w:r w:rsidR="007D2867" w:rsidRPr="00360709">
        <w:rPr>
          <w:rFonts w:ascii="Arial" w:hAnsi="Arial" w:cs="David" w:hint="cs"/>
          <w:rtl/>
        </w:rPr>
        <w:t>מדינה</w:t>
      </w:r>
      <w:r w:rsidRPr="00360709">
        <w:rPr>
          <w:rFonts w:ascii="Arial" w:hAnsi="Arial" w:cs="David" w:hint="cs"/>
          <w:rtl/>
        </w:rPr>
        <w:t xml:space="preserve"> </w:t>
      </w:r>
      <w:r w:rsidR="00EB2B8B" w:rsidRPr="00360709">
        <w:rPr>
          <w:rFonts w:ascii="Arial" w:hAnsi="Arial" w:cs="David" w:hint="cs"/>
          <w:rtl/>
        </w:rPr>
        <w:t xml:space="preserve">שימנה מנכ"ל </w:t>
      </w:r>
      <w:r w:rsidRPr="00360709">
        <w:rPr>
          <w:rFonts w:ascii="Arial" w:hAnsi="Arial" w:cs="David" w:hint="cs"/>
          <w:rtl/>
        </w:rPr>
        <w:t xml:space="preserve">משרד </w:t>
      </w:r>
      <w:r w:rsidR="00EB2B8B" w:rsidRPr="00360709">
        <w:rPr>
          <w:rFonts w:ascii="Arial" w:hAnsi="Arial" w:cs="David" w:hint="cs"/>
          <w:rtl/>
        </w:rPr>
        <w:t>התחבורה</w:t>
      </w:r>
      <w:r w:rsidRPr="00360709">
        <w:rPr>
          <w:rFonts w:ascii="Arial" w:hAnsi="Arial" w:cs="David" w:hint="cs"/>
          <w:rtl/>
        </w:rPr>
        <w:t xml:space="preserve"> </w:t>
      </w:r>
      <w:r w:rsidRPr="00360709">
        <w:rPr>
          <w:rFonts w:ascii="Arial" w:hAnsi="Arial" w:cs="David"/>
          <w:rtl/>
        </w:rPr>
        <w:t>–</w:t>
      </w:r>
      <w:r w:rsidRPr="00360709">
        <w:rPr>
          <w:rFonts w:ascii="Arial" w:hAnsi="Arial" w:cs="David" w:hint="cs"/>
          <w:rtl/>
        </w:rPr>
        <w:t xml:space="preserve"> חבר</w:t>
      </w:r>
      <w:r w:rsidR="00EB2B8B" w:rsidRPr="00360709">
        <w:rPr>
          <w:rFonts w:ascii="Arial" w:hAnsi="Arial" w:cs="David" w:hint="cs"/>
          <w:rtl/>
        </w:rPr>
        <w:t>ים</w:t>
      </w:r>
      <w:r w:rsidRPr="00360709">
        <w:rPr>
          <w:rFonts w:ascii="Arial" w:hAnsi="Arial" w:cs="David" w:hint="cs"/>
          <w:rtl/>
        </w:rPr>
        <w:t xml:space="preserve">; </w:t>
      </w:r>
    </w:p>
    <w:p w:rsidR="003C2609" w:rsidRPr="00360709" w:rsidRDefault="009E144B" w:rsidP="004B4585">
      <w:pPr>
        <w:pStyle w:val="aa"/>
        <w:numPr>
          <w:ilvl w:val="1"/>
          <w:numId w:val="4"/>
        </w:numPr>
        <w:spacing w:line="360" w:lineRule="auto"/>
        <w:jc w:val="both"/>
        <w:rPr>
          <w:rFonts w:ascii="Arial" w:hAnsi="Arial" w:cs="David"/>
        </w:rPr>
      </w:pPr>
      <w:r w:rsidRPr="00360709">
        <w:rPr>
          <w:rFonts w:ascii="Arial" w:hAnsi="Arial" w:cs="David" w:hint="cs"/>
          <w:rtl/>
        </w:rPr>
        <w:lastRenderedPageBreak/>
        <w:t xml:space="preserve">ראש המנהלת או עובד מדינה שימונה על ידו </w:t>
      </w:r>
      <w:r w:rsidRPr="00360709">
        <w:rPr>
          <w:rFonts w:ascii="Arial" w:hAnsi="Arial" w:cs="David"/>
          <w:rtl/>
        </w:rPr>
        <w:t>–</w:t>
      </w:r>
      <w:r w:rsidRPr="00360709">
        <w:rPr>
          <w:rFonts w:ascii="Arial" w:hAnsi="Arial" w:cs="David" w:hint="cs"/>
          <w:rtl/>
        </w:rPr>
        <w:t xml:space="preserve"> חבר;</w:t>
      </w:r>
    </w:p>
    <w:p w:rsidR="006F169B" w:rsidRPr="00360709" w:rsidRDefault="00710CA0" w:rsidP="004B4585">
      <w:pPr>
        <w:pStyle w:val="aa"/>
        <w:numPr>
          <w:ilvl w:val="1"/>
          <w:numId w:val="4"/>
        </w:numPr>
        <w:spacing w:line="360" w:lineRule="auto"/>
        <w:jc w:val="both"/>
        <w:rPr>
          <w:rFonts w:ascii="Arial" w:hAnsi="Arial" w:cs="David"/>
        </w:rPr>
      </w:pPr>
      <w:r>
        <w:rPr>
          <w:rFonts w:ascii="Arial" w:hAnsi="Arial" w:cs="David" w:hint="cs"/>
          <w:rtl/>
        </w:rPr>
        <w:t xml:space="preserve">שני </w:t>
      </w:r>
      <w:r w:rsidR="009E144B" w:rsidRPr="00360709">
        <w:rPr>
          <w:rFonts w:ascii="Arial" w:hAnsi="Arial" w:cs="David" w:hint="cs"/>
          <w:rtl/>
        </w:rPr>
        <w:t>נציג</w:t>
      </w:r>
      <w:r>
        <w:rPr>
          <w:rFonts w:ascii="Arial" w:hAnsi="Arial" w:cs="David" w:hint="cs"/>
          <w:rtl/>
        </w:rPr>
        <w:t>ים</w:t>
      </w:r>
      <w:r w:rsidR="009E144B" w:rsidRPr="00360709">
        <w:rPr>
          <w:rFonts w:ascii="Arial" w:hAnsi="Arial" w:cs="David" w:hint="cs"/>
          <w:rtl/>
        </w:rPr>
        <w:t xml:space="preserve"> מקרב הציבור </w:t>
      </w:r>
      <w:r w:rsidR="00BD6657" w:rsidRPr="00360709">
        <w:rPr>
          <w:rFonts w:ascii="Arial" w:hAnsi="Arial" w:cs="David" w:hint="cs"/>
          <w:rtl/>
        </w:rPr>
        <w:t>ש</w:t>
      </w:r>
      <w:r>
        <w:rPr>
          <w:rFonts w:ascii="Arial" w:hAnsi="Arial" w:cs="David" w:hint="cs"/>
          <w:rtl/>
        </w:rPr>
        <w:t>ימונו</w:t>
      </w:r>
      <w:r w:rsidR="00BD6657" w:rsidRPr="00360709">
        <w:rPr>
          <w:rFonts w:ascii="Arial" w:hAnsi="Arial" w:cs="David" w:hint="cs"/>
          <w:rtl/>
        </w:rPr>
        <w:t xml:space="preserve"> בהתאם לסעיף 9 לחוק החדשנות</w:t>
      </w:r>
      <w:r w:rsidR="009E144B" w:rsidRPr="00360709">
        <w:rPr>
          <w:rFonts w:ascii="Arial" w:hAnsi="Arial" w:cs="David"/>
          <w:rtl/>
        </w:rPr>
        <w:t>–</w:t>
      </w:r>
      <w:r w:rsidR="009E144B" w:rsidRPr="00360709">
        <w:rPr>
          <w:rFonts w:ascii="Arial" w:hAnsi="Arial" w:cs="David" w:hint="cs"/>
          <w:rtl/>
        </w:rPr>
        <w:t xml:space="preserve"> חבר.  </w:t>
      </w:r>
    </w:p>
    <w:p w:rsidR="006410AF" w:rsidRPr="00B55339" w:rsidRDefault="006410AF" w:rsidP="001C618A">
      <w:pPr>
        <w:pStyle w:val="2"/>
      </w:pPr>
      <w:r>
        <w:rPr>
          <w:rFonts w:hint="cs"/>
          <w:rtl/>
        </w:rPr>
        <w:t>תנאי סף</w:t>
      </w:r>
    </w:p>
    <w:p w:rsidR="006410AF" w:rsidRPr="009C0502" w:rsidRDefault="009C0502" w:rsidP="00724CDB">
      <w:pPr>
        <w:pStyle w:val="aa"/>
        <w:spacing w:line="360" w:lineRule="auto"/>
        <w:ind w:left="567"/>
        <w:jc w:val="both"/>
        <w:rPr>
          <w:rFonts w:ascii="Arial" w:hAnsi="Arial" w:cs="David"/>
          <w:rtl/>
        </w:rPr>
      </w:pPr>
      <w:r w:rsidRPr="00F25931">
        <w:rPr>
          <w:rFonts w:ascii="Arial" w:hAnsi="Arial" w:cs="David"/>
          <w:rtl/>
        </w:rPr>
        <w:t>במסגרת מסלול משנה זה, יתווסף לתנאי הסף המפורטים בסעיף 5.2 למסלול ההטבה, תנאי סף נוסף ומצטבר בו על מגיש הבקשה לעמוד להנחת דעתה של ועדת המחקר, והוא</w:t>
      </w:r>
      <w:r>
        <w:rPr>
          <w:rFonts w:ascii="Arial" w:hAnsi="Arial" w:cs="David" w:hint="cs"/>
          <w:rtl/>
        </w:rPr>
        <w:t>:</w:t>
      </w:r>
      <w:r>
        <w:rPr>
          <w:rFonts w:ascii="Arial" w:hAnsi="Arial" w:cs="David"/>
        </w:rPr>
        <w:t xml:space="preserve"> </w:t>
      </w:r>
      <w:r w:rsidR="00E53E07" w:rsidRPr="009C0502">
        <w:rPr>
          <w:rFonts w:ascii="Arial" w:hAnsi="Arial" w:cs="David" w:hint="cs"/>
          <w:rtl/>
        </w:rPr>
        <w:t>התכנית כוללת הפעלת מתקן הרצה בתחומי עידוד המעבר לתחבורה ציבורית, הפחתת תאונות הדרכים, הקטנת הגודש התחבורתי</w:t>
      </w:r>
      <w:r w:rsidRPr="009C0502">
        <w:rPr>
          <w:rFonts w:ascii="Arial" w:hAnsi="Arial" w:cs="David" w:hint="cs"/>
          <w:rtl/>
        </w:rPr>
        <w:t xml:space="preserve"> ו</w:t>
      </w:r>
      <w:r w:rsidR="00E53E07" w:rsidRPr="009C0502">
        <w:rPr>
          <w:rFonts w:ascii="Arial" w:hAnsi="Arial" w:cs="David" w:hint="cs"/>
          <w:rtl/>
        </w:rPr>
        <w:t>צמצום השימוש בנפט בת</w:t>
      </w:r>
      <w:r w:rsidRPr="009C0502">
        <w:rPr>
          <w:rFonts w:ascii="Arial" w:hAnsi="Arial" w:cs="David" w:hint="cs"/>
          <w:rtl/>
        </w:rPr>
        <w:t xml:space="preserve">חבורה. </w:t>
      </w:r>
      <w:r w:rsidR="00E53E07" w:rsidRPr="009C0502">
        <w:rPr>
          <w:rFonts w:ascii="Arial" w:hAnsi="Arial" w:cs="David" w:hint="cs"/>
          <w:rtl/>
        </w:rPr>
        <w:t xml:space="preserve"> </w:t>
      </w:r>
    </w:p>
    <w:p w:rsidR="006410AF" w:rsidRDefault="006410AF" w:rsidP="006410AF">
      <w:pPr>
        <w:pStyle w:val="aa"/>
        <w:spacing w:line="360" w:lineRule="auto"/>
        <w:ind w:left="567"/>
        <w:jc w:val="both"/>
        <w:rPr>
          <w:rFonts w:ascii="Arial" w:hAnsi="Arial" w:cs="David"/>
          <w:b/>
          <w:bCs/>
          <w:u w:val="single"/>
        </w:rPr>
      </w:pPr>
    </w:p>
    <w:p w:rsidR="00D8189A" w:rsidRPr="00B55339" w:rsidRDefault="009E144B" w:rsidP="001C618A">
      <w:pPr>
        <w:pStyle w:val="2"/>
      </w:pPr>
      <w:r w:rsidRPr="00360709">
        <w:rPr>
          <w:rFonts w:hint="cs"/>
          <w:rtl/>
        </w:rPr>
        <w:t>הליך הגשת הבקשות, בחינתן ואישורים שונים</w:t>
      </w:r>
    </w:p>
    <w:p w:rsidR="00D8189A" w:rsidRPr="00360709" w:rsidRDefault="009E144B" w:rsidP="004B4585">
      <w:pPr>
        <w:pStyle w:val="aa"/>
        <w:numPr>
          <w:ilvl w:val="1"/>
          <w:numId w:val="4"/>
        </w:numPr>
        <w:spacing w:line="360" w:lineRule="auto"/>
        <w:jc w:val="both"/>
        <w:rPr>
          <w:rFonts w:ascii="Arial" w:hAnsi="Arial" w:cs="David"/>
        </w:rPr>
      </w:pPr>
      <w:r w:rsidRPr="00360709">
        <w:rPr>
          <w:rFonts w:ascii="Arial" w:hAnsi="Arial" w:cs="David" w:hint="cs"/>
          <w:rtl/>
        </w:rPr>
        <w:t xml:space="preserve">במסגרת מסלול משנה זה תתאפשר הגשת בקשה לקבלת מענק לתמיכה ומימון של </w:t>
      </w:r>
      <w:r w:rsidR="003A65AA" w:rsidRPr="00360709">
        <w:rPr>
          <w:rFonts w:ascii="Arial" w:hAnsi="Arial" w:cs="David" w:hint="cs"/>
          <w:rtl/>
        </w:rPr>
        <w:t xml:space="preserve">תכנית למחקר ופיתוח </w:t>
      </w:r>
      <w:r w:rsidR="00084B98" w:rsidRPr="00360709">
        <w:rPr>
          <w:rFonts w:ascii="Arial" w:hAnsi="Arial" w:cs="David" w:hint="cs"/>
          <w:rtl/>
        </w:rPr>
        <w:t>לרבות מתקני הרצה</w:t>
      </w:r>
      <w:r w:rsidRPr="00360709">
        <w:rPr>
          <w:rFonts w:ascii="Arial" w:hAnsi="Arial" w:cs="David" w:hint="cs"/>
          <w:rtl/>
        </w:rPr>
        <w:t xml:space="preserve"> בתחום טכנולוגי</w:t>
      </w:r>
      <w:r w:rsidR="00084B98" w:rsidRPr="00360709">
        <w:rPr>
          <w:rFonts w:ascii="Arial" w:hAnsi="Arial" w:cs="David" w:hint="cs"/>
          <w:rtl/>
        </w:rPr>
        <w:t>ו</w:t>
      </w:r>
      <w:r w:rsidRPr="00360709">
        <w:rPr>
          <w:rFonts w:ascii="Arial" w:hAnsi="Arial" w:cs="David" w:hint="cs"/>
          <w:rtl/>
        </w:rPr>
        <w:t xml:space="preserve">ת </w:t>
      </w:r>
      <w:r w:rsidR="00084B98" w:rsidRPr="00360709">
        <w:rPr>
          <w:rFonts w:ascii="Arial" w:hAnsi="Arial" w:cs="David" w:hint="cs"/>
          <w:rtl/>
        </w:rPr>
        <w:t>ה</w:t>
      </w:r>
      <w:r w:rsidRPr="00360709">
        <w:rPr>
          <w:rFonts w:ascii="Arial" w:hAnsi="Arial" w:cs="David" w:hint="cs"/>
          <w:rtl/>
        </w:rPr>
        <w:t>תחבורה.</w:t>
      </w:r>
    </w:p>
    <w:p w:rsidR="00E94F1B" w:rsidRPr="00360709" w:rsidRDefault="009E144B" w:rsidP="005C03DF">
      <w:pPr>
        <w:pStyle w:val="aa"/>
        <w:numPr>
          <w:ilvl w:val="1"/>
          <w:numId w:val="4"/>
        </w:numPr>
        <w:spacing w:line="360" w:lineRule="auto"/>
        <w:jc w:val="both"/>
        <w:rPr>
          <w:rFonts w:ascii="Arial" w:hAnsi="Arial" w:cs="David"/>
          <w:b/>
          <w:bCs/>
        </w:rPr>
      </w:pPr>
      <w:r w:rsidRPr="00360709">
        <w:rPr>
          <w:rFonts w:ascii="Arial" w:hAnsi="Arial" w:cs="David" w:hint="cs"/>
          <w:rtl/>
        </w:rPr>
        <w:t xml:space="preserve">הגשת הבקשה לקבלת מענק תעשה </w:t>
      </w:r>
      <w:r w:rsidRPr="00360709">
        <w:rPr>
          <w:rFonts w:ascii="Arial" w:hAnsi="Arial" w:cs="David"/>
          <w:rtl/>
        </w:rPr>
        <w:t xml:space="preserve">בכל אחת מהאפשרויות </w:t>
      </w:r>
      <w:r w:rsidR="005C03DF" w:rsidRPr="00360709">
        <w:rPr>
          <w:rFonts w:ascii="Arial" w:hAnsi="Arial" w:cs="David"/>
          <w:rtl/>
        </w:rPr>
        <w:t>המפורטות בסעיף 5.1 במסלול ההטבה</w:t>
      </w:r>
      <w:r w:rsidR="005C03DF" w:rsidRPr="00360709">
        <w:rPr>
          <w:rFonts w:ascii="Arial" w:hAnsi="Arial" w:cs="David" w:hint="cs"/>
          <w:rtl/>
        </w:rPr>
        <w:t>.</w:t>
      </w:r>
    </w:p>
    <w:p w:rsidR="00D8189A" w:rsidRPr="00360709" w:rsidRDefault="009E144B" w:rsidP="005C03DF">
      <w:pPr>
        <w:pStyle w:val="aa"/>
        <w:numPr>
          <w:ilvl w:val="1"/>
          <w:numId w:val="4"/>
        </w:numPr>
        <w:spacing w:line="360" w:lineRule="auto"/>
        <w:jc w:val="both"/>
        <w:rPr>
          <w:rFonts w:ascii="Arial" w:hAnsi="Arial" w:cs="David"/>
          <w:b/>
          <w:bCs/>
          <w:rtl/>
        </w:rPr>
      </w:pPr>
      <w:r w:rsidRPr="00360709">
        <w:rPr>
          <w:rFonts w:ascii="Arial" w:hAnsi="Arial" w:cs="David" w:hint="cs"/>
          <w:rtl/>
        </w:rPr>
        <w:t xml:space="preserve">בקשה לקבלת מענק תוגש על ידי המבקש בנוסח שייקבע בנהלי מסלול </w:t>
      </w:r>
      <w:r w:rsidR="005C03DF" w:rsidRPr="00360709">
        <w:rPr>
          <w:rFonts w:ascii="Arial" w:hAnsi="Arial" w:cs="David" w:hint="cs"/>
          <w:rtl/>
        </w:rPr>
        <w:t>משנה זה</w:t>
      </w:r>
      <w:r w:rsidR="00E94F1B" w:rsidRPr="00360709">
        <w:rPr>
          <w:rFonts w:ascii="Arial" w:hAnsi="Arial" w:cs="David" w:hint="cs"/>
          <w:rtl/>
        </w:rPr>
        <w:t>.</w:t>
      </w:r>
    </w:p>
    <w:p w:rsidR="00994156" w:rsidRPr="00360709" w:rsidRDefault="00994156" w:rsidP="00D8189A">
      <w:pPr>
        <w:spacing w:line="360" w:lineRule="auto"/>
        <w:jc w:val="both"/>
        <w:rPr>
          <w:rFonts w:ascii="Arial" w:hAnsi="Arial" w:cs="David"/>
        </w:rPr>
      </w:pPr>
    </w:p>
    <w:p w:rsidR="00D8189A" w:rsidRPr="00B55339" w:rsidRDefault="009E144B" w:rsidP="001C618A">
      <w:pPr>
        <w:pStyle w:val="2"/>
      </w:pPr>
      <w:r w:rsidRPr="00360709">
        <w:rPr>
          <w:rFonts w:hint="cs"/>
          <w:rtl/>
        </w:rPr>
        <w:t xml:space="preserve">אמות מידה </w:t>
      </w:r>
    </w:p>
    <w:p w:rsidR="00D8189A" w:rsidRPr="00360709" w:rsidRDefault="009E144B" w:rsidP="005D6EDE">
      <w:pPr>
        <w:pStyle w:val="aa"/>
        <w:spacing w:line="360" w:lineRule="auto"/>
        <w:ind w:left="567"/>
        <w:jc w:val="both"/>
        <w:rPr>
          <w:rFonts w:ascii="Arial" w:hAnsi="Arial" w:cs="David"/>
          <w:rtl/>
        </w:rPr>
      </w:pPr>
      <w:r w:rsidRPr="00360709">
        <w:rPr>
          <w:rFonts w:ascii="Arial" w:hAnsi="Arial" w:cs="David" w:hint="cs"/>
          <w:rtl/>
        </w:rPr>
        <w:t xml:space="preserve">במסגרת מסלול משנה זה, </w:t>
      </w:r>
      <w:r w:rsidR="00283C6C" w:rsidRPr="00360709">
        <w:rPr>
          <w:rFonts w:ascii="Arial" w:hAnsi="Arial" w:cs="David" w:hint="cs"/>
          <w:rtl/>
        </w:rPr>
        <w:t>יתווספו לאמות המידה המפורטות בסעיף 6.</w:t>
      </w:r>
      <w:r w:rsidR="005D6EDE" w:rsidRPr="00360709">
        <w:rPr>
          <w:rFonts w:ascii="Arial" w:hAnsi="Arial" w:cs="David" w:hint="cs"/>
          <w:rtl/>
        </w:rPr>
        <w:t xml:space="preserve">2 </w:t>
      </w:r>
      <w:r w:rsidR="00283C6C" w:rsidRPr="00360709">
        <w:rPr>
          <w:rFonts w:ascii="Arial" w:hAnsi="Arial" w:cs="David" w:hint="cs"/>
          <w:rtl/>
        </w:rPr>
        <w:t xml:space="preserve">למסלול ההטבה, </w:t>
      </w:r>
      <w:r w:rsidRPr="00360709">
        <w:rPr>
          <w:rFonts w:ascii="Arial" w:hAnsi="Arial" w:cs="David" w:hint="cs"/>
          <w:rtl/>
        </w:rPr>
        <w:t>אמ</w:t>
      </w:r>
      <w:r w:rsidR="005903AF" w:rsidRPr="00360709">
        <w:rPr>
          <w:rFonts w:ascii="Arial" w:hAnsi="Arial" w:cs="David" w:hint="cs"/>
          <w:rtl/>
        </w:rPr>
        <w:t>ו</w:t>
      </w:r>
      <w:r w:rsidRPr="00360709">
        <w:rPr>
          <w:rFonts w:ascii="Arial" w:hAnsi="Arial" w:cs="David" w:hint="cs"/>
          <w:rtl/>
        </w:rPr>
        <w:t xml:space="preserve">ת </w:t>
      </w:r>
      <w:r w:rsidR="00283C6C" w:rsidRPr="00360709">
        <w:rPr>
          <w:rFonts w:ascii="Arial" w:hAnsi="Arial" w:cs="David" w:hint="cs"/>
          <w:rtl/>
        </w:rPr>
        <w:t>ה</w:t>
      </w:r>
      <w:r w:rsidRPr="00360709">
        <w:rPr>
          <w:rFonts w:ascii="Arial" w:hAnsi="Arial" w:cs="David" w:hint="cs"/>
          <w:rtl/>
        </w:rPr>
        <w:t xml:space="preserve">מידה </w:t>
      </w:r>
      <w:r w:rsidR="001A6784" w:rsidRPr="00360709">
        <w:rPr>
          <w:rFonts w:ascii="Arial" w:hAnsi="Arial" w:cs="David" w:hint="cs"/>
          <w:rtl/>
        </w:rPr>
        <w:t>השישית והשביעית המפורטות להלן</w:t>
      </w:r>
      <w:r w:rsidR="005903AF" w:rsidRPr="00360709">
        <w:rPr>
          <w:rFonts w:ascii="Arial" w:hAnsi="Arial" w:cs="David" w:hint="cs"/>
          <w:rtl/>
        </w:rPr>
        <w:t xml:space="preserve"> </w:t>
      </w:r>
      <w:r w:rsidRPr="00360709">
        <w:rPr>
          <w:rFonts w:ascii="Arial" w:hAnsi="Arial" w:cs="David" w:hint="cs"/>
          <w:rtl/>
        </w:rPr>
        <w:t>לבחינת טיב הבקשות שיוגשו לקבלת מענק</w:t>
      </w:r>
      <w:r w:rsidR="005903AF" w:rsidRPr="00360709">
        <w:rPr>
          <w:rFonts w:ascii="Arial" w:hAnsi="Arial" w:cs="David" w:hint="cs"/>
          <w:rtl/>
        </w:rPr>
        <w:t>:</w:t>
      </w:r>
    </w:p>
    <w:p w:rsidR="005903AF" w:rsidRPr="00360709" w:rsidRDefault="009E144B" w:rsidP="004B4585">
      <w:pPr>
        <w:pStyle w:val="aa"/>
        <w:numPr>
          <w:ilvl w:val="1"/>
          <w:numId w:val="4"/>
        </w:numPr>
        <w:spacing w:line="360" w:lineRule="auto"/>
        <w:jc w:val="both"/>
        <w:rPr>
          <w:rFonts w:ascii="Arial" w:hAnsi="Arial" w:cs="David"/>
        </w:rPr>
      </w:pPr>
      <w:r w:rsidRPr="00360709">
        <w:rPr>
          <w:rFonts w:ascii="Arial" w:hAnsi="Arial" w:cs="David" w:hint="cs"/>
          <w:rtl/>
        </w:rPr>
        <w:t>מידת</w:t>
      </w:r>
      <w:r w:rsidR="00F1390F" w:rsidRPr="00360709">
        <w:rPr>
          <w:rFonts w:ascii="Arial" w:hAnsi="Arial" w:cs="David" w:hint="cs"/>
          <w:rtl/>
        </w:rPr>
        <w:t xml:space="preserve"> </w:t>
      </w:r>
      <w:r w:rsidRPr="00360709">
        <w:rPr>
          <w:rFonts w:ascii="Arial" w:hAnsi="Arial" w:cs="David" w:hint="cs"/>
          <w:rtl/>
        </w:rPr>
        <w:t xml:space="preserve">ההשפעה </w:t>
      </w:r>
      <w:r w:rsidR="00F1390F" w:rsidRPr="00360709">
        <w:rPr>
          <w:rFonts w:ascii="Arial" w:hAnsi="Arial" w:cs="David" w:hint="cs"/>
          <w:rtl/>
        </w:rPr>
        <w:t xml:space="preserve">הצפויה </w:t>
      </w:r>
      <w:r w:rsidRPr="00360709">
        <w:rPr>
          <w:rFonts w:ascii="Arial" w:hAnsi="Arial" w:cs="David" w:hint="cs"/>
          <w:rtl/>
        </w:rPr>
        <w:t xml:space="preserve">של התכנית על ייעול ושיפור </w:t>
      </w:r>
      <w:r w:rsidR="00AA6CF2" w:rsidRPr="00360709">
        <w:rPr>
          <w:rFonts w:ascii="Arial" w:hAnsi="Arial" w:cs="David" w:hint="cs"/>
          <w:rtl/>
        </w:rPr>
        <w:t xml:space="preserve">התחבורה בישראל, </w:t>
      </w:r>
      <w:r w:rsidR="00084B98" w:rsidRPr="00360709">
        <w:rPr>
          <w:rFonts w:ascii="Arial" w:hAnsi="Arial" w:cs="David" w:hint="cs"/>
          <w:rtl/>
        </w:rPr>
        <w:t>ו</w:t>
      </w:r>
      <w:r w:rsidR="00AA6CF2" w:rsidRPr="00360709">
        <w:rPr>
          <w:rFonts w:ascii="Arial" w:hAnsi="Arial" w:cs="David" w:hint="cs"/>
          <w:rtl/>
        </w:rPr>
        <w:t>בפרט על הקטנת הגודש, הפחתת תאונות הדרכים, צמצום השימוש בנפט</w:t>
      </w:r>
      <w:r w:rsidR="00C66204">
        <w:rPr>
          <w:rFonts w:ascii="Arial" w:hAnsi="Arial" w:cs="David" w:hint="cs"/>
          <w:rtl/>
        </w:rPr>
        <w:t xml:space="preserve"> לתחבורה</w:t>
      </w:r>
      <w:r w:rsidR="00AA6CF2" w:rsidRPr="00360709">
        <w:rPr>
          <w:rFonts w:ascii="Arial" w:hAnsi="Arial" w:cs="David" w:hint="cs"/>
          <w:rtl/>
        </w:rPr>
        <w:t xml:space="preserve"> ועידוד מעבר לתחבורה ציבורית.</w:t>
      </w:r>
      <w:r w:rsidR="00F1390F" w:rsidRPr="00360709">
        <w:rPr>
          <w:rFonts w:ascii="Arial" w:hAnsi="Arial" w:cs="David" w:hint="cs"/>
          <w:rtl/>
        </w:rPr>
        <w:t xml:space="preserve"> </w:t>
      </w:r>
    </w:p>
    <w:p w:rsidR="005903AF" w:rsidRPr="00360709" w:rsidRDefault="009E144B" w:rsidP="004B4585">
      <w:pPr>
        <w:pStyle w:val="aa"/>
        <w:numPr>
          <w:ilvl w:val="1"/>
          <w:numId w:val="4"/>
        </w:numPr>
        <w:spacing w:line="360" w:lineRule="auto"/>
        <w:jc w:val="both"/>
        <w:rPr>
          <w:rFonts w:ascii="Arial" w:hAnsi="Arial" w:cs="David"/>
        </w:rPr>
      </w:pPr>
      <w:r w:rsidRPr="00360709">
        <w:rPr>
          <w:rFonts w:ascii="Arial" w:hAnsi="Arial" w:cs="David" w:hint="cs"/>
          <w:rtl/>
        </w:rPr>
        <w:t xml:space="preserve">רמת </w:t>
      </w:r>
      <w:r w:rsidR="00F1390F" w:rsidRPr="00360709">
        <w:rPr>
          <w:rFonts w:ascii="Arial" w:hAnsi="Arial" w:cs="David" w:hint="cs"/>
          <w:rtl/>
        </w:rPr>
        <w:t>ההתכנות ה</w:t>
      </w:r>
      <w:r w:rsidRPr="00360709">
        <w:rPr>
          <w:rFonts w:ascii="Arial" w:hAnsi="Arial" w:cs="David" w:hint="cs"/>
          <w:rtl/>
        </w:rPr>
        <w:t xml:space="preserve">רגולטורית </w:t>
      </w:r>
      <w:r w:rsidR="007D4D05" w:rsidRPr="00360709">
        <w:rPr>
          <w:rFonts w:ascii="Arial" w:hAnsi="Arial" w:cs="David" w:hint="cs"/>
          <w:rtl/>
        </w:rPr>
        <w:t xml:space="preserve">של </w:t>
      </w:r>
      <w:r w:rsidR="00F1390F" w:rsidRPr="00360709">
        <w:rPr>
          <w:rFonts w:ascii="Arial" w:hAnsi="Arial" w:cs="David" w:hint="cs"/>
          <w:rtl/>
        </w:rPr>
        <w:t>ביצוע</w:t>
      </w:r>
      <w:r w:rsidRPr="00360709">
        <w:rPr>
          <w:rFonts w:ascii="Arial" w:hAnsi="Arial" w:cs="David" w:hint="cs"/>
          <w:rtl/>
        </w:rPr>
        <w:t xml:space="preserve"> </w:t>
      </w:r>
      <w:r w:rsidR="00EF4C12" w:rsidRPr="00360709">
        <w:rPr>
          <w:rFonts w:ascii="Arial" w:hAnsi="Arial" w:cs="David" w:hint="cs"/>
          <w:rtl/>
        </w:rPr>
        <w:t>התכנית.</w:t>
      </w:r>
    </w:p>
    <w:p w:rsidR="00D8189A" w:rsidRPr="00360709" w:rsidRDefault="00D8189A" w:rsidP="00D8189A">
      <w:pPr>
        <w:pStyle w:val="aa"/>
        <w:spacing w:line="360" w:lineRule="auto"/>
        <w:ind w:left="567"/>
        <w:jc w:val="both"/>
        <w:rPr>
          <w:rFonts w:ascii="Arial" w:hAnsi="Arial" w:cs="David"/>
          <w:b/>
          <w:bCs/>
        </w:rPr>
      </w:pPr>
    </w:p>
    <w:p w:rsidR="00D8189A" w:rsidRPr="00B55339" w:rsidRDefault="009E144B" w:rsidP="001C618A">
      <w:pPr>
        <w:pStyle w:val="2"/>
      </w:pPr>
      <w:r w:rsidRPr="00360709">
        <w:rPr>
          <w:rFonts w:hint="cs"/>
          <w:rtl/>
        </w:rPr>
        <w:t>שיעור</w:t>
      </w:r>
      <w:r w:rsidR="00BA3AA0" w:rsidRPr="00360709">
        <w:rPr>
          <w:rFonts w:hint="cs"/>
          <w:rtl/>
        </w:rPr>
        <w:t xml:space="preserve"> המענק </w:t>
      </w:r>
    </w:p>
    <w:p w:rsidR="009D7B9F" w:rsidRPr="00360709" w:rsidRDefault="009E144B" w:rsidP="006020E9">
      <w:pPr>
        <w:pStyle w:val="aa"/>
        <w:spacing w:line="360" w:lineRule="auto"/>
        <w:ind w:left="539"/>
        <w:jc w:val="both"/>
        <w:rPr>
          <w:rFonts w:ascii="Arial" w:hAnsi="Arial" w:cs="David"/>
          <w:b/>
          <w:bCs/>
          <w:rtl/>
        </w:rPr>
      </w:pPr>
      <w:r w:rsidRPr="00360709">
        <w:rPr>
          <w:rFonts w:ascii="Arial" w:hAnsi="Arial" w:cs="David" w:hint="cs"/>
          <w:rtl/>
        </w:rPr>
        <w:t xml:space="preserve">במקרים מיוחדים בהם ועדה המחקר תסבור, בהתבסס על חוות דעת מקצועית מטעם </w:t>
      </w:r>
      <w:r w:rsidR="007F5013" w:rsidRPr="00360709">
        <w:rPr>
          <w:rFonts w:ascii="Arial" w:hAnsi="Arial" w:cs="David" w:hint="cs"/>
          <w:rtl/>
        </w:rPr>
        <w:t>משרד התחבורה</w:t>
      </w:r>
      <w:r w:rsidRPr="00360709">
        <w:rPr>
          <w:rFonts w:ascii="Arial" w:hAnsi="Arial" w:cs="David" w:hint="cs"/>
          <w:rtl/>
        </w:rPr>
        <w:t xml:space="preserve">, כי התכנית המפורטת בבקשה </w:t>
      </w:r>
      <w:r w:rsidR="007763B1" w:rsidRPr="00360709">
        <w:rPr>
          <w:rFonts w:ascii="Arial" w:hAnsi="Arial" w:cs="David" w:hint="cs"/>
          <w:rtl/>
        </w:rPr>
        <w:t xml:space="preserve">תגרום להשפעה </w:t>
      </w:r>
      <w:r w:rsidR="007976C1" w:rsidRPr="00360709">
        <w:rPr>
          <w:rFonts w:ascii="Arial" w:hAnsi="Arial" w:cs="David" w:hint="cs"/>
          <w:rtl/>
        </w:rPr>
        <w:t xml:space="preserve">יוצאת דופן </w:t>
      </w:r>
      <w:r w:rsidR="007763B1" w:rsidRPr="00360709">
        <w:rPr>
          <w:rFonts w:ascii="Arial" w:hAnsi="Arial" w:cs="David" w:hint="cs"/>
          <w:rtl/>
        </w:rPr>
        <w:t xml:space="preserve">על </w:t>
      </w:r>
      <w:r w:rsidR="009E360E" w:rsidRPr="00360709">
        <w:rPr>
          <w:rFonts w:ascii="Arial" w:hAnsi="Arial" w:cs="David"/>
          <w:rtl/>
        </w:rPr>
        <w:t>ייעול ושיפור התחבורה בישראל</w:t>
      </w:r>
      <w:r w:rsidR="007976C1" w:rsidRPr="00360709">
        <w:rPr>
          <w:rFonts w:ascii="Arial" w:hAnsi="Arial" w:cs="David" w:hint="cs"/>
          <w:rtl/>
        </w:rPr>
        <w:t xml:space="preserve"> ומנימוקים מיוחדים שיירשמו</w:t>
      </w:r>
      <w:r w:rsidRPr="00360709">
        <w:rPr>
          <w:rFonts w:ascii="Arial" w:hAnsi="Arial" w:cs="David" w:hint="cs"/>
          <w:rtl/>
        </w:rPr>
        <w:t>, היא תוכל לאשר מתן מענק בשיעור חריג של 75% מ</w:t>
      </w:r>
      <w:r w:rsidR="001D469F" w:rsidRPr="00360709">
        <w:rPr>
          <w:rFonts w:ascii="Arial" w:hAnsi="Arial" w:cs="David" w:hint="cs"/>
          <w:rtl/>
        </w:rPr>
        <w:t xml:space="preserve">הוצאות המחקר והפיתוח של </w:t>
      </w:r>
      <w:r w:rsidR="006020E9" w:rsidRPr="00360709">
        <w:rPr>
          <w:rFonts w:ascii="Arial" w:hAnsi="Arial" w:cs="David" w:hint="cs"/>
          <w:rtl/>
        </w:rPr>
        <w:t>התקציב המאושר</w:t>
      </w:r>
      <w:r w:rsidR="001D469F" w:rsidRPr="00360709">
        <w:rPr>
          <w:rFonts w:ascii="Arial" w:hAnsi="Arial" w:cs="David" w:hint="cs"/>
          <w:rtl/>
        </w:rPr>
        <w:t>.</w:t>
      </w:r>
    </w:p>
    <w:p w:rsidR="009D7B9F" w:rsidRPr="00360709" w:rsidRDefault="009D7B9F" w:rsidP="00510C06">
      <w:pPr>
        <w:spacing w:line="360" w:lineRule="auto"/>
        <w:ind w:left="368"/>
        <w:jc w:val="both"/>
        <w:rPr>
          <w:rFonts w:ascii="Arial" w:hAnsi="Arial" w:cs="David"/>
          <w:b/>
          <w:bCs/>
          <w:u w:val="single"/>
          <w:rtl/>
        </w:rPr>
      </w:pPr>
    </w:p>
    <w:p w:rsidR="001223C0" w:rsidRPr="00B55339" w:rsidRDefault="009E144B" w:rsidP="001C618A">
      <w:pPr>
        <w:pStyle w:val="2"/>
      </w:pPr>
      <w:r w:rsidRPr="00360709">
        <w:rPr>
          <w:rFonts w:hint="cs"/>
          <w:rtl/>
        </w:rPr>
        <w:t>תחילה</w:t>
      </w:r>
    </w:p>
    <w:p w:rsidR="00F60B91" w:rsidRPr="00360709" w:rsidRDefault="009E144B" w:rsidP="00925F67">
      <w:pPr>
        <w:pStyle w:val="aa"/>
        <w:spacing w:line="360" w:lineRule="auto"/>
        <w:ind w:left="567"/>
        <w:jc w:val="both"/>
        <w:rPr>
          <w:rFonts w:ascii="Arial" w:hAnsi="Arial" w:cs="David"/>
          <w:b/>
          <w:bCs/>
          <w:rtl/>
        </w:rPr>
      </w:pPr>
      <w:r w:rsidRPr="00360709">
        <w:rPr>
          <w:rFonts w:ascii="Arial" w:hAnsi="Arial" w:cs="David" w:hint="cs"/>
          <w:rtl/>
        </w:rPr>
        <w:t xml:space="preserve">תחילתו של מסלול משנה זה מיום </w:t>
      </w:r>
      <w:r w:rsidR="00925F67">
        <w:rPr>
          <w:rFonts w:ascii="Arial" w:hAnsi="Arial" w:cs="David" w:hint="cs"/>
          <w:rtl/>
        </w:rPr>
        <w:t>29</w:t>
      </w:r>
      <w:r w:rsidRPr="00360709">
        <w:rPr>
          <w:rFonts w:ascii="Arial" w:hAnsi="Arial" w:cs="David" w:hint="cs"/>
          <w:rtl/>
        </w:rPr>
        <w:t xml:space="preserve"> ב</w:t>
      </w:r>
      <w:r w:rsidR="00925F67">
        <w:rPr>
          <w:rFonts w:ascii="Arial" w:hAnsi="Arial" w:cs="David" w:hint="cs"/>
          <w:rtl/>
        </w:rPr>
        <w:t>מאי</w:t>
      </w:r>
      <w:r w:rsidRPr="00360709">
        <w:rPr>
          <w:rFonts w:ascii="Arial" w:hAnsi="Arial" w:cs="David" w:hint="cs"/>
          <w:rtl/>
        </w:rPr>
        <w:t xml:space="preserve"> 2018.</w:t>
      </w:r>
      <w:r w:rsidR="00BA3AA0" w:rsidRPr="00360709">
        <w:rPr>
          <w:rFonts w:ascii="Arial" w:hAnsi="Arial" w:cs="David" w:hint="cs"/>
          <w:rtl/>
        </w:rPr>
        <w:t xml:space="preserve"> </w:t>
      </w:r>
    </w:p>
    <w:p w:rsidR="009D7B9F" w:rsidRPr="00360709" w:rsidRDefault="009D7B9F" w:rsidP="00510C06">
      <w:pPr>
        <w:spacing w:line="360" w:lineRule="auto"/>
        <w:ind w:left="368"/>
        <w:jc w:val="both"/>
        <w:rPr>
          <w:rFonts w:ascii="Arial" w:hAnsi="Arial" w:cs="David"/>
          <w:b/>
          <w:bCs/>
          <w:u w:val="single"/>
          <w:rtl/>
        </w:rPr>
      </w:pPr>
    </w:p>
    <w:p w:rsidR="009D7B9F" w:rsidRDefault="009D7B9F" w:rsidP="00510C06">
      <w:pPr>
        <w:spacing w:line="360" w:lineRule="auto"/>
        <w:ind w:left="368"/>
        <w:jc w:val="both"/>
        <w:rPr>
          <w:rFonts w:ascii="Arial" w:hAnsi="Arial" w:cs="David"/>
          <w:b/>
          <w:bCs/>
          <w:u w:val="single"/>
          <w:rtl/>
        </w:rPr>
      </w:pPr>
    </w:p>
    <w:p w:rsidR="00652975" w:rsidRDefault="00652975" w:rsidP="00510C06">
      <w:pPr>
        <w:spacing w:line="360" w:lineRule="auto"/>
        <w:ind w:left="368"/>
        <w:jc w:val="both"/>
        <w:rPr>
          <w:rFonts w:ascii="Arial" w:hAnsi="Arial" w:cs="David"/>
          <w:b/>
          <w:bCs/>
          <w:u w:val="single"/>
          <w:rtl/>
        </w:rPr>
      </w:pPr>
    </w:p>
    <w:p w:rsidR="00FD057E" w:rsidRDefault="00FD057E" w:rsidP="0097411A">
      <w:pPr>
        <w:spacing w:after="200" w:line="360" w:lineRule="auto"/>
        <w:contextualSpacing/>
        <w:jc w:val="center"/>
        <w:rPr>
          <w:rFonts w:ascii="David" w:hAnsi="David" w:cs="David"/>
          <w:b/>
          <w:bCs/>
          <w:sz w:val="28"/>
          <w:szCs w:val="28"/>
          <w:u w:val="single"/>
          <w:rtl/>
        </w:rPr>
      </w:pPr>
    </w:p>
    <w:p w:rsidR="00E03876" w:rsidRDefault="00E03876" w:rsidP="00030D93">
      <w:pPr>
        <w:pStyle w:val="1"/>
        <w:rPr>
          <w:rtl/>
        </w:rPr>
      </w:pPr>
    </w:p>
    <w:p w:rsidR="00461240" w:rsidRPr="00360709" w:rsidRDefault="00461240" w:rsidP="00030D93">
      <w:pPr>
        <w:pStyle w:val="1"/>
        <w:rPr>
          <w:rtl/>
        </w:rPr>
      </w:pPr>
      <w:r w:rsidRPr="00360709">
        <w:rPr>
          <w:rFonts w:hint="cs"/>
          <w:rtl/>
        </w:rPr>
        <w:t xml:space="preserve">נספח </w:t>
      </w:r>
      <w:r w:rsidR="005A5771">
        <w:rPr>
          <w:rFonts w:hint="cs"/>
          <w:rtl/>
        </w:rPr>
        <w:t>ג</w:t>
      </w:r>
      <w:r w:rsidRPr="00360709">
        <w:rPr>
          <w:rFonts w:hint="cs"/>
          <w:rtl/>
        </w:rPr>
        <w:t>'</w:t>
      </w:r>
    </w:p>
    <w:p w:rsidR="00461240" w:rsidRPr="00360709" w:rsidRDefault="00461240" w:rsidP="00030D93">
      <w:pPr>
        <w:pStyle w:val="1"/>
        <w:rPr>
          <w:rtl/>
        </w:rPr>
      </w:pPr>
      <w:r w:rsidRPr="00360709">
        <w:rPr>
          <w:rFonts w:hint="eastAsia"/>
          <w:rtl/>
        </w:rPr>
        <w:t>מסלול</w:t>
      </w:r>
      <w:r w:rsidRPr="00360709">
        <w:rPr>
          <w:rtl/>
        </w:rPr>
        <w:t xml:space="preserve"> משנה </w:t>
      </w:r>
      <w:r w:rsidR="005A5771">
        <w:rPr>
          <w:rFonts w:hint="cs"/>
          <w:rtl/>
        </w:rPr>
        <w:t>ג</w:t>
      </w:r>
      <w:r w:rsidRPr="00360709">
        <w:rPr>
          <w:rtl/>
        </w:rPr>
        <w:t xml:space="preserve">' – </w:t>
      </w:r>
      <w:r w:rsidRPr="00360709">
        <w:rPr>
          <w:rFonts w:hint="eastAsia"/>
          <w:rtl/>
        </w:rPr>
        <w:t>מסלול</w:t>
      </w:r>
      <w:r w:rsidRPr="00360709">
        <w:rPr>
          <w:rtl/>
        </w:rPr>
        <w:t xml:space="preserve"> </w:t>
      </w:r>
      <w:r w:rsidRPr="00360709">
        <w:rPr>
          <w:rFonts w:hint="cs"/>
          <w:rtl/>
        </w:rPr>
        <w:t xml:space="preserve">לתמיכה משותפת </w:t>
      </w:r>
      <w:r w:rsidRPr="00360709">
        <w:rPr>
          <w:rFonts w:hint="eastAsia"/>
          <w:rtl/>
        </w:rPr>
        <w:t>עם</w:t>
      </w:r>
      <w:r w:rsidRPr="00360709">
        <w:rPr>
          <w:rtl/>
        </w:rPr>
        <w:t xml:space="preserve"> </w:t>
      </w:r>
      <w:r w:rsidRPr="00360709">
        <w:rPr>
          <w:rFonts w:hint="eastAsia"/>
          <w:rtl/>
        </w:rPr>
        <w:t>המשרד</w:t>
      </w:r>
      <w:r w:rsidRPr="00360709">
        <w:rPr>
          <w:rtl/>
        </w:rPr>
        <w:t xml:space="preserve"> </w:t>
      </w:r>
      <w:r w:rsidRPr="00360709">
        <w:rPr>
          <w:rFonts w:hint="eastAsia"/>
          <w:rtl/>
        </w:rPr>
        <w:t>להגנת</w:t>
      </w:r>
      <w:r w:rsidRPr="00360709">
        <w:rPr>
          <w:rtl/>
        </w:rPr>
        <w:t xml:space="preserve"> </w:t>
      </w:r>
      <w:r w:rsidRPr="00360709">
        <w:rPr>
          <w:rFonts w:hint="eastAsia"/>
          <w:rtl/>
        </w:rPr>
        <w:t>הסביבה</w:t>
      </w:r>
    </w:p>
    <w:p w:rsidR="00030D93" w:rsidRDefault="00030D93" w:rsidP="00030D93">
      <w:pPr>
        <w:spacing w:line="360" w:lineRule="auto"/>
        <w:ind w:left="567"/>
        <w:jc w:val="both"/>
        <w:rPr>
          <w:rFonts w:ascii="Arial" w:hAnsi="Arial" w:cs="David"/>
          <w:b/>
          <w:bCs/>
          <w:u w:val="single"/>
        </w:rPr>
      </w:pPr>
    </w:p>
    <w:p w:rsidR="00461240" w:rsidRPr="00B55339" w:rsidRDefault="00461240" w:rsidP="001C618A">
      <w:pPr>
        <w:pStyle w:val="2"/>
        <w:numPr>
          <w:ilvl w:val="0"/>
          <w:numId w:val="24"/>
        </w:numPr>
      </w:pPr>
      <w:r w:rsidRPr="00360709">
        <w:rPr>
          <w:rtl/>
        </w:rPr>
        <w:t>כללי</w:t>
      </w:r>
    </w:p>
    <w:p w:rsidR="00461240" w:rsidRPr="00360709" w:rsidRDefault="00461240" w:rsidP="00461240">
      <w:pPr>
        <w:spacing w:line="360" w:lineRule="auto"/>
        <w:ind w:left="567"/>
        <w:jc w:val="both"/>
        <w:rPr>
          <w:rFonts w:ascii="Arial" w:hAnsi="Arial" w:cs="David"/>
          <w:b/>
          <w:bCs/>
          <w:u w:val="single"/>
          <w:rtl/>
        </w:rPr>
      </w:pPr>
      <w:r w:rsidRPr="00360709">
        <w:rPr>
          <w:rFonts w:ascii="Arial" w:hAnsi="Arial" w:cs="David"/>
          <w:rtl/>
        </w:rPr>
        <w:t xml:space="preserve">האמור </w:t>
      </w:r>
      <w:r w:rsidRPr="00360709">
        <w:rPr>
          <w:rFonts w:ascii="Arial" w:hAnsi="Arial" w:cs="David" w:hint="cs"/>
          <w:rtl/>
        </w:rPr>
        <w:t>ב</w:t>
      </w:r>
      <w:r w:rsidRPr="00360709">
        <w:rPr>
          <w:rFonts w:ascii="Arial" w:hAnsi="Arial" w:cs="David"/>
          <w:rtl/>
        </w:rPr>
        <w:t xml:space="preserve">מסלול הטבה מס' </w:t>
      </w:r>
      <w:r>
        <w:rPr>
          <w:rFonts w:ascii="Arial" w:hAnsi="Arial" w:cs="David" w:hint="cs"/>
          <w:rtl/>
        </w:rPr>
        <w:t>2</w:t>
      </w:r>
      <w:r w:rsidRPr="00360709">
        <w:rPr>
          <w:rFonts w:ascii="Arial" w:hAnsi="Arial" w:cs="David"/>
          <w:rtl/>
        </w:rPr>
        <w:t xml:space="preserve"> של רשות החדשנות </w:t>
      </w:r>
      <w:r w:rsidRPr="00360709">
        <w:rPr>
          <w:rFonts w:ascii="Arial" w:hAnsi="Arial" w:cs="David" w:hint="cs"/>
          <w:rtl/>
        </w:rPr>
        <w:t>-</w:t>
      </w:r>
      <w:r w:rsidRPr="00360709">
        <w:rPr>
          <w:rFonts w:ascii="Arial" w:hAnsi="Arial" w:cs="David"/>
          <w:rtl/>
        </w:rPr>
        <w:t xml:space="preserve"> תמיכה </w:t>
      </w:r>
      <w:r>
        <w:rPr>
          <w:rFonts w:ascii="Arial" w:hAnsi="Arial" w:cs="David" w:hint="cs"/>
          <w:rtl/>
        </w:rPr>
        <w:t>בחדשנות טכנולוגית של התעשייה בשיתוף</w:t>
      </w:r>
      <w:r w:rsidRPr="00360709">
        <w:rPr>
          <w:rFonts w:ascii="Arial" w:hAnsi="Arial" w:cs="David"/>
          <w:rtl/>
        </w:rPr>
        <w:t xml:space="preserve"> עם גורמי ממשל (להלן: "</w:t>
      </w:r>
      <w:r w:rsidRPr="00360709">
        <w:rPr>
          <w:rFonts w:ascii="Arial" w:hAnsi="Arial" w:cs="David"/>
          <w:b/>
          <w:bCs/>
          <w:rtl/>
        </w:rPr>
        <w:t>מסלול ההטבה</w:t>
      </w:r>
      <w:r w:rsidRPr="00360709">
        <w:rPr>
          <w:rFonts w:ascii="Arial" w:hAnsi="Arial" w:cs="David"/>
          <w:rtl/>
        </w:rPr>
        <w:t xml:space="preserve">") יחול על מסלול משנה </w:t>
      </w:r>
      <w:r w:rsidRPr="00360709">
        <w:rPr>
          <w:rFonts w:ascii="Arial" w:hAnsi="Arial" w:cs="David" w:hint="cs"/>
          <w:rtl/>
        </w:rPr>
        <w:t xml:space="preserve">לתמיכה משותפת </w:t>
      </w:r>
      <w:r w:rsidRPr="00360709">
        <w:rPr>
          <w:rFonts w:ascii="Arial" w:hAnsi="Arial" w:cs="David" w:hint="eastAsia"/>
          <w:rtl/>
        </w:rPr>
        <w:t>עם</w:t>
      </w:r>
      <w:r w:rsidRPr="00360709">
        <w:rPr>
          <w:rFonts w:ascii="Arial" w:hAnsi="Arial" w:cs="David"/>
          <w:rtl/>
        </w:rPr>
        <w:t xml:space="preserve"> </w:t>
      </w:r>
      <w:r w:rsidRPr="00360709">
        <w:rPr>
          <w:rFonts w:ascii="Arial" w:hAnsi="Arial" w:cs="David" w:hint="eastAsia"/>
          <w:rtl/>
        </w:rPr>
        <w:t>המשרד</w:t>
      </w:r>
      <w:r w:rsidRPr="00360709">
        <w:rPr>
          <w:rFonts w:ascii="Arial" w:hAnsi="Arial" w:cs="David"/>
          <w:rtl/>
        </w:rPr>
        <w:t xml:space="preserve"> </w:t>
      </w:r>
      <w:r w:rsidRPr="00360709">
        <w:rPr>
          <w:rFonts w:ascii="Arial" w:hAnsi="Arial" w:cs="David" w:hint="eastAsia"/>
          <w:rtl/>
        </w:rPr>
        <w:t>להגנת</w:t>
      </w:r>
      <w:r w:rsidRPr="00360709">
        <w:rPr>
          <w:rFonts w:ascii="Arial" w:hAnsi="Arial" w:cs="David"/>
          <w:rtl/>
        </w:rPr>
        <w:t xml:space="preserve"> </w:t>
      </w:r>
      <w:r w:rsidRPr="00360709">
        <w:rPr>
          <w:rFonts w:ascii="Arial" w:hAnsi="Arial" w:cs="David" w:hint="eastAsia"/>
          <w:rtl/>
        </w:rPr>
        <w:t>הסביבה</w:t>
      </w:r>
      <w:r w:rsidRPr="00360709">
        <w:rPr>
          <w:rFonts w:ascii="Arial" w:hAnsi="Arial" w:cs="David"/>
          <w:rtl/>
        </w:rPr>
        <w:t xml:space="preserve"> (להלן: "</w:t>
      </w:r>
      <w:r w:rsidRPr="00360709">
        <w:rPr>
          <w:rFonts w:ascii="Arial" w:hAnsi="Arial" w:cs="David"/>
          <w:b/>
          <w:bCs/>
          <w:rtl/>
        </w:rPr>
        <w:t>מסלול המשנה</w:t>
      </w:r>
      <w:r w:rsidRPr="00360709">
        <w:rPr>
          <w:rFonts w:ascii="Arial" w:hAnsi="Arial" w:cs="David"/>
          <w:rtl/>
        </w:rPr>
        <w:t xml:space="preserve">"), אלא אם נאמר מפורשות אחרת בגוף מסלול המשנה. </w:t>
      </w:r>
    </w:p>
    <w:p w:rsidR="00461240" w:rsidRPr="00360709" w:rsidRDefault="00461240" w:rsidP="00461240">
      <w:pPr>
        <w:spacing w:line="360" w:lineRule="auto"/>
        <w:jc w:val="both"/>
        <w:rPr>
          <w:rFonts w:ascii="Arial" w:hAnsi="Arial" w:cs="David"/>
        </w:rPr>
      </w:pPr>
    </w:p>
    <w:p w:rsidR="00461240" w:rsidRPr="00B55339" w:rsidRDefault="00461240" w:rsidP="001C618A">
      <w:pPr>
        <w:pStyle w:val="2"/>
        <w:numPr>
          <w:ilvl w:val="0"/>
          <w:numId w:val="18"/>
        </w:numPr>
      </w:pPr>
      <w:r w:rsidRPr="00360709">
        <w:rPr>
          <w:rFonts w:hint="cs"/>
          <w:rtl/>
        </w:rPr>
        <w:t>מטרת מסלול המשנה</w:t>
      </w:r>
    </w:p>
    <w:p w:rsidR="001C618A" w:rsidRPr="001C618A" w:rsidRDefault="001C618A" w:rsidP="001C618A">
      <w:pPr>
        <w:pStyle w:val="aa"/>
        <w:numPr>
          <w:ilvl w:val="0"/>
          <w:numId w:val="3"/>
        </w:numPr>
        <w:spacing w:line="360" w:lineRule="auto"/>
        <w:jc w:val="both"/>
        <w:rPr>
          <w:rFonts w:ascii="Arial" w:hAnsi="Arial" w:cs="David"/>
          <w:vanish/>
          <w:rtl/>
          <w:lang w:eastAsia="en-US"/>
        </w:rPr>
      </w:pPr>
    </w:p>
    <w:p w:rsidR="001C618A" w:rsidRPr="001C618A" w:rsidRDefault="001C618A" w:rsidP="001C618A">
      <w:pPr>
        <w:pStyle w:val="aa"/>
        <w:numPr>
          <w:ilvl w:val="0"/>
          <w:numId w:val="3"/>
        </w:numPr>
        <w:spacing w:line="360" w:lineRule="auto"/>
        <w:jc w:val="both"/>
        <w:rPr>
          <w:rFonts w:ascii="Arial" w:hAnsi="Arial" w:cs="David"/>
          <w:vanish/>
          <w:rtl/>
          <w:lang w:eastAsia="en-US"/>
        </w:rPr>
      </w:pPr>
    </w:p>
    <w:p w:rsidR="00461240" w:rsidRPr="00360709" w:rsidRDefault="00461240" w:rsidP="001C618A">
      <w:pPr>
        <w:numPr>
          <w:ilvl w:val="1"/>
          <w:numId w:val="3"/>
        </w:numPr>
        <w:spacing w:line="360" w:lineRule="auto"/>
        <w:jc w:val="both"/>
        <w:rPr>
          <w:rFonts w:ascii="Arial" w:hAnsi="Arial" w:cs="David"/>
        </w:rPr>
      </w:pPr>
      <w:r w:rsidRPr="00360709">
        <w:rPr>
          <w:rFonts w:ascii="Arial" w:hAnsi="Arial" w:cs="David" w:hint="cs"/>
          <w:rtl/>
        </w:rPr>
        <w:t>המשרד להגנת הסביבה ורשות החדשנות החליטו להשיק יחדיו תכנית לתמיכה בפיתוח טכנולוגיות סביבה ובפרט בהקמת מתקני הרצה בתחום זה, אשר יתרמו לשיפור איכות הסביבה מחד גיסא, ולפיתוח תעשייה ישראלית עתירת ידע מאידך גיסא. התכנית המשותפת תתמוך הן באמצעות כלי מימון והן על ידי ליווי ייעודי בהליכי רגולציה סביבתית, בהתאם לעניין.</w:t>
      </w:r>
    </w:p>
    <w:p w:rsidR="00461240" w:rsidRPr="00360709" w:rsidRDefault="00461240" w:rsidP="00461240">
      <w:pPr>
        <w:numPr>
          <w:ilvl w:val="1"/>
          <w:numId w:val="3"/>
        </w:numPr>
        <w:spacing w:line="360" w:lineRule="auto"/>
        <w:jc w:val="both"/>
        <w:rPr>
          <w:rFonts w:ascii="Arial" w:hAnsi="Arial" w:cs="David"/>
        </w:rPr>
      </w:pPr>
      <w:r w:rsidRPr="00360709">
        <w:rPr>
          <w:rFonts w:ascii="Arial" w:hAnsi="Arial" w:cs="David" w:hint="cs"/>
          <w:rtl/>
        </w:rPr>
        <w:t>מטרת התכנית היא תמיכה בטכנולוגיות חדשניות בתחומי הגנת הסביבה, על מנת להגדיל את מספר הפיתוחים הטכנולוגיים המגיעים לשלב בחינת היתכנות הטכנולוגיה בקנה מידה תעשייתי ובקרב לקוחות רלבנטיים.</w:t>
      </w:r>
    </w:p>
    <w:p w:rsidR="00461240" w:rsidRPr="00360709" w:rsidRDefault="00461240" w:rsidP="00461240">
      <w:pPr>
        <w:spacing w:line="360" w:lineRule="auto"/>
        <w:ind w:left="368"/>
        <w:jc w:val="both"/>
        <w:rPr>
          <w:rFonts w:ascii="Arial" w:hAnsi="Arial" w:cs="David"/>
          <w:rtl/>
        </w:rPr>
      </w:pPr>
    </w:p>
    <w:p w:rsidR="00461240" w:rsidRPr="00B55339" w:rsidRDefault="00461240" w:rsidP="001C618A">
      <w:pPr>
        <w:pStyle w:val="2"/>
        <w:numPr>
          <w:ilvl w:val="0"/>
          <w:numId w:val="18"/>
        </w:numPr>
      </w:pPr>
      <w:r w:rsidRPr="00360709">
        <w:rPr>
          <w:rtl/>
        </w:rPr>
        <w:t>הגדרות</w:t>
      </w:r>
    </w:p>
    <w:p w:rsidR="00461240" w:rsidRPr="00360709" w:rsidRDefault="00461240" w:rsidP="00461240">
      <w:pPr>
        <w:spacing w:line="360" w:lineRule="auto"/>
        <w:ind w:left="368"/>
        <w:jc w:val="both"/>
        <w:rPr>
          <w:rFonts w:ascii="Arial" w:hAnsi="Arial" w:cs="David"/>
          <w:rtl/>
        </w:rPr>
      </w:pPr>
      <w:r w:rsidRPr="00360709">
        <w:rPr>
          <w:rFonts w:ascii="Arial" w:hAnsi="Arial" w:cs="David"/>
          <w:rtl/>
        </w:rPr>
        <w:t xml:space="preserve">במסלול </w:t>
      </w:r>
      <w:r w:rsidRPr="00360709">
        <w:rPr>
          <w:rFonts w:ascii="Arial" w:hAnsi="Arial" w:cs="David" w:hint="cs"/>
          <w:rtl/>
        </w:rPr>
        <w:t xml:space="preserve">משנה זה </w:t>
      </w:r>
      <w:r w:rsidRPr="00360709">
        <w:rPr>
          <w:rFonts w:ascii="Arial" w:hAnsi="Arial" w:cs="David"/>
          <w:rtl/>
        </w:rPr>
        <w:t>תיוחד למונחים הבאים ההגדרה המופיעה בסעיף זה</w:t>
      </w:r>
      <w:r w:rsidRPr="00360709">
        <w:rPr>
          <w:rFonts w:ascii="Arial" w:hAnsi="Arial" w:cs="David" w:hint="cs"/>
          <w:rtl/>
        </w:rPr>
        <w:t>,</w:t>
      </w:r>
      <w:r w:rsidRPr="00360709">
        <w:rPr>
          <w:rFonts w:ascii="Arial" w:hAnsi="Arial" w:cs="David"/>
          <w:rtl/>
        </w:rPr>
        <w:t xml:space="preserve"> </w:t>
      </w:r>
      <w:r w:rsidRPr="00360709">
        <w:rPr>
          <w:rFonts w:ascii="Arial" w:hAnsi="Arial" w:cs="David" w:hint="cs"/>
          <w:rtl/>
        </w:rPr>
        <w:t>ג</w:t>
      </w:r>
      <w:r w:rsidRPr="00360709">
        <w:rPr>
          <w:rFonts w:ascii="Arial" w:hAnsi="Arial" w:cs="David"/>
          <w:rtl/>
        </w:rPr>
        <w:t xml:space="preserve">ם </w:t>
      </w:r>
      <w:r w:rsidRPr="00360709">
        <w:rPr>
          <w:rFonts w:ascii="Arial" w:hAnsi="Arial" w:cs="David" w:hint="cs"/>
          <w:rtl/>
        </w:rPr>
        <w:t xml:space="preserve">אם </w:t>
      </w:r>
      <w:r w:rsidRPr="00360709">
        <w:rPr>
          <w:rFonts w:ascii="Arial" w:hAnsi="Arial" w:cs="David"/>
          <w:rtl/>
        </w:rPr>
        <w:t xml:space="preserve">נאמר אחרת בגוף מסלול ההטבה. </w:t>
      </w:r>
    </w:p>
    <w:p w:rsidR="00461240" w:rsidRPr="0071660F" w:rsidRDefault="00461240" w:rsidP="0071660F">
      <w:pPr>
        <w:pStyle w:val="aa"/>
        <w:numPr>
          <w:ilvl w:val="1"/>
          <w:numId w:val="3"/>
        </w:numPr>
        <w:spacing w:line="360" w:lineRule="auto"/>
        <w:rPr>
          <w:rFonts w:ascii="Arial" w:hAnsi="Arial" w:cs="David"/>
          <w:b/>
          <w:bCs/>
        </w:rPr>
      </w:pPr>
      <w:r w:rsidRPr="0071660F">
        <w:rPr>
          <w:rFonts w:ascii="Arial" w:hAnsi="Arial" w:cs="David"/>
          <w:b/>
          <w:bCs/>
          <w:rtl/>
        </w:rPr>
        <w:t xml:space="preserve">"טכנולוגיות </w:t>
      </w:r>
      <w:r w:rsidRPr="0071660F">
        <w:rPr>
          <w:rFonts w:ascii="Arial" w:hAnsi="Arial" w:cs="David" w:hint="eastAsia"/>
          <w:b/>
          <w:bCs/>
          <w:rtl/>
        </w:rPr>
        <w:t>סביבה</w:t>
      </w:r>
      <w:r w:rsidRPr="0071660F">
        <w:rPr>
          <w:rFonts w:ascii="Arial" w:hAnsi="Arial" w:cs="David"/>
          <w:b/>
          <w:bCs/>
          <w:rtl/>
        </w:rPr>
        <w:t>"</w:t>
      </w:r>
    </w:p>
    <w:p w:rsidR="00461240" w:rsidRPr="00360709" w:rsidRDefault="00461240" w:rsidP="00461240">
      <w:pPr>
        <w:spacing w:line="360" w:lineRule="auto"/>
        <w:ind w:left="368"/>
        <w:jc w:val="both"/>
        <w:rPr>
          <w:rFonts w:ascii="Arial" w:hAnsi="Arial" w:cs="David"/>
          <w:rtl/>
        </w:rPr>
      </w:pPr>
      <w:r w:rsidRPr="00360709">
        <w:rPr>
          <w:rFonts w:ascii="Arial" w:hAnsi="Arial" w:cs="David" w:hint="cs"/>
          <w:rtl/>
        </w:rPr>
        <w:t xml:space="preserve">טכנולוגיה המביאה להפחתת השימוש במשאבי טבע ו/או להפחתה בפליטות של מזהמים, וזאת ביחס לכל מחזור החיים של המוצר. </w:t>
      </w:r>
    </w:p>
    <w:p w:rsidR="00461240" w:rsidRDefault="00461240" w:rsidP="00461240">
      <w:pPr>
        <w:spacing w:line="360" w:lineRule="auto"/>
        <w:ind w:left="368"/>
        <w:jc w:val="both"/>
        <w:rPr>
          <w:rFonts w:ascii="Arial" w:hAnsi="Arial" w:cs="David"/>
          <w:rtl/>
        </w:rPr>
      </w:pPr>
      <w:r w:rsidRPr="00360709">
        <w:rPr>
          <w:rFonts w:ascii="Arial" w:hAnsi="Arial" w:cs="David" w:hint="cs"/>
          <w:rtl/>
        </w:rPr>
        <w:t>טכנולוגיות אלו כוללות, בין היתר, את התחומים הבאים: מחזור והשבת חומרים; ייצור ואגירת אנרגיה נקייה;  התייעלות אנרגטית; אופטימיזציה של תהליכי ייצור ותהליכי ייצור נקיים יותר, להקטנת פליטת מזהמים ו/או התייעלות במשאבים; טיפול וניקוי סביבה שזוהמה, כגון מים וקרקעות מזוהמות; חומרים מתקדמים ודרכים בהן ניתן לבדוק חומרים; בקרה והפחתה של מפגעים - רעש, רעידות, ריח; ניטור ובקרה של זיהום, במקור הפליטה ובסביבה; פיתוח הייצור של מוצרים ידידותיים יותר לסביבה, כגון בניה ירוקה; פיתוח שירותים סביבתיים כגון ניהול פסולות, ניהול משאבי מים וניהול שפכים; מחשוב ובקרה של תהליכי טיפול בזיהום; מודלים וכלים לשיפור היחס בין עלות לתועלת סביבתית במסגרת תהליך ייצור ומודלים ואלגוריתמים הקשורים לתכנון ויישום של כל האמור לעיל.</w:t>
      </w:r>
    </w:p>
    <w:p w:rsidR="009319DB" w:rsidRPr="0071660F" w:rsidRDefault="009319DB" w:rsidP="0071660F">
      <w:pPr>
        <w:pStyle w:val="aa"/>
        <w:numPr>
          <w:ilvl w:val="1"/>
          <w:numId w:val="3"/>
        </w:numPr>
        <w:spacing w:line="360" w:lineRule="auto"/>
        <w:jc w:val="both"/>
        <w:rPr>
          <w:rFonts w:ascii="Arial" w:hAnsi="Arial" w:cs="David"/>
        </w:rPr>
      </w:pPr>
      <w:r w:rsidRPr="0071660F">
        <w:rPr>
          <w:rFonts w:ascii="Arial" w:hAnsi="Arial" w:cs="David"/>
          <w:rtl/>
        </w:rPr>
        <w:t>"</w:t>
      </w:r>
      <w:r w:rsidRPr="0071660F">
        <w:rPr>
          <w:rFonts w:ascii="Arial" w:hAnsi="Arial" w:cs="David" w:hint="eastAsia"/>
          <w:b/>
          <w:bCs/>
          <w:rtl/>
        </w:rPr>
        <w:t>אזורי</w:t>
      </w:r>
      <w:r w:rsidRPr="0071660F">
        <w:rPr>
          <w:rFonts w:ascii="Arial" w:hAnsi="Arial" w:cs="David"/>
          <w:b/>
          <w:bCs/>
          <w:rtl/>
        </w:rPr>
        <w:t xml:space="preserve"> </w:t>
      </w:r>
      <w:r w:rsidRPr="0071660F">
        <w:rPr>
          <w:rFonts w:ascii="Arial" w:hAnsi="Arial" w:cs="David" w:hint="eastAsia"/>
          <w:b/>
          <w:bCs/>
          <w:rtl/>
        </w:rPr>
        <w:t>עדיפות</w:t>
      </w:r>
      <w:r w:rsidRPr="0071660F">
        <w:rPr>
          <w:rFonts w:ascii="Arial" w:hAnsi="Arial" w:cs="David"/>
          <w:b/>
          <w:bCs/>
          <w:rtl/>
        </w:rPr>
        <w:t xml:space="preserve"> </w:t>
      </w:r>
      <w:r w:rsidRPr="0071660F">
        <w:rPr>
          <w:rFonts w:ascii="Arial" w:hAnsi="Arial" w:cs="David" w:hint="eastAsia"/>
          <w:b/>
          <w:bCs/>
          <w:rtl/>
        </w:rPr>
        <w:t>לאומית</w:t>
      </w:r>
      <w:r w:rsidRPr="0071660F">
        <w:rPr>
          <w:rFonts w:ascii="Arial" w:hAnsi="Arial" w:cs="David"/>
          <w:rtl/>
        </w:rPr>
        <w:t>"</w:t>
      </w:r>
    </w:p>
    <w:p w:rsidR="009319DB" w:rsidRDefault="009319DB" w:rsidP="009319DB">
      <w:pPr>
        <w:spacing w:line="360" w:lineRule="auto"/>
        <w:ind w:left="720"/>
        <w:jc w:val="both"/>
        <w:rPr>
          <w:rFonts w:ascii="Arial" w:hAnsi="Arial" w:cs="David"/>
          <w:rtl/>
        </w:rPr>
      </w:pPr>
      <w:r w:rsidRPr="00831FD4">
        <w:rPr>
          <w:rFonts w:ascii="David" w:hAnsi="David" w:cs="David" w:hint="cs"/>
          <w:rtl/>
        </w:rPr>
        <w:lastRenderedPageBreak/>
        <w:t>אזור פיתוח א' שנקבע לפי סעיף 40ד לחוק לעידוד השקעות הון, התשי"ט-1959.</w:t>
      </w:r>
    </w:p>
    <w:p w:rsidR="00461240" w:rsidRPr="00B55339" w:rsidRDefault="00461240" w:rsidP="001C618A">
      <w:pPr>
        <w:pStyle w:val="2"/>
        <w:numPr>
          <w:ilvl w:val="0"/>
          <w:numId w:val="18"/>
        </w:numPr>
      </w:pPr>
      <w:r w:rsidRPr="00360709">
        <w:rPr>
          <w:rFonts w:hint="cs"/>
          <w:rtl/>
        </w:rPr>
        <w:t xml:space="preserve">הרכב הוועדה </w:t>
      </w:r>
    </w:p>
    <w:p w:rsidR="00461240" w:rsidRPr="00360709" w:rsidRDefault="00461240" w:rsidP="00461240">
      <w:pPr>
        <w:pStyle w:val="aa"/>
        <w:spacing w:line="360" w:lineRule="auto"/>
        <w:ind w:left="567"/>
        <w:jc w:val="both"/>
        <w:rPr>
          <w:rFonts w:ascii="Arial" w:hAnsi="Arial" w:cs="David"/>
          <w:b/>
          <w:bCs/>
          <w:rtl/>
        </w:rPr>
      </w:pPr>
      <w:r w:rsidRPr="00360709">
        <w:rPr>
          <w:rFonts w:ascii="Arial" w:hAnsi="Arial" w:cs="David" w:hint="cs"/>
          <w:rtl/>
        </w:rPr>
        <w:t>במסגרת מסלול משנה זה, להרכב ועדת המחקר יתווספו הנציגים הבאים:</w:t>
      </w:r>
    </w:p>
    <w:p w:rsidR="001C618A" w:rsidRPr="001C618A" w:rsidRDefault="001C618A" w:rsidP="001C618A">
      <w:pPr>
        <w:pStyle w:val="aa"/>
        <w:numPr>
          <w:ilvl w:val="0"/>
          <w:numId w:val="3"/>
        </w:numPr>
        <w:spacing w:line="360" w:lineRule="auto"/>
        <w:jc w:val="both"/>
        <w:rPr>
          <w:rFonts w:ascii="Arial" w:hAnsi="Arial" w:cs="David"/>
          <w:vanish/>
          <w:rtl/>
          <w:lang w:eastAsia="en-US"/>
        </w:rPr>
      </w:pPr>
    </w:p>
    <w:p w:rsidR="001C618A" w:rsidRPr="001C618A" w:rsidRDefault="001C618A" w:rsidP="001C618A">
      <w:pPr>
        <w:pStyle w:val="aa"/>
        <w:numPr>
          <w:ilvl w:val="0"/>
          <w:numId w:val="3"/>
        </w:numPr>
        <w:spacing w:line="360" w:lineRule="auto"/>
        <w:jc w:val="both"/>
        <w:rPr>
          <w:rFonts w:ascii="Arial" w:hAnsi="Arial" w:cs="David"/>
          <w:vanish/>
          <w:rtl/>
          <w:lang w:eastAsia="en-US"/>
        </w:rPr>
      </w:pPr>
    </w:p>
    <w:p w:rsidR="00461240" w:rsidRPr="00360709" w:rsidRDefault="00461240" w:rsidP="001C618A">
      <w:pPr>
        <w:numPr>
          <w:ilvl w:val="1"/>
          <w:numId w:val="3"/>
        </w:numPr>
        <w:spacing w:line="360" w:lineRule="auto"/>
        <w:jc w:val="both"/>
        <w:rPr>
          <w:rFonts w:ascii="Arial" w:hAnsi="Arial" w:cs="David"/>
        </w:rPr>
      </w:pPr>
      <w:r w:rsidRPr="00360709">
        <w:rPr>
          <w:rFonts w:ascii="Arial" w:hAnsi="Arial" w:cs="David" w:hint="cs"/>
          <w:rtl/>
        </w:rPr>
        <w:t xml:space="preserve">עובד מדינה שימנה מנכ"ל המשרד להגנת הסביבה  </w:t>
      </w:r>
      <w:r w:rsidRPr="00360709">
        <w:rPr>
          <w:rFonts w:ascii="Arial" w:hAnsi="Arial" w:cs="David"/>
          <w:rtl/>
        </w:rPr>
        <w:t>–</w:t>
      </w:r>
      <w:r w:rsidRPr="00360709">
        <w:rPr>
          <w:rFonts w:ascii="Arial" w:hAnsi="Arial" w:cs="David" w:hint="cs"/>
          <w:rtl/>
        </w:rPr>
        <w:t xml:space="preserve"> חבר; </w:t>
      </w:r>
    </w:p>
    <w:p w:rsidR="00461240" w:rsidRPr="00360709" w:rsidRDefault="00461240" w:rsidP="00461240">
      <w:pPr>
        <w:pStyle w:val="aa"/>
        <w:numPr>
          <w:ilvl w:val="1"/>
          <w:numId w:val="3"/>
        </w:numPr>
        <w:spacing w:line="360" w:lineRule="auto"/>
        <w:jc w:val="both"/>
        <w:rPr>
          <w:rFonts w:ascii="Arial" w:hAnsi="Arial" w:cs="David"/>
          <w:rtl/>
        </w:rPr>
      </w:pPr>
      <w:r w:rsidRPr="00360709">
        <w:rPr>
          <w:rFonts w:ascii="Arial" w:hAnsi="Arial" w:cs="David" w:hint="cs"/>
          <w:rtl/>
        </w:rPr>
        <w:t>נציג מקרב הציבור שמונה בהתאם לסעיף 9  לחוק החדשנות</w:t>
      </w:r>
      <w:r w:rsidRPr="00360709">
        <w:rPr>
          <w:rFonts w:ascii="Arial" w:hAnsi="Arial" w:cs="David"/>
          <w:rtl/>
        </w:rPr>
        <w:t>–</w:t>
      </w:r>
      <w:r w:rsidRPr="00360709">
        <w:rPr>
          <w:rFonts w:ascii="Arial" w:hAnsi="Arial" w:cs="David" w:hint="cs"/>
          <w:rtl/>
        </w:rPr>
        <w:t xml:space="preserve"> חבר.  </w:t>
      </w:r>
    </w:p>
    <w:p w:rsidR="00461240" w:rsidRPr="003E3EB1" w:rsidRDefault="00461240" w:rsidP="00461240">
      <w:pPr>
        <w:pStyle w:val="aa"/>
        <w:spacing w:line="360" w:lineRule="auto"/>
        <w:ind w:left="567"/>
        <w:jc w:val="both"/>
        <w:rPr>
          <w:rFonts w:ascii="Arial" w:hAnsi="Arial" w:cs="David"/>
          <w:rtl/>
        </w:rPr>
      </w:pPr>
    </w:p>
    <w:p w:rsidR="00461240" w:rsidRPr="00B55339" w:rsidRDefault="00461240" w:rsidP="001C618A">
      <w:pPr>
        <w:pStyle w:val="2"/>
        <w:numPr>
          <w:ilvl w:val="0"/>
          <w:numId w:val="18"/>
        </w:numPr>
      </w:pPr>
      <w:r w:rsidRPr="00360709">
        <w:rPr>
          <w:rFonts w:hint="cs"/>
          <w:rtl/>
        </w:rPr>
        <w:t>הליך הגשת הבקשות, בחינתן ואישורים שונים</w:t>
      </w:r>
    </w:p>
    <w:p w:rsidR="001C618A" w:rsidRPr="001C618A" w:rsidRDefault="001C618A" w:rsidP="001C618A">
      <w:pPr>
        <w:pStyle w:val="aa"/>
        <w:numPr>
          <w:ilvl w:val="0"/>
          <w:numId w:val="3"/>
        </w:numPr>
        <w:spacing w:line="360" w:lineRule="auto"/>
        <w:jc w:val="both"/>
        <w:rPr>
          <w:rFonts w:ascii="Arial" w:hAnsi="Arial" w:cs="David"/>
          <w:vanish/>
          <w:rtl/>
        </w:rPr>
      </w:pPr>
    </w:p>
    <w:p w:rsidR="00461240" w:rsidRPr="00360709" w:rsidRDefault="00461240" w:rsidP="001C618A">
      <w:pPr>
        <w:pStyle w:val="aa"/>
        <w:numPr>
          <w:ilvl w:val="1"/>
          <w:numId w:val="3"/>
        </w:numPr>
        <w:spacing w:line="360" w:lineRule="auto"/>
        <w:jc w:val="both"/>
        <w:rPr>
          <w:rFonts w:ascii="Arial" w:hAnsi="Arial" w:cs="David"/>
        </w:rPr>
      </w:pPr>
      <w:r w:rsidRPr="00360709">
        <w:rPr>
          <w:rFonts w:ascii="Arial" w:hAnsi="Arial" w:cs="David" w:hint="cs"/>
          <w:rtl/>
        </w:rPr>
        <w:t xml:space="preserve">במסגרת מסלול משנה זה תתאפשר הגשת בקשה לקבלת מענק לתמיכה ומימון של תכניות מחקר ופיתוח לרבות מתקני הרצה בתחום טכנולוגיות סביבה. </w:t>
      </w:r>
    </w:p>
    <w:p w:rsidR="00461240" w:rsidRPr="00360709" w:rsidRDefault="00461240" w:rsidP="00461240">
      <w:pPr>
        <w:pStyle w:val="aa"/>
        <w:numPr>
          <w:ilvl w:val="1"/>
          <w:numId w:val="3"/>
        </w:numPr>
        <w:spacing w:line="360" w:lineRule="auto"/>
        <w:jc w:val="both"/>
        <w:rPr>
          <w:rFonts w:ascii="Arial" w:hAnsi="Arial" w:cs="David"/>
          <w:b/>
          <w:bCs/>
        </w:rPr>
      </w:pPr>
      <w:r w:rsidRPr="00360709">
        <w:rPr>
          <w:rFonts w:ascii="Arial" w:hAnsi="Arial" w:cs="David" w:hint="eastAsia"/>
          <w:rtl/>
        </w:rPr>
        <w:t>הגשת</w:t>
      </w:r>
      <w:r w:rsidRPr="00360709">
        <w:rPr>
          <w:rFonts w:ascii="Arial" w:hAnsi="Arial" w:cs="David"/>
          <w:rtl/>
        </w:rPr>
        <w:t xml:space="preserve"> הבקשה לקבלת מענק תעשה בכל אחת מהאפשרויות המפורטות בסעיף 5.1 במסלול ההטבה</w:t>
      </w:r>
      <w:r w:rsidRPr="00360709">
        <w:rPr>
          <w:rFonts w:ascii="Arial" w:hAnsi="Arial" w:cs="David" w:hint="cs"/>
          <w:rtl/>
        </w:rPr>
        <w:t>.</w:t>
      </w:r>
    </w:p>
    <w:p w:rsidR="00461240" w:rsidRPr="00360709" w:rsidRDefault="00461240" w:rsidP="00461240">
      <w:pPr>
        <w:pStyle w:val="aa"/>
        <w:numPr>
          <w:ilvl w:val="1"/>
          <w:numId w:val="3"/>
        </w:numPr>
        <w:spacing w:line="360" w:lineRule="auto"/>
        <w:jc w:val="both"/>
        <w:rPr>
          <w:rFonts w:ascii="Arial" w:hAnsi="Arial" w:cs="David"/>
          <w:b/>
          <w:bCs/>
        </w:rPr>
      </w:pPr>
      <w:r w:rsidRPr="00360709">
        <w:rPr>
          <w:rFonts w:ascii="Arial" w:hAnsi="Arial" w:cs="David" w:hint="eastAsia"/>
          <w:rtl/>
        </w:rPr>
        <w:t>בקשה</w:t>
      </w:r>
      <w:r w:rsidRPr="00360709">
        <w:rPr>
          <w:rFonts w:ascii="Arial" w:hAnsi="Arial" w:cs="David"/>
          <w:rtl/>
        </w:rPr>
        <w:t xml:space="preserve"> </w:t>
      </w:r>
      <w:r w:rsidRPr="00360709">
        <w:rPr>
          <w:rFonts w:ascii="Arial" w:hAnsi="Arial" w:cs="David" w:hint="eastAsia"/>
          <w:rtl/>
        </w:rPr>
        <w:t>לקבלת</w:t>
      </w:r>
      <w:r w:rsidRPr="00360709">
        <w:rPr>
          <w:rFonts w:ascii="Arial" w:hAnsi="Arial" w:cs="David"/>
          <w:rtl/>
        </w:rPr>
        <w:t xml:space="preserve"> </w:t>
      </w:r>
      <w:r w:rsidRPr="00360709">
        <w:rPr>
          <w:rFonts w:ascii="Arial" w:hAnsi="Arial" w:cs="David" w:hint="eastAsia"/>
          <w:rtl/>
        </w:rPr>
        <w:t>מענק</w:t>
      </w:r>
      <w:r w:rsidRPr="00360709">
        <w:rPr>
          <w:rFonts w:ascii="Arial" w:hAnsi="Arial" w:cs="David"/>
          <w:rtl/>
        </w:rPr>
        <w:t xml:space="preserve"> </w:t>
      </w:r>
      <w:r w:rsidRPr="00360709">
        <w:rPr>
          <w:rFonts w:ascii="Arial" w:hAnsi="Arial" w:cs="David" w:hint="eastAsia"/>
          <w:rtl/>
        </w:rPr>
        <w:t>תוגש</w:t>
      </w:r>
      <w:r w:rsidRPr="00360709">
        <w:rPr>
          <w:rFonts w:ascii="Arial" w:hAnsi="Arial" w:cs="David"/>
          <w:rtl/>
        </w:rPr>
        <w:t xml:space="preserve"> </w:t>
      </w:r>
      <w:r w:rsidRPr="00360709">
        <w:rPr>
          <w:rFonts w:ascii="Arial" w:hAnsi="Arial" w:cs="David" w:hint="eastAsia"/>
          <w:rtl/>
        </w:rPr>
        <w:t>על</w:t>
      </w:r>
      <w:r w:rsidRPr="00360709">
        <w:rPr>
          <w:rFonts w:ascii="Arial" w:hAnsi="Arial" w:cs="David"/>
          <w:rtl/>
        </w:rPr>
        <w:t xml:space="preserve"> </w:t>
      </w:r>
      <w:r w:rsidRPr="00360709">
        <w:rPr>
          <w:rFonts w:ascii="Arial" w:hAnsi="Arial" w:cs="David" w:hint="eastAsia"/>
          <w:rtl/>
        </w:rPr>
        <w:t>ידי</w:t>
      </w:r>
      <w:r w:rsidRPr="00360709">
        <w:rPr>
          <w:rFonts w:ascii="Arial" w:hAnsi="Arial" w:cs="David"/>
          <w:rtl/>
        </w:rPr>
        <w:t xml:space="preserve"> </w:t>
      </w:r>
      <w:r w:rsidRPr="00360709">
        <w:rPr>
          <w:rFonts w:ascii="Arial" w:hAnsi="Arial" w:cs="David" w:hint="eastAsia"/>
          <w:rtl/>
        </w:rPr>
        <w:t>המבקש</w:t>
      </w:r>
      <w:r w:rsidRPr="00360709">
        <w:rPr>
          <w:rFonts w:ascii="Arial" w:hAnsi="Arial" w:cs="David"/>
          <w:rtl/>
        </w:rPr>
        <w:t xml:space="preserve"> </w:t>
      </w:r>
      <w:r w:rsidRPr="00360709">
        <w:rPr>
          <w:rFonts w:ascii="Arial" w:hAnsi="Arial" w:cs="David" w:hint="eastAsia"/>
          <w:rtl/>
        </w:rPr>
        <w:t>בנוסח</w:t>
      </w:r>
      <w:r w:rsidRPr="00360709">
        <w:rPr>
          <w:rFonts w:ascii="Arial" w:hAnsi="Arial" w:cs="David"/>
          <w:rtl/>
        </w:rPr>
        <w:t xml:space="preserve"> </w:t>
      </w:r>
      <w:r w:rsidRPr="00360709">
        <w:rPr>
          <w:rFonts w:ascii="Arial" w:hAnsi="Arial" w:cs="David" w:hint="eastAsia"/>
          <w:rtl/>
        </w:rPr>
        <w:t>שייקבע</w:t>
      </w:r>
      <w:r w:rsidRPr="00360709">
        <w:rPr>
          <w:rFonts w:ascii="Arial" w:hAnsi="Arial" w:cs="David"/>
          <w:rtl/>
        </w:rPr>
        <w:t xml:space="preserve"> </w:t>
      </w:r>
      <w:r w:rsidRPr="00360709">
        <w:rPr>
          <w:rFonts w:ascii="Arial" w:hAnsi="Arial" w:cs="David" w:hint="eastAsia"/>
          <w:rtl/>
        </w:rPr>
        <w:t>בנהלי</w:t>
      </w:r>
      <w:r w:rsidRPr="00360709">
        <w:rPr>
          <w:rFonts w:ascii="Arial" w:hAnsi="Arial" w:cs="David"/>
          <w:rtl/>
        </w:rPr>
        <w:t xml:space="preserve"> </w:t>
      </w:r>
      <w:r w:rsidRPr="00360709">
        <w:rPr>
          <w:rFonts w:ascii="Arial" w:hAnsi="Arial" w:cs="David" w:hint="eastAsia"/>
          <w:rtl/>
        </w:rPr>
        <w:t>מסלול</w:t>
      </w:r>
      <w:r w:rsidRPr="00360709">
        <w:rPr>
          <w:rFonts w:ascii="Arial" w:hAnsi="Arial" w:cs="David"/>
          <w:rtl/>
        </w:rPr>
        <w:t xml:space="preserve"> </w:t>
      </w:r>
      <w:r w:rsidRPr="00360709">
        <w:rPr>
          <w:rFonts w:ascii="Arial" w:hAnsi="Arial" w:cs="David" w:hint="cs"/>
          <w:rtl/>
        </w:rPr>
        <w:t>משנה זה.</w:t>
      </w:r>
    </w:p>
    <w:p w:rsidR="00461240" w:rsidRPr="00360709" w:rsidRDefault="00461240" w:rsidP="00461240">
      <w:pPr>
        <w:pStyle w:val="aa"/>
        <w:spacing w:line="360" w:lineRule="auto"/>
        <w:ind w:left="538"/>
        <w:jc w:val="both"/>
        <w:rPr>
          <w:rFonts w:ascii="Arial" w:hAnsi="Arial" w:cs="David"/>
          <w:b/>
          <w:bCs/>
        </w:rPr>
      </w:pPr>
    </w:p>
    <w:p w:rsidR="00461240" w:rsidRPr="00B55339" w:rsidRDefault="00461240" w:rsidP="001C618A">
      <w:pPr>
        <w:pStyle w:val="2"/>
        <w:numPr>
          <w:ilvl w:val="0"/>
          <w:numId w:val="18"/>
        </w:numPr>
      </w:pPr>
      <w:r w:rsidRPr="00360709">
        <w:rPr>
          <w:rFonts w:hint="cs"/>
          <w:rtl/>
        </w:rPr>
        <w:t xml:space="preserve">אמות מידה </w:t>
      </w:r>
    </w:p>
    <w:p w:rsidR="00461240" w:rsidRDefault="00461240" w:rsidP="00461240">
      <w:pPr>
        <w:pStyle w:val="aa"/>
        <w:spacing w:line="360" w:lineRule="auto"/>
        <w:ind w:left="567"/>
        <w:jc w:val="both"/>
        <w:rPr>
          <w:rFonts w:ascii="Arial" w:hAnsi="Arial" w:cs="David"/>
          <w:rtl/>
        </w:rPr>
      </w:pPr>
      <w:r w:rsidRPr="00360709">
        <w:rPr>
          <w:rFonts w:ascii="Arial" w:hAnsi="Arial" w:cs="David" w:hint="cs"/>
          <w:rtl/>
        </w:rPr>
        <w:t>במסגרת מסלול משנה זה, תתווסף לאמות המידה המפורטות בסעיף 6.2 למסלול ההטבה, אמת מידה שישית לבחינת טיב הבקשות שיוגשו לקבלת מענק והיא: רמת ההגנה על הסביבה שהטכנולוגיה צפויה לאפשר לעומת טכנולוגיה קיימת, בהתחשב בהשפעות על הסביבה כמכלול.</w:t>
      </w:r>
    </w:p>
    <w:p w:rsidR="00461240" w:rsidRPr="00360709" w:rsidRDefault="00461240" w:rsidP="00461240">
      <w:pPr>
        <w:pStyle w:val="aa"/>
        <w:spacing w:line="360" w:lineRule="auto"/>
        <w:ind w:left="567"/>
        <w:jc w:val="both"/>
        <w:rPr>
          <w:rFonts w:ascii="Arial" w:hAnsi="Arial" w:cs="David"/>
        </w:rPr>
      </w:pPr>
    </w:p>
    <w:p w:rsidR="00461240" w:rsidRPr="00B55339" w:rsidRDefault="00461240" w:rsidP="001C618A">
      <w:pPr>
        <w:pStyle w:val="2"/>
        <w:numPr>
          <w:ilvl w:val="0"/>
          <w:numId w:val="18"/>
        </w:numPr>
      </w:pPr>
      <w:r w:rsidRPr="00360709">
        <w:rPr>
          <w:rFonts w:hint="cs"/>
          <w:rtl/>
        </w:rPr>
        <w:t>שיעור המענק</w:t>
      </w:r>
    </w:p>
    <w:p w:rsidR="001C618A" w:rsidRPr="001C618A" w:rsidRDefault="001C618A" w:rsidP="001C618A">
      <w:pPr>
        <w:pStyle w:val="aa"/>
        <w:numPr>
          <w:ilvl w:val="0"/>
          <w:numId w:val="3"/>
        </w:numPr>
        <w:spacing w:line="360" w:lineRule="auto"/>
        <w:jc w:val="both"/>
        <w:rPr>
          <w:rFonts w:ascii="Arial" w:hAnsi="Arial" w:cs="David"/>
          <w:vanish/>
          <w:rtl/>
        </w:rPr>
      </w:pPr>
    </w:p>
    <w:p w:rsidR="001C618A" w:rsidRPr="001C618A" w:rsidRDefault="001C618A" w:rsidP="001C618A">
      <w:pPr>
        <w:pStyle w:val="aa"/>
        <w:numPr>
          <w:ilvl w:val="0"/>
          <w:numId w:val="3"/>
        </w:numPr>
        <w:spacing w:line="360" w:lineRule="auto"/>
        <w:jc w:val="both"/>
        <w:rPr>
          <w:rFonts w:ascii="Arial" w:hAnsi="Arial" w:cs="David"/>
          <w:vanish/>
          <w:rtl/>
        </w:rPr>
      </w:pPr>
    </w:p>
    <w:p w:rsidR="00461240" w:rsidRDefault="00461240" w:rsidP="001C618A">
      <w:pPr>
        <w:pStyle w:val="aa"/>
        <w:numPr>
          <w:ilvl w:val="1"/>
          <w:numId w:val="3"/>
        </w:numPr>
        <w:spacing w:line="360" w:lineRule="auto"/>
        <w:jc w:val="both"/>
        <w:rPr>
          <w:rFonts w:ascii="Arial" w:hAnsi="Arial" w:cs="David"/>
          <w:b/>
          <w:bCs/>
          <w:u w:val="single"/>
        </w:rPr>
      </w:pPr>
      <w:r w:rsidRPr="00360709">
        <w:rPr>
          <w:rFonts w:ascii="Arial" w:hAnsi="Arial" w:cs="David" w:hint="cs"/>
          <w:rtl/>
        </w:rPr>
        <w:t xml:space="preserve">במקרים מיוחדים בהם ועדה המחקר תסבור, בהתבסס על חוות דעת מקצועית מטעם המשרד להגנת הסביבה, כי התכנית המפורטת בבקשה מאפשרת רמת הגנה יוצאת דופן על הסביבה ומנימוקים מיוחדים שירשמו, היא תוכל לאשר מתן מענק בשיעור חריג של 75% מהוצאות המחקר והפיתוח של התקציב המאושר. </w:t>
      </w:r>
    </w:p>
    <w:p w:rsidR="00B92518" w:rsidRDefault="006B42A3" w:rsidP="002649E0">
      <w:pPr>
        <w:pStyle w:val="aa"/>
        <w:numPr>
          <w:ilvl w:val="1"/>
          <w:numId w:val="3"/>
        </w:numPr>
        <w:spacing w:line="360" w:lineRule="auto"/>
        <w:jc w:val="both"/>
        <w:rPr>
          <w:rFonts w:ascii="Arial" w:hAnsi="Arial" w:cs="David"/>
        </w:rPr>
      </w:pPr>
      <w:r w:rsidRPr="0071660F">
        <w:rPr>
          <w:rFonts w:ascii="Arial" w:hAnsi="Arial" w:cs="David"/>
          <w:rtl/>
        </w:rPr>
        <w:t xml:space="preserve">קבעה ועדת המחקר את שיעור המענק למקבל האישור, ייווספו </w:t>
      </w:r>
      <w:r w:rsidR="00150871">
        <w:rPr>
          <w:rFonts w:ascii="Arial" w:hAnsi="Arial" w:cs="David" w:hint="cs"/>
          <w:rtl/>
        </w:rPr>
        <w:t>20</w:t>
      </w:r>
      <w:r w:rsidRPr="0071660F">
        <w:rPr>
          <w:rFonts w:ascii="Arial" w:hAnsi="Arial" w:cs="David"/>
          <w:rtl/>
        </w:rPr>
        <w:t xml:space="preserve">% לאותו השיעור </w:t>
      </w:r>
      <w:r w:rsidR="00B92518">
        <w:rPr>
          <w:rFonts w:ascii="Arial" w:hAnsi="Arial" w:cs="David" w:hint="cs"/>
          <w:rtl/>
        </w:rPr>
        <w:t>בהתקיים שני התנאים הבאים</w:t>
      </w:r>
      <w:r w:rsidR="00B75C93">
        <w:rPr>
          <w:rFonts w:ascii="Arial" w:hAnsi="Arial" w:cs="David" w:hint="cs"/>
          <w:rtl/>
        </w:rPr>
        <w:t>:</w:t>
      </w:r>
      <w:r w:rsidRPr="0071660F">
        <w:rPr>
          <w:rFonts w:ascii="Arial" w:hAnsi="Arial" w:cs="David"/>
          <w:rtl/>
        </w:rPr>
        <w:t xml:space="preserve"> </w:t>
      </w:r>
    </w:p>
    <w:p w:rsidR="00221F9A" w:rsidRPr="0071660F" w:rsidRDefault="00150871" w:rsidP="002649E0">
      <w:pPr>
        <w:pStyle w:val="aa"/>
        <w:numPr>
          <w:ilvl w:val="2"/>
          <w:numId w:val="3"/>
        </w:numPr>
        <w:tabs>
          <w:tab w:val="clear" w:pos="1417"/>
          <w:tab w:val="num" w:pos="1076"/>
        </w:tabs>
        <w:spacing w:line="360" w:lineRule="auto"/>
        <w:ind w:left="1076" w:hanging="509"/>
        <w:jc w:val="both"/>
        <w:rPr>
          <w:rFonts w:ascii="Arial" w:hAnsi="Arial" w:cs="David"/>
        </w:rPr>
      </w:pPr>
      <w:r w:rsidRPr="0071660F">
        <w:rPr>
          <w:rFonts w:ascii="Arial" w:hAnsi="Arial" w:cs="David" w:hint="eastAsia"/>
          <w:rtl/>
        </w:rPr>
        <w:t>פעילות</w:t>
      </w:r>
      <w:r w:rsidRPr="0071660F">
        <w:rPr>
          <w:rFonts w:ascii="Arial" w:hAnsi="Arial" w:cs="David"/>
          <w:rtl/>
        </w:rPr>
        <w:t xml:space="preserve"> המחקר והפיתוח </w:t>
      </w:r>
      <w:r w:rsidR="00E8382B">
        <w:rPr>
          <w:rFonts w:ascii="Arial" w:hAnsi="Arial" w:cs="David" w:hint="cs"/>
          <w:rtl/>
        </w:rPr>
        <w:t>שאושרה במסגרת התכנית המאושרת</w:t>
      </w:r>
      <w:r w:rsidRPr="0071660F">
        <w:rPr>
          <w:rFonts w:ascii="Arial" w:hAnsi="Arial" w:cs="David"/>
          <w:rtl/>
        </w:rPr>
        <w:t xml:space="preserve"> </w:t>
      </w:r>
      <w:r w:rsidRPr="0071660F">
        <w:rPr>
          <w:rFonts w:ascii="Arial" w:hAnsi="Arial" w:cs="David" w:hint="eastAsia"/>
          <w:rtl/>
        </w:rPr>
        <w:t>מתבצעת</w:t>
      </w:r>
      <w:r w:rsidR="006B42A3" w:rsidRPr="0071660F">
        <w:rPr>
          <w:rFonts w:ascii="Arial" w:hAnsi="Arial" w:cs="David"/>
          <w:rtl/>
        </w:rPr>
        <w:t xml:space="preserve"> באזורי עדיפות לאומי</w:t>
      </w:r>
      <w:r w:rsidR="00221F9A" w:rsidRPr="0071660F">
        <w:rPr>
          <w:rFonts w:ascii="Arial" w:hAnsi="Arial" w:cs="David" w:hint="eastAsia"/>
          <w:rtl/>
        </w:rPr>
        <w:t>ת</w:t>
      </w:r>
      <w:r w:rsidR="002649E0">
        <w:rPr>
          <w:rFonts w:ascii="Arial" w:hAnsi="Arial" w:cs="David" w:hint="cs"/>
          <w:rtl/>
        </w:rPr>
        <w:t>.</w:t>
      </w:r>
    </w:p>
    <w:p w:rsidR="00F52C92" w:rsidRDefault="00150871" w:rsidP="002649E0">
      <w:pPr>
        <w:pStyle w:val="aa"/>
        <w:numPr>
          <w:ilvl w:val="2"/>
          <w:numId w:val="3"/>
        </w:numPr>
        <w:tabs>
          <w:tab w:val="clear" w:pos="1417"/>
          <w:tab w:val="num" w:pos="1076"/>
        </w:tabs>
        <w:spacing w:line="360" w:lineRule="auto"/>
        <w:ind w:left="1076" w:hanging="509"/>
        <w:jc w:val="both"/>
        <w:rPr>
          <w:rFonts w:ascii="Arial" w:hAnsi="Arial" w:cs="David"/>
        </w:rPr>
      </w:pPr>
      <w:r>
        <w:rPr>
          <w:rFonts w:ascii="Arial" w:hAnsi="Arial" w:cs="David" w:hint="cs"/>
          <w:rtl/>
        </w:rPr>
        <w:t xml:space="preserve">אתר ההרצה </w:t>
      </w:r>
      <w:r w:rsidR="00B75C93">
        <w:rPr>
          <w:rFonts w:ascii="Arial" w:hAnsi="Arial" w:cs="David" w:hint="cs"/>
          <w:rtl/>
        </w:rPr>
        <w:t>שאושר במסגרת התכנית המאושרת מוקם</w:t>
      </w:r>
      <w:r>
        <w:rPr>
          <w:rFonts w:ascii="Arial" w:hAnsi="Arial" w:cs="David" w:hint="cs"/>
          <w:rtl/>
        </w:rPr>
        <w:t xml:space="preserve"> </w:t>
      </w:r>
      <w:r w:rsidR="002B4574">
        <w:rPr>
          <w:rFonts w:ascii="Arial" w:hAnsi="Arial" w:cs="David" w:hint="cs"/>
          <w:rtl/>
        </w:rPr>
        <w:t>באזורי עדיפות לאומית</w:t>
      </w:r>
      <w:r w:rsidR="006B42A3" w:rsidRPr="0071660F">
        <w:rPr>
          <w:rFonts w:ascii="Arial" w:hAnsi="Arial" w:cs="David"/>
          <w:rtl/>
        </w:rPr>
        <w:t>.</w:t>
      </w:r>
    </w:p>
    <w:p w:rsidR="0044684F" w:rsidRPr="0071660F" w:rsidRDefault="00083B59" w:rsidP="002649E0">
      <w:pPr>
        <w:pStyle w:val="aa"/>
        <w:numPr>
          <w:ilvl w:val="1"/>
          <w:numId w:val="3"/>
        </w:numPr>
        <w:spacing w:line="360" w:lineRule="auto"/>
        <w:jc w:val="both"/>
        <w:rPr>
          <w:rFonts w:ascii="Arial" w:hAnsi="Arial" w:cs="David"/>
          <w:rtl/>
        </w:rPr>
      </w:pPr>
      <w:r>
        <w:rPr>
          <w:rFonts w:ascii="Arial" w:hAnsi="Arial" w:cs="David" w:hint="cs"/>
          <w:rtl/>
        </w:rPr>
        <w:t xml:space="preserve">האמור בסעיף 7.2 הינו בכפוף לכך ששיעור המענק </w:t>
      </w:r>
      <w:r w:rsidR="009D6E7D">
        <w:rPr>
          <w:rFonts w:ascii="Arial" w:hAnsi="Arial" w:cs="David" w:hint="cs"/>
          <w:rtl/>
        </w:rPr>
        <w:t>הכולל</w:t>
      </w:r>
      <w:r>
        <w:rPr>
          <w:rFonts w:ascii="Arial" w:hAnsi="Arial" w:cs="David" w:hint="cs"/>
          <w:rtl/>
        </w:rPr>
        <w:t xml:space="preserve"> </w:t>
      </w:r>
      <w:r w:rsidR="009D6E7D">
        <w:rPr>
          <w:rFonts w:ascii="Arial" w:hAnsi="Arial" w:cs="David" w:hint="cs"/>
          <w:rtl/>
        </w:rPr>
        <w:t xml:space="preserve">שיינתן </w:t>
      </w:r>
      <w:r>
        <w:rPr>
          <w:rFonts w:ascii="Arial" w:hAnsi="Arial" w:cs="David" w:hint="cs"/>
          <w:rtl/>
        </w:rPr>
        <w:t xml:space="preserve">למקבל האישור </w:t>
      </w:r>
      <w:r w:rsidR="009D6E7D">
        <w:rPr>
          <w:rFonts w:ascii="Arial" w:hAnsi="Arial" w:cs="David" w:hint="cs"/>
          <w:rtl/>
        </w:rPr>
        <w:t xml:space="preserve">לא יעלה על שיעור המענק החריג הקבוע בסעיף 7.1. </w:t>
      </w:r>
    </w:p>
    <w:p w:rsidR="00461240" w:rsidRPr="00360709" w:rsidRDefault="00461240" w:rsidP="00461240">
      <w:pPr>
        <w:rPr>
          <w:rtl/>
        </w:rPr>
      </w:pPr>
    </w:p>
    <w:p w:rsidR="00461240" w:rsidRPr="00B55339" w:rsidRDefault="00461240" w:rsidP="001C618A">
      <w:pPr>
        <w:pStyle w:val="2"/>
        <w:numPr>
          <w:ilvl w:val="0"/>
          <w:numId w:val="18"/>
        </w:numPr>
      </w:pPr>
      <w:r w:rsidRPr="00360709">
        <w:rPr>
          <w:rFonts w:hint="cs"/>
          <w:rtl/>
        </w:rPr>
        <w:t>תחילה</w:t>
      </w:r>
    </w:p>
    <w:p w:rsidR="00881317" w:rsidRDefault="00461240" w:rsidP="00925F67">
      <w:pPr>
        <w:pStyle w:val="aa"/>
        <w:spacing w:line="360" w:lineRule="auto"/>
        <w:ind w:left="567"/>
        <w:jc w:val="both"/>
        <w:rPr>
          <w:rFonts w:ascii="Arial" w:hAnsi="Arial" w:cs="David"/>
          <w:rtl/>
        </w:rPr>
      </w:pPr>
      <w:r w:rsidRPr="00360709">
        <w:rPr>
          <w:rFonts w:ascii="Arial" w:hAnsi="Arial" w:cs="David" w:hint="cs"/>
          <w:rtl/>
        </w:rPr>
        <w:t xml:space="preserve">תחילתו של מסלול משנה זה מיום </w:t>
      </w:r>
      <w:r w:rsidR="00925F67">
        <w:rPr>
          <w:rFonts w:ascii="Arial" w:hAnsi="Arial" w:cs="David" w:hint="cs"/>
          <w:rtl/>
        </w:rPr>
        <w:t>29</w:t>
      </w:r>
      <w:r w:rsidRPr="00360709">
        <w:rPr>
          <w:rFonts w:ascii="Arial" w:hAnsi="Arial" w:cs="David" w:hint="cs"/>
          <w:rtl/>
        </w:rPr>
        <w:t xml:space="preserve"> ב</w:t>
      </w:r>
      <w:r w:rsidR="00925F67">
        <w:rPr>
          <w:rFonts w:ascii="Arial" w:hAnsi="Arial" w:cs="David" w:hint="cs"/>
          <w:rtl/>
        </w:rPr>
        <w:t>מאי</w:t>
      </w:r>
      <w:r w:rsidRPr="00360709">
        <w:rPr>
          <w:rFonts w:ascii="Arial" w:hAnsi="Arial" w:cs="David" w:hint="cs"/>
          <w:rtl/>
        </w:rPr>
        <w:t xml:space="preserve"> 2018.</w:t>
      </w:r>
    </w:p>
    <w:p w:rsidR="00881317" w:rsidRDefault="00881317" w:rsidP="00881317">
      <w:pPr>
        <w:bidi w:val="0"/>
        <w:rPr>
          <w:lang w:eastAsia="he-IL"/>
        </w:rPr>
      </w:pPr>
      <w:r>
        <w:rPr>
          <w:rtl/>
        </w:rPr>
        <w:br w:type="page"/>
      </w:r>
    </w:p>
    <w:p w:rsidR="009D7B9F" w:rsidRPr="00360709" w:rsidRDefault="009E144B" w:rsidP="00846B5D">
      <w:pPr>
        <w:pStyle w:val="1"/>
        <w:rPr>
          <w:rtl/>
        </w:rPr>
      </w:pPr>
      <w:r w:rsidRPr="00360709">
        <w:rPr>
          <w:rFonts w:hint="cs"/>
          <w:rtl/>
        </w:rPr>
        <w:lastRenderedPageBreak/>
        <w:t xml:space="preserve">נספח </w:t>
      </w:r>
      <w:r w:rsidR="005A5771">
        <w:rPr>
          <w:rFonts w:hint="cs"/>
          <w:rtl/>
        </w:rPr>
        <w:t>ד</w:t>
      </w:r>
      <w:r w:rsidR="005A5771" w:rsidRPr="00360709">
        <w:rPr>
          <w:rFonts w:hint="cs"/>
          <w:rtl/>
        </w:rPr>
        <w:t>'</w:t>
      </w:r>
    </w:p>
    <w:p w:rsidR="009D7B9F" w:rsidRPr="00360709" w:rsidRDefault="009E144B" w:rsidP="00846B5D">
      <w:pPr>
        <w:pStyle w:val="1"/>
        <w:rPr>
          <w:rtl/>
        </w:rPr>
      </w:pPr>
      <w:r w:rsidRPr="00360709">
        <w:rPr>
          <w:rFonts w:hint="eastAsia"/>
          <w:rtl/>
        </w:rPr>
        <w:t>מסלול</w:t>
      </w:r>
      <w:r w:rsidRPr="00360709">
        <w:rPr>
          <w:rtl/>
        </w:rPr>
        <w:t xml:space="preserve"> משנה </w:t>
      </w:r>
      <w:r w:rsidR="005A5771">
        <w:rPr>
          <w:rFonts w:hint="cs"/>
          <w:rtl/>
        </w:rPr>
        <w:t>ד</w:t>
      </w:r>
      <w:r w:rsidR="005A5771" w:rsidRPr="00360709">
        <w:rPr>
          <w:rtl/>
        </w:rPr>
        <w:t xml:space="preserve">' </w:t>
      </w:r>
      <w:r w:rsidR="0049450C" w:rsidRPr="00360709">
        <w:rPr>
          <w:rtl/>
        </w:rPr>
        <w:t xml:space="preserve">– </w:t>
      </w:r>
      <w:r w:rsidRPr="00360709">
        <w:rPr>
          <w:rFonts w:hint="eastAsia"/>
          <w:rtl/>
        </w:rPr>
        <w:t>מסלול</w:t>
      </w:r>
      <w:r w:rsidRPr="00360709">
        <w:rPr>
          <w:rtl/>
        </w:rPr>
        <w:t xml:space="preserve"> </w:t>
      </w:r>
      <w:r w:rsidR="0049450C" w:rsidRPr="00360709">
        <w:rPr>
          <w:rFonts w:hint="cs"/>
          <w:rtl/>
        </w:rPr>
        <w:t xml:space="preserve">לתמיכה משותפת </w:t>
      </w:r>
      <w:r w:rsidRPr="00360709">
        <w:rPr>
          <w:rFonts w:hint="eastAsia"/>
          <w:rtl/>
        </w:rPr>
        <w:t>עם</w:t>
      </w:r>
      <w:r w:rsidRPr="00360709">
        <w:rPr>
          <w:rtl/>
        </w:rPr>
        <w:t xml:space="preserve"> </w:t>
      </w:r>
      <w:r w:rsidR="00FF6BBA" w:rsidRPr="00360709">
        <w:rPr>
          <w:rFonts w:hint="cs"/>
          <w:rtl/>
        </w:rPr>
        <w:t>רשות החברות הממשלתיות</w:t>
      </w:r>
      <w:r w:rsidR="00540D1D" w:rsidRPr="00360709">
        <w:rPr>
          <w:rFonts w:hint="cs"/>
          <w:rtl/>
        </w:rPr>
        <w:t xml:space="preserve"> במשרד האוצר</w:t>
      </w:r>
    </w:p>
    <w:p w:rsidR="00846B5D" w:rsidRDefault="00846B5D" w:rsidP="00846B5D">
      <w:pPr>
        <w:pStyle w:val="aa"/>
        <w:spacing w:line="360" w:lineRule="auto"/>
        <w:jc w:val="both"/>
        <w:rPr>
          <w:rFonts w:ascii="Arial" w:hAnsi="Arial" w:cs="David"/>
          <w:b/>
          <w:bCs/>
          <w:u w:val="single"/>
        </w:rPr>
      </w:pPr>
    </w:p>
    <w:p w:rsidR="00A15E44" w:rsidRPr="00B55339" w:rsidRDefault="009E144B" w:rsidP="001C618A">
      <w:pPr>
        <w:pStyle w:val="2"/>
        <w:numPr>
          <w:ilvl w:val="0"/>
          <w:numId w:val="23"/>
        </w:numPr>
      </w:pPr>
      <w:r w:rsidRPr="00360709">
        <w:rPr>
          <w:rtl/>
        </w:rPr>
        <w:t>כללי</w:t>
      </w:r>
    </w:p>
    <w:p w:rsidR="009D7B9F" w:rsidRPr="00360709" w:rsidRDefault="009E144B" w:rsidP="00FD057E">
      <w:pPr>
        <w:pStyle w:val="aa"/>
        <w:spacing w:line="360" w:lineRule="auto"/>
        <w:jc w:val="both"/>
        <w:rPr>
          <w:rFonts w:ascii="Arial" w:hAnsi="Arial" w:cs="David"/>
          <w:b/>
          <w:bCs/>
          <w:u w:val="single"/>
          <w:rtl/>
        </w:rPr>
      </w:pPr>
      <w:r w:rsidRPr="00360709">
        <w:rPr>
          <w:rFonts w:ascii="Arial" w:hAnsi="Arial" w:cs="David"/>
          <w:rtl/>
        </w:rPr>
        <w:t xml:space="preserve">האמור </w:t>
      </w:r>
      <w:r w:rsidRPr="00360709">
        <w:rPr>
          <w:rFonts w:ascii="Arial" w:hAnsi="Arial" w:cs="David" w:hint="cs"/>
          <w:rtl/>
        </w:rPr>
        <w:t>ב</w:t>
      </w:r>
      <w:r w:rsidRPr="00360709">
        <w:rPr>
          <w:rFonts w:ascii="Arial" w:hAnsi="Arial" w:cs="David"/>
          <w:rtl/>
        </w:rPr>
        <w:t xml:space="preserve">מסלול הטבה מס' </w:t>
      </w:r>
      <w:r w:rsidR="00031A37">
        <w:rPr>
          <w:rFonts w:ascii="Arial" w:hAnsi="Arial" w:cs="David" w:hint="cs"/>
          <w:rtl/>
        </w:rPr>
        <w:t>2</w:t>
      </w:r>
      <w:r w:rsidR="00A042A3" w:rsidRPr="00360709">
        <w:rPr>
          <w:rFonts w:ascii="Arial" w:hAnsi="Arial" w:cs="David"/>
          <w:rtl/>
        </w:rPr>
        <w:t xml:space="preserve"> </w:t>
      </w:r>
      <w:r w:rsidRPr="00360709">
        <w:rPr>
          <w:rFonts w:ascii="Arial" w:hAnsi="Arial" w:cs="David"/>
          <w:rtl/>
        </w:rPr>
        <w:t xml:space="preserve">של רשות החדשנות </w:t>
      </w:r>
      <w:r w:rsidRPr="00360709">
        <w:rPr>
          <w:rFonts w:ascii="Arial" w:hAnsi="Arial" w:cs="David" w:hint="cs"/>
          <w:rtl/>
        </w:rPr>
        <w:t>-</w:t>
      </w:r>
      <w:r w:rsidRPr="00360709">
        <w:rPr>
          <w:rFonts w:ascii="Arial" w:hAnsi="Arial" w:cs="David"/>
          <w:rtl/>
        </w:rPr>
        <w:t xml:space="preserve"> תמיכה </w:t>
      </w:r>
      <w:r w:rsidR="007462CD">
        <w:rPr>
          <w:rFonts w:ascii="Arial" w:hAnsi="Arial" w:cs="David" w:hint="cs"/>
          <w:rtl/>
        </w:rPr>
        <w:t>בחדשנות טכנולוגית של התעשייה בשיתוף</w:t>
      </w:r>
      <w:r w:rsidRPr="00360709">
        <w:rPr>
          <w:rFonts w:ascii="Arial" w:hAnsi="Arial" w:cs="David"/>
          <w:rtl/>
        </w:rPr>
        <w:t xml:space="preserve"> עם גורמי ממשל</w:t>
      </w:r>
      <w:r w:rsidR="007E7DC2" w:rsidRPr="00360709">
        <w:rPr>
          <w:rFonts w:ascii="Arial" w:hAnsi="Arial" w:cs="David" w:hint="cs"/>
          <w:rtl/>
        </w:rPr>
        <w:t xml:space="preserve"> </w:t>
      </w:r>
      <w:r w:rsidRPr="00360709">
        <w:rPr>
          <w:rFonts w:ascii="Arial" w:hAnsi="Arial" w:cs="David"/>
          <w:rtl/>
        </w:rPr>
        <w:t>(להלן: "</w:t>
      </w:r>
      <w:r w:rsidRPr="00360709">
        <w:rPr>
          <w:rFonts w:ascii="Arial" w:hAnsi="Arial" w:cs="David"/>
          <w:b/>
          <w:bCs/>
          <w:rtl/>
        </w:rPr>
        <w:t>מסלול ההטבה</w:t>
      </w:r>
      <w:r w:rsidRPr="00360709">
        <w:rPr>
          <w:rFonts w:ascii="Arial" w:hAnsi="Arial" w:cs="David"/>
          <w:rtl/>
        </w:rPr>
        <w:t xml:space="preserve">") יחול על מסלול משנה </w:t>
      </w:r>
      <w:r w:rsidR="0049450C" w:rsidRPr="00360709">
        <w:rPr>
          <w:rFonts w:ascii="Arial" w:hAnsi="Arial" w:cs="David" w:hint="cs"/>
          <w:rtl/>
        </w:rPr>
        <w:t xml:space="preserve">לתמיכה משותפת </w:t>
      </w:r>
      <w:r w:rsidRPr="00360709">
        <w:rPr>
          <w:rFonts w:ascii="Arial" w:hAnsi="Arial" w:cs="David" w:hint="eastAsia"/>
          <w:rtl/>
        </w:rPr>
        <w:t>עם</w:t>
      </w:r>
      <w:r w:rsidRPr="00360709">
        <w:rPr>
          <w:rFonts w:ascii="Arial" w:hAnsi="Arial" w:cs="David"/>
          <w:rtl/>
        </w:rPr>
        <w:t xml:space="preserve"> </w:t>
      </w:r>
      <w:r w:rsidR="00FF6BBA" w:rsidRPr="00360709">
        <w:rPr>
          <w:rFonts w:ascii="Arial" w:hAnsi="Arial" w:cs="David" w:hint="cs"/>
          <w:rtl/>
        </w:rPr>
        <w:t>רשות החברות הממשלתיות</w:t>
      </w:r>
      <w:r w:rsidR="00540D1D" w:rsidRPr="00360709">
        <w:rPr>
          <w:rFonts w:ascii="Arial" w:hAnsi="Arial" w:cs="David" w:hint="cs"/>
          <w:rtl/>
        </w:rPr>
        <w:t xml:space="preserve"> במשרד האוצר</w:t>
      </w:r>
      <w:r w:rsidRPr="00360709">
        <w:rPr>
          <w:rFonts w:ascii="Arial" w:hAnsi="Arial" w:cs="David"/>
          <w:rtl/>
        </w:rPr>
        <w:t xml:space="preserve"> (להלן: "</w:t>
      </w:r>
      <w:r w:rsidRPr="00360709">
        <w:rPr>
          <w:rFonts w:ascii="Arial" w:hAnsi="Arial" w:cs="David"/>
          <w:b/>
          <w:bCs/>
          <w:rtl/>
        </w:rPr>
        <w:t>מסלול המשנה</w:t>
      </w:r>
      <w:r w:rsidRPr="00360709">
        <w:rPr>
          <w:rFonts w:ascii="Arial" w:hAnsi="Arial" w:cs="David"/>
          <w:rtl/>
        </w:rPr>
        <w:t>"</w:t>
      </w:r>
      <w:r w:rsidR="00540D1D" w:rsidRPr="00360709">
        <w:rPr>
          <w:rFonts w:ascii="Arial" w:hAnsi="Arial" w:cs="David" w:hint="cs"/>
          <w:rtl/>
        </w:rPr>
        <w:t xml:space="preserve"> ו"</w:t>
      </w:r>
      <w:r w:rsidR="00540D1D" w:rsidRPr="00360709">
        <w:rPr>
          <w:rFonts w:ascii="Arial" w:hAnsi="Arial" w:cs="David" w:hint="cs"/>
          <w:b/>
          <w:bCs/>
          <w:rtl/>
        </w:rPr>
        <w:t>רשות החברות הממשלתיות</w:t>
      </w:r>
      <w:r w:rsidR="00540D1D" w:rsidRPr="00360709">
        <w:rPr>
          <w:rFonts w:ascii="Arial" w:hAnsi="Arial" w:cs="David" w:hint="cs"/>
          <w:rtl/>
        </w:rPr>
        <w:t>", בהתאמה</w:t>
      </w:r>
      <w:r w:rsidRPr="00360709">
        <w:rPr>
          <w:rFonts w:ascii="Arial" w:hAnsi="Arial" w:cs="David"/>
          <w:rtl/>
        </w:rPr>
        <w:t xml:space="preserve">), אלא אם נאמר מפורשות אחרת בגוף מסלול המשנה. </w:t>
      </w:r>
    </w:p>
    <w:p w:rsidR="00857B3F" w:rsidRPr="00360709" w:rsidRDefault="00857B3F" w:rsidP="00FF6BBA">
      <w:pPr>
        <w:spacing w:line="360" w:lineRule="auto"/>
        <w:ind w:left="368"/>
        <w:jc w:val="both"/>
        <w:rPr>
          <w:rFonts w:ascii="Arial" w:hAnsi="Arial" w:cs="David"/>
          <w:rtl/>
        </w:rPr>
      </w:pPr>
    </w:p>
    <w:p w:rsidR="008F438E" w:rsidRPr="00B55339" w:rsidRDefault="009E144B" w:rsidP="001C618A">
      <w:pPr>
        <w:pStyle w:val="2"/>
        <w:numPr>
          <w:ilvl w:val="0"/>
          <w:numId w:val="19"/>
        </w:numPr>
      </w:pPr>
      <w:r w:rsidRPr="00360709">
        <w:rPr>
          <w:rFonts w:hint="cs"/>
          <w:rtl/>
        </w:rPr>
        <w:t>מטרת מסלול המשנה</w:t>
      </w:r>
    </w:p>
    <w:p w:rsidR="001C618A" w:rsidRPr="001C618A" w:rsidRDefault="001C618A" w:rsidP="001C618A">
      <w:pPr>
        <w:pStyle w:val="aa"/>
        <w:numPr>
          <w:ilvl w:val="0"/>
          <w:numId w:val="5"/>
        </w:numPr>
        <w:spacing w:line="360" w:lineRule="auto"/>
        <w:jc w:val="both"/>
        <w:rPr>
          <w:rFonts w:ascii="Arial" w:hAnsi="Arial" w:cs="David"/>
          <w:vanish/>
          <w:rtl/>
        </w:rPr>
      </w:pPr>
    </w:p>
    <w:p w:rsidR="001C618A" w:rsidRPr="001C618A" w:rsidRDefault="001C618A" w:rsidP="001C618A">
      <w:pPr>
        <w:pStyle w:val="aa"/>
        <w:numPr>
          <w:ilvl w:val="0"/>
          <w:numId w:val="5"/>
        </w:numPr>
        <w:spacing w:line="360" w:lineRule="auto"/>
        <w:jc w:val="both"/>
        <w:rPr>
          <w:rFonts w:ascii="Arial" w:hAnsi="Arial" w:cs="David"/>
          <w:vanish/>
          <w:rtl/>
        </w:rPr>
      </w:pPr>
    </w:p>
    <w:p w:rsidR="008F438E" w:rsidRPr="00360709" w:rsidRDefault="009E144B" w:rsidP="001C618A">
      <w:pPr>
        <w:pStyle w:val="aa"/>
        <w:numPr>
          <w:ilvl w:val="1"/>
          <w:numId w:val="5"/>
        </w:numPr>
        <w:spacing w:line="360" w:lineRule="auto"/>
        <w:jc w:val="both"/>
        <w:rPr>
          <w:rFonts w:ascii="Arial" w:hAnsi="Arial" w:cs="David"/>
          <w:b/>
          <w:bCs/>
          <w:u w:val="single"/>
        </w:rPr>
      </w:pPr>
      <w:r w:rsidRPr="00360709">
        <w:rPr>
          <w:rFonts w:ascii="Arial" w:hAnsi="Arial" w:cs="David" w:hint="cs"/>
          <w:rtl/>
        </w:rPr>
        <w:t xml:space="preserve">רשות החברות הממשלתיות ורשות החדשנות החליטו להשיק יחדיו </w:t>
      </w:r>
      <w:r w:rsidR="00EC2B5B" w:rsidRPr="00360709">
        <w:rPr>
          <w:rFonts w:ascii="Arial" w:hAnsi="Arial" w:cs="David" w:hint="cs"/>
          <w:rtl/>
        </w:rPr>
        <w:t>תכנית לתמיכה ב</w:t>
      </w:r>
      <w:r w:rsidR="003F30C1" w:rsidRPr="00360709">
        <w:rPr>
          <w:rFonts w:ascii="Arial" w:hAnsi="Arial" w:cs="David" w:hint="cs"/>
          <w:rtl/>
        </w:rPr>
        <w:t xml:space="preserve">מחקר ופיתוח של מוצרים המציגים </w:t>
      </w:r>
      <w:r w:rsidR="00EC2B5B" w:rsidRPr="00360709">
        <w:rPr>
          <w:rFonts w:ascii="Arial" w:hAnsi="Arial" w:cs="David" w:hint="cs"/>
          <w:rtl/>
        </w:rPr>
        <w:t xml:space="preserve">חדשנות טכנולוגית, ובפרט בהקמת מתקני הרצה (פיילוטים) </w:t>
      </w:r>
      <w:r w:rsidR="00914FD8" w:rsidRPr="00360709">
        <w:rPr>
          <w:rFonts w:ascii="Arial" w:hAnsi="Arial" w:cs="David" w:hint="cs"/>
          <w:rtl/>
        </w:rPr>
        <w:t xml:space="preserve">של </w:t>
      </w:r>
      <w:r w:rsidR="003F30C1" w:rsidRPr="00360709">
        <w:rPr>
          <w:rFonts w:ascii="Arial" w:hAnsi="Arial" w:cs="David" w:hint="cs"/>
          <w:rtl/>
        </w:rPr>
        <w:t>אותם מוצרים</w:t>
      </w:r>
      <w:r w:rsidR="00914FD8" w:rsidRPr="00360709">
        <w:rPr>
          <w:rFonts w:ascii="Arial" w:hAnsi="Arial" w:cs="David" w:hint="cs"/>
          <w:rtl/>
        </w:rPr>
        <w:t xml:space="preserve"> </w:t>
      </w:r>
      <w:r w:rsidR="003553AA" w:rsidRPr="00360709">
        <w:rPr>
          <w:rFonts w:ascii="Arial" w:hAnsi="Arial" w:cs="David" w:hint="cs"/>
          <w:rtl/>
        </w:rPr>
        <w:t>אצל חברות ממשלתיות, אשר צפויים להשפיע על ייעול פעילותיהן הכלכליות</w:t>
      </w:r>
      <w:r w:rsidR="00914FD8" w:rsidRPr="00360709">
        <w:rPr>
          <w:rFonts w:ascii="Arial" w:hAnsi="Arial" w:cs="David" w:hint="cs"/>
          <w:rtl/>
        </w:rPr>
        <w:t xml:space="preserve"> של החברות הממשלתיות</w:t>
      </w:r>
      <w:r w:rsidR="003553AA" w:rsidRPr="00360709">
        <w:rPr>
          <w:rFonts w:ascii="Arial" w:hAnsi="Arial" w:cs="David" w:hint="cs"/>
          <w:rtl/>
        </w:rPr>
        <w:t xml:space="preserve"> ועל ביצועיהן</w:t>
      </w:r>
      <w:r w:rsidRPr="00360709">
        <w:rPr>
          <w:rFonts w:ascii="Arial" w:hAnsi="Arial" w:cs="David" w:hint="cs"/>
          <w:rtl/>
        </w:rPr>
        <w:t xml:space="preserve"> העסקיים.</w:t>
      </w:r>
    </w:p>
    <w:p w:rsidR="00377DA5" w:rsidRPr="00360709" w:rsidRDefault="009E144B" w:rsidP="001C618A">
      <w:pPr>
        <w:pStyle w:val="aa"/>
        <w:numPr>
          <w:ilvl w:val="1"/>
          <w:numId w:val="5"/>
        </w:numPr>
        <w:spacing w:line="360" w:lineRule="auto"/>
        <w:jc w:val="both"/>
        <w:rPr>
          <w:rFonts w:ascii="Arial" w:hAnsi="Arial" w:cs="David"/>
          <w:b/>
          <w:bCs/>
          <w:u w:val="single"/>
        </w:rPr>
      </w:pPr>
      <w:r w:rsidRPr="00360709">
        <w:rPr>
          <w:rFonts w:ascii="Arial" w:hAnsi="Arial" w:cs="David" w:hint="cs"/>
          <w:rtl/>
        </w:rPr>
        <w:t>מטרת התכנית היא תמיכה בחדשנות טכנולוגית</w:t>
      </w:r>
      <w:r w:rsidR="008F438E" w:rsidRPr="00360709">
        <w:rPr>
          <w:rFonts w:ascii="Arial" w:hAnsi="Arial" w:cs="David" w:hint="cs"/>
          <w:rtl/>
        </w:rPr>
        <w:t>,</w:t>
      </w:r>
      <w:r w:rsidRPr="00360709">
        <w:rPr>
          <w:rFonts w:ascii="Arial" w:hAnsi="Arial" w:cs="David" w:hint="cs"/>
          <w:rtl/>
        </w:rPr>
        <w:t xml:space="preserve"> ובפרט </w:t>
      </w:r>
      <w:r w:rsidR="008F438E" w:rsidRPr="00360709">
        <w:rPr>
          <w:rFonts w:ascii="Arial" w:hAnsi="Arial" w:cs="David" w:hint="cs"/>
          <w:rtl/>
        </w:rPr>
        <w:t xml:space="preserve">בהקמת מתקני הרצה אשר ייושמו בחברות הממשלתיות ואשר יקדמו את התפתחותן של מערכות חדשנות (אקוסיסטם) נוספות בישראל. </w:t>
      </w:r>
    </w:p>
    <w:p w:rsidR="003553AA" w:rsidRPr="00360709" w:rsidRDefault="003553AA" w:rsidP="00377DA5">
      <w:pPr>
        <w:pStyle w:val="aa"/>
        <w:spacing w:line="360" w:lineRule="auto"/>
        <w:jc w:val="both"/>
        <w:rPr>
          <w:rFonts w:ascii="Arial" w:hAnsi="Arial" w:cs="David"/>
          <w:rtl/>
        </w:rPr>
      </w:pPr>
    </w:p>
    <w:p w:rsidR="00CA6342" w:rsidRPr="00B55339" w:rsidRDefault="009E144B" w:rsidP="001C618A">
      <w:pPr>
        <w:pStyle w:val="2"/>
        <w:numPr>
          <w:ilvl w:val="0"/>
          <w:numId w:val="19"/>
        </w:numPr>
      </w:pPr>
      <w:r w:rsidRPr="00360709">
        <w:rPr>
          <w:rtl/>
        </w:rPr>
        <w:t>הגדרות</w:t>
      </w:r>
    </w:p>
    <w:p w:rsidR="00CA6342" w:rsidRPr="00360709" w:rsidRDefault="009E144B" w:rsidP="00360709">
      <w:pPr>
        <w:pStyle w:val="aa"/>
        <w:spacing w:line="360" w:lineRule="auto"/>
        <w:jc w:val="both"/>
        <w:rPr>
          <w:rFonts w:ascii="Arial" w:hAnsi="Arial" w:cs="David"/>
          <w:b/>
          <w:bCs/>
          <w:u w:val="single"/>
        </w:rPr>
      </w:pPr>
      <w:r w:rsidRPr="00360709">
        <w:rPr>
          <w:rFonts w:ascii="Arial" w:hAnsi="Arial" w:cs="David"/>
          <w:rtl/>
        </w:rPr>
        <w:t xml:space="preserve">במסלול </w:t>
      </w:r>
      <w:r w:rsidRPr="00360709">
        <w:rPr>
          <w:rFonts w:ascii="Arial" w:hAnsi="Arial" w:cs="David" w:hint="cs"/>
          <w:rtl/>
        </w:rPr>
        <w:t xml:space="preserve">משנה זה </w:t>
      </w:r>
      <w:r w:rsidRPr="00360709">
        <w:rPr>
          <w:rFonts w:ascii="Arial" w:hAnsi="Arial" w:cs="David"/>
          <w:rtl/>
        </w:rPr>
        <w:t>תיוחד למונחים הבאים ההגדרה המופיעה בסעיף זה</w:t>
      </w:r>
      <w:r w:rsidRPr="00360709">
        <w:rPr>
          <w:rFonts w:ascii="Arial" w:hAnsi="Arial" w:cs="David" w:hint="cs"/>
          <w:rtl/>
        </w:rPr>
        <w:t>,</w:t>
      </w:r>
      <w:r w:rsidRPr="00360709">
        <w:rPr>
          <w:rFonts w:ascii="Arial" w:hAnsi="Arial" w:cs="David"/>
          <w:rtl/>
        </w:rPr>
        <w:t xml:space="preserve"> </w:t>
      </w:r>
      <w:r w:rsidRPr="00360709">
        <w:rPr>
          <w:rFonts w:ascii="Arial" w:hAnsi="Arial" w:cs="David" w:hint="cs"/>
          <w:rtl/>
        </w:rPr>
        <w:t>ג</w:t>
      </w:r>
      <w:r w:rsidRPr="00360709">
        <w:rPr>
          <w:rFonts w:ascii="Arial" w:hAnsi="Arial" w:cs="David"/>
          <w:rtl/>
        </w:rPr>
        <w:t xml:space="preserve">ם </w:t>
      </w:r>
      <w:r w:rsidRPr="00360709">
        <w:rPr>
          <w:rFonts w:ascii="Arial" w:hAnsi="Arial" w:cs="David" w:hint="cs"/>
          <w:rtl/>
        </w:rPr>
        <w:t xml:space="preserve">אם </w:t>
      </w:r>
      <w:r w:rsidRPr="00360709">
        <w:rPr>
          <w:rFonts w:ascii="Arial" w:hAnsi="Arial" w:cs="David"/>
          <w:rtl/>
        </w:rPr>
        <w:t xml:space="preserve">נאמר אחרת בגוף מסלול ההטבה. </w:t>
      </w:r>
    </w:p>
    <w:p w:rsidR="001C618A" w:rsidRPr="001C618A" w:rsidRDefault="001C618A" w:rsidP="001C618A">
      <w:pPr>
        <w:pStyle w:val="aa"/>
        <w:numPr>
          <w:ilvl w:val="0"/>
          <w:numId w:val="5"/>
        </w:numPr>
        <w:spacing w:line="360" w:lineRule="auto"/>
        <w:rPr>
          <w:rFonts w:ascii="Arial" w:hAnsi="Arial" w:cs="David"/>
          <w:vanish/>
          <w:rtl/>
        </w:rPr>
      </w:pPr>
    </w:p>
    <w:p w:rsidR="00CA6342" w:rsidRPr="00360709" w:rsidRDefault="009E144B" w:rsidP="001C618A">
      <w:pPr>
        <w:pStyle w:val="aa"/>
        <w:numPr>
          <w:ilvl w:val="1"/>
          <w:numId w:val="5"/>
        </w:numPr>
        <w:spacing w:line="360" w:lineRule="auto"/>
        <w:rPr>
          <w:rFonts w:ascii="Arial" w:hAnsi="Arial" w:cs="David"/>
        </w:rPr>
      </w:pPr>
      <w:r w:rsidRPr="00360709">
        <w:rPr>
          <w:rFonts w:ascii="Arial" w:hAnsi="Arial" w:cs="David" w:hint="cs"/>
          <w:rtl/>
        </w:rPr>
        <w:t>"</w:t>
      </w:r>
      <w:r w:rsidRPr="00360709">
        <w:rPr>
          <w:rFonts w:ascii="Arial" w:hAnsi="Arial" w:cs="David" w:hint="cs"/>
          <w:b/>
          <w:bCs/>
          <w:rtl/>
        </w:rPr>
        <w:t>חברה ממשלתית</w:t>
      </w:r>
      <w:r w:rsidRPr="00360709">
        <w:rPr>
          <w:rFonts w:ascii="Arial" w:hAnsi="Arial" w:cs="David" w:hint="cs"/>
          <w:rtl/>
        </w:rPr>
        <w:t>"</w:t>
      </w:r>
    </w:p>
    <w:p w:rsidR="00CA6342" w:rsidRPr="00360709" w:rsidRDefault="009E144B" w:rsidP="00803DAB">
      <w:pPr>
        <w:pStyle w:val="aa"/>
        <w:spacing w:line="360" w:lineRule="auto"/>
        <w:ind w:left="1440"/>
        <w:rPr>
          <w:rFonts w:ascii="Arial" w:hAnsi="Arial" w:cs="David"/>
          <w:rtl/>
        </w:rPr>
      </w:pPr>
      <w:r w:rsidRPr="00360709">
        <w:rPr>
          <w:rFonts w:ascii="Arial" w:hAnsi="Arial" w:cs="David" w:hint="cs"/>
          <w:rtl/>
        </w:rPr>
        <w:t xml:space="preserve">חברה ממשלתית או חברת בת של חברה ממשלתית על פי הגדרתה בחוק החברות הממשלתיות </w:t>
      </w:r>
      <w:r w:rsidR="00803DAB">
        <w:rPr>
          <w:rFonts w:ascii="Arial" w:hAnsi="Arial" w:cs="David" w:hint="cs"/>
          <w:rtl/>
        </w:rPr>
        <w:t>תשל"ה- 1975.</w:t>
      </w:r>
      <w:r w:rsidRPr="00360709">
        <w:rPr>
          <w:rFonts w:ascii="Arial" w:hAnsi="Arial" w:cs="David" w:hint="cs"/>
          <w:rtl/>
        </w:rPr>
        <w:t xml:space="preserve"> </w:t>
      </w:r>
    </w:p>
    <w:p w:rsidR="00377DA5" w:rsidRPr="00360709" w:rsidRDefault="009E144B" w:rsidP="001C618A">
      <w:pPr>
        <w:pStyle w:val="aa"/>
        <w:numPr>
          <w:ilvl w:val="1"/>
          <w:numId w:val="5"/>
        </w:numPr>
        <w:spacing w:line="360" w:lineRule="auto"/>
        <w:rPr>
          <w:rFonts w:ascii="Arial" w:hAnsi="Arial" w:cs="David"/>
        </w:rPr>
      </w:pPr>
      <w:r w:rsidRPr="00360709">
        <w:rPr>
          <w:rFonts w:ascii="Arial" w:hAnsi="Arial" w:cs="David" w:hint="cs"/>
          <w:rtl/>
        </w:rPr>
        <w:t>"</w:t>
      </w:r>
      <w:r w:rsidRPr="00360709">
        <w:rPr>
          <w:rFonts w:ascii="Arial" w:hAnsi="Arial" w:cs="David" w:hint="cs"/>
          <w:b/>
          <w:bCs/>
          <w:rtl/>
        </w:rPr>
        <w:t>מבקש</w:t>
      </w:r>
      <w:r w:rsidRPr="00360709">
        <w:rPr>
          <w:rFonts w:ascii="Arial" w:hAnsi="Arial" w:cs="David" w:hint="cs"/>
          <w:rtl/>
        </w:rPr>
        <w:t>"</w:t>
      </w:r>
      <w:r w:rsidR="00044596" w:rsidRPr="00360709">
        <w:rPr>
          <w:rFonts w:ascii="Arial" w:hAnsi="Arial" w:cs="David" w:hint="cs"/>
          <w:rtl/>
        </w:rPr>
        <w:t xml:space="preserve"> או "</w:t>
      </w:r>
      <w:r w:rsidR="00044596" w:rsidRPr="00360709">
        <w:rPr>
          <w:rFonts w:ascii="Arial" w:hAnsi="Arial" w:cs="David" w:hint="cs"/>
          <w:b/>
          <w:bCs/>
          <w:rtl/>
        </w:rPr>
        <w:t>מגיש הבקשה</w:t>
      </w:r>
      <w:r w:rsidR="00044596" w:rsidRPr="00360709">
        <w:rPr>
          <w:rFonts w:ascii="Arial" w:hAnsi="Arial" w:cs="David" w:hint="cs"/>
          <w:rtl/>
        </w:rPr>
        <w:t>"</w:t>
      </w:r>
    </w:p>
    <w:p w:rsidR="00C533B3" w:rsidRPr="00360709" w:rsidRDefault="009E144B" w:rsidP="00377DA5">
      <w:pPr>
        <w:pStyle w:val="aa"/>
        <w:spacing w:line="360" w:lineRule="auto"/>
        <w:ind w:left="1440"/>
        <w:jc w:val="both"/>
        <w:rPr>
          <w:rFonts w:ascii="Arial" w:hAnsi="Arial" w:cs="David"/>
        </w:rPr>
      </w:pPr>
      <w:r w:rsidRPr="00360709">
        <w:rPr>
          <w:rFonts w:ascii="Arial" w:hAnsi="Arial" w:cs="David"/>
          <w:snapToGrid w:val="0"/>
          <w:rtl/>
        </w:rPr>
        <w:t xml:space="preserve">תאגיד שהתאגד ונרשם כדין בישראל ופועל בהתאם לדיני מדינת ישראל אשר הגיש בקשה לקבלת הטבה </w:t>
      </w:r>
      <w:r w:rsidRPr="00360709">
        <w:rPr>
          <w:rFonts w:ascii="Arial" w:hAnsi="Arial" w:cs="David" w:hint="cs"/>
          <w:snapToGrid w:val="0"/>
          <w:rtl/>
        </w:rPr>
        <w:t xml:space="preserve">המוענקת </w:t>
      </w:r>
      <w:r w:rsidRPr="00360709">
        <w:rPr>
          <w:rFonts w:ascii="Arial" w:hAnsi="Arial" w:cs="David"/>
          <w:snapToGrid w:val="0"/>
          <w:rtl/>
        </w:rPr>
        <w:t xml:space="preserve">במסגרת </w:t>
      </w:r>
      <w:r w:rsidRPr="00360709">
        <w:rPr>
          <w:rFonts w:ascii="Arial" w:hAnsi="Arial" w:cs="David" w:hint="cs"/>
          <w:snapToGrid w:val="0"/>
          <w:rtl/>
        </w:rPr>
        <w:t>מסלול משנה זה ואשר</w:t>
      </w:r>
      <w:r w:rsidRPr="00360709">
        <w:rPr>
          <w:rFonts w:ascii="Arial" w:hAnsi="Arial" w:cs="David" w:hint="cs"/>
          <w:rtl/>
        </w:rPr>
        <w:t xml:space="preserve"> אינו חברה ממשלתית.</w:t>
      </w:r>
    </w:p>
    <w:p w:rsidR="00CA6342" w:rsidRPr="00360709" w:rsidRDefault="00CA6342" w:rsidP="00CA6342">
      <w:pPr>
        <w:spacing w:line="360" w:lineRule="auto"/>
        <w:jc w:val="both"/>
        <w:rPr>
          <w:rFonts w:ascii="Arial" w:hAnsi="Arial" w:cs="David"/>
          <w:rtl/>
        </w:rPr>
      </w:pPr>
    </w:p>
    <w:p w:rsidR="00A15E44" w:rsidRPr="00B55339" w:rsidRDefault="009E144B" w:rsidP="001C618A">
      <w:pPr>
        <w:pStyle w:val="2"/>
        <w:numPr>
          <w:ilvl w:val="0"/>
          <w:numId w:val="19"/>
        </w:numPr>
      </w:pPr>
      <w:r w:rsidRPr="00360709">
        <w:rPr>
          <w:rFonts w:hint="cs"/>
          <w:rtl/>
        </w:rPr>
        <w:t>הרכב הו</w:t>
      </w:r>
      <w:r w:rsidR="00C5150B" w:rsidRPr="00360709">
        <w:rPr>
          <w:rFonts w:hint="cs"/>
          <w:rtl/>
        </w:rPr>
        <w:t>ו</w:t>
      </w:r>
      <w:r w:rsidRPr="00360709">
        <w:rPr>
          <w:rFonts w:hint="cs"/>
          <w:rtl/>
        </w:rPr>
        <w:t>עדה</w:t>
      </w:r>
    </w:p>
    <w:p w:rsidR="00CA6342" w:rsidRPr="00360709" w:rsidRDefault="009E144B" w:rsidP="00A15E44">
      <w:pPr>
        <w:pStyle w:val="aa"/>
        <w:spacing w:line="360" w:lineRule="auto"/>
        <w:jc w:val="both"/>
        <w:rPr>
          <w:rFonts w:ascii="Arial" w:hAnsi="Arial" w:cs="David"/>
          <w:b/>
          <w:bCs/>
          <w:u w:val="single"/>
        </w:rPr>
      </w:pPr>
      <w:r w:rsidRPr="00360709">
        <w:rPr>
          <w:rFonts w:ascii="Arial" w:hAnsi="Arial" w:cs="David" w:hint="cs"/>
          <w:rtl/>
        </w:rPr>
        <w:t>במסגרת מסלול משנה זה, להרכב ועדת המחקר יתווספו הנציגים הבאים:</w:t>
      </w:r>
    </w:p>
    <w:p w:rsidR="001C618A" w:rsidRPr="001C618A" w:rsidRDefault="001C618A" w:rsidP="001C618A">
      <w:pPr>
        <w:pStyle w:val="aa"/>
        <w:numPr>
          <w:ilvl w:val="0"/>
          <w:numId w:val="5"/>
        </w:numPr>
        <w:spacing w:line="360" w:lineRule="auto"/>
        <w:jc w:val="both"/>
        <w:rPr>
          <w:rFonts w:ascii="Arial" w:hAnsi="Arial" w:cs="David"/>
          <w:vanish/>
          <w:rtl/>
        </w:rPr>
      </w:pPr>
    </w:p>
    <w:p w:rsidR="00CA6342" w:rsidRPr="00360709" w:rsidRDefault="009E144B" w:rsidP="001C618A">
      <w:pPr>
        <w:pStyle w:val="aa"/>
        <w:numPr>
          <w:ilvl w:val="1"/>
          <w:numId w:val="5"/>
        </w:numPr>
        <w:spacing w:line="360" w:lineRule="auto"/>
        <w:jc w:val="both"/>
        <w:rPr>
          <w:rFonts w:ascii="Arial" w:hAnsi="Arial" w:cs="David"/>
          <w:b/>
          <w:bCs/>
          <w:u w:val="single"/>
        </w:rPr>
      </w:pPr>
      <w:r w:rsidRPr="00360709">
        <w:rPr>
          <w:rFonts w:ascii="Arial" w:hAnsi="Arial" w:cs="David" w:hint="cs"/>
          <w:rtl/>
        </w:rPr>
        <w:t>ראש רשות החברות</w:t>
      </w:r>
      <w:r w:rsidR="00EA246E" w:rsidRPr="00360709">
        <w:rPr>
          <w:rFonts w:ascii="Arial" w:hAnsi="Arial" w:cs="David" w:hint="cs"/>
          <w:rtl/>
        </w:rPr>
        <w:t xml:space="preserve"> </w:t>
      </w:r>
      <w:r w:rsidR="00497F4B" w:rsidRPr="00360709">
        <w:rPr>
          <w:rFonts w:ascii="Arial" w:hAnsi="Arial" w:cs="David" w:hint="cs"/>
          <w:rtl/>
        </w:rPr>
        <w:t xml:space="preserve">הממשלתיות </w:t>
      </w:r>
      <w:r w:rsidR="00EA246E" w:rsidRPr="00360709">
        <w:rPr>
          <w:rFonts w:ascii="Arial" w:hAnsi="Arial" w:cs="David" w:hint="cs"/>
          <w:rtl/>
        </w:rPr>
        <w:t>או עובד רשות החברות הממשלתיות שימונה על ידו</w:t>
      </w:r>
      <w:r w:rsidRPr="00360709">
        <w:rPr>
          <w:rFonts w:ascii="Arial" w:hAnsi="Arial" w:cs="David" w:hint="cs"/>
          <w:rtl/>
        </w:rPr>
        <w:t xml:space="preserve"> </w:t>
      </w:r>
      <w:r w:rsidRPr="00360709">
        <w:rPr>
          <w:rFonts w:ascii="Arial" w:hAnsi="Arial" w:cs="David"/>
          <w:rtl/>
        </w:rPr>
        <w:t>–</w:t>
      </w:r>
      <w:r w:rsidRPr="00360709">
        <w:rPr>
          <w:rFonts w:ascii="Arial" w:hAnsi="Arial" w:cs="David" w:hint="cs"/>
          <w:rtl/>
        </w:rPr>
        <w:t xml:space="preserve"> חבר; </w:t>
      </w:r>
    </w:p>
    <w:p w:rsidR="00846B5D" w:rsidRPr="00846B5D" w:rsidRDefault="009E144B" w:rsidP="001C618A">
      <w:pPr>
        <w:pStyle w:val="aa"/>
        <w:numPr>
          <w:ilvl w:val="1"/>
          <w:numId w:val="5"/>
        </w:numPr>
        <w:spacing w:line="360" w:lineRule="auto"/>
        <w:jc w:val="both"/>
        <w:rPr>
          <w:rFonts w:ascii="Arial" w:hAnsi="Arial" w:cs="David"/>
          <w:b/>
          <w:bCs/>
          <w:u w:val="single"/>
        </w:rPr>
      </w:pPr>
      <w:r w:rsidRPr="00360709">
        <w:rPr>
          <w:rFonts w:ascii="Arial" w:hAnsi="Arial" w:cs="David" w:hint="cs"/>
          <w:rtl/>
        </w:rPr>
        <w:lastRenderedPageBreak/>
        <w:t xml:space="preserve">נציג מקרב </w:t>
      </w:r>
      <w:r w:rsidR="00522CF0" w:rsidRPr="00360709">
        <w:rPr>
          <w:rFonts w:ascii="Arial" w:hAnsi="Arial" w:cs="David" w:hint="cs"/>
          <w:rtl/>
        </w:rPr>
        <w:t>הציבור שמונה בהתאם לסעיף 9  לחוק החדשנות</w:t>
      </w:r>
      <w:r w:rsidR="00522CF0" w:rsidRPr="00360709">
        <w:rPr>
          <w:rFonts w:ascii="Arial" w:hAnsi="Arial" w:cs="David"/>
          <w:rtl/>
        </w:rPr>
        <w:t xml:space="preserve"> </w:t>
      </w:r>
      <w:r w:rsidRPr="00360709">
        <w:rPr>
          <w:rFonts w:ascii="Arial" w:hAnsi="Arial" w:cs="David"/>
          <w:rtl/>
        </w:rPr>
        <w:t>–</w:t>
      </w:r>
      <w:r w:rsidRPr="00360709">
        <w:rPr>
          <w:rFonts w:ascii="Arial" w:hAnsi="Arial" w:cs="David" w:hint="cs"/>
          <w:rtl/>
        </w:rPr>
        <w:t xml:space="preserve"> חבר.</w:t>
      </w:r>
    </w:p>
    <w:p w:rsidR="00CA6342" w:rsidRPr="00360709" w:rsidRDefault="009E144B" w:rsidP="00846B5D">
      <w:pPr>
        <w:pStyle w:val="aa"/>
        <w:spacing w:line="360" w:lineRule="auto"/>
        <w:ind w:left="1440"/>
        <w:jc w:val="both"/>
        <w:rPr>
          <w:rFonts w:ascii="Arial" w:hAnsi="Arial" w:cs="David"/>
          <w:b/>
          <w:bCs/>
          <w:u w:val="single"/>
        </w:rPr>
      </w:pPr>
      <w:r w:rsidRPr="00360709">
        <w:rPr>
          <w:rFonts w:ascii="Arial" w:hAnsi="Arial" w:cs="David" w:hint="cs"/>
          <w:rtl/>
        </w:rPr>
        <w:t xml:space="preserve">  </w:t>
      </w:r>
    </w:p>
    <w:p w:rsidR="00BC68F5" w:rsidRPr="00B55339" w:rsidRDefault="009E144B" w:rsidP="001C618A">
      <w:pPr>
        <w:pStyle w:val="2"/>
        <w:numPr>
          <w:ilvl w:val="0"/>
          <w:numId w:val="19"/>
        </w:numPr>
      </w:pPr>
      <w:r w:rsidRPr="00360709">
        <w:rPr>
          <w:rFonts w:hint="cs"/>
          <w:rtl/>
        </w:rPr>
        <w:t>תנאי סף</w:t>
      </w:r>
    </w:p>
    <w:p w:rsidR="00FF4D12" w:rsidRPr="00F20AAA" w:rsidRDefault="009E144B" w:rsidP="00FF4D12">
      <w:pPr>
        <w:pStyle w:val="aa"/>
        <w:spacing w:line="360" w:lineRule="auto"/>
        <w:jc w:val="both"/>
        <w:rPr>
          <w:rFonts w:ascii="Arial" w:hAnsi="Arial" w:cs="David"/>
          <w:rtl/>
        </w:rPr>
      </w:pPr>
      <w:r w:rsidRPr="00F20AAA">
        <w:rPr>
          <w:rFonts w:ascii="Arial" w:hAnsi="Arial" w:cs="David" w:hint="cs"/>
          <w:rtl/>
        </w:rPr>
        <w:t xml:space="preserve">במסגרת מסלול משנה זה, יתווסף לתנאי הסף המפורטים בסעיף 5.2 למסלול ההטבה, </w:t>
      </w:r>
      <w:r w:rsidR="00FF4D12" w:rsidRPr="00F20AAA">
        <w:rPr>
          <w:rFonts w:ascii="Arial" w:hAnsi="Arial" w:cs="David" w:hint="cs"/>
          <w:rtl/>
        </w:rPr>
        <w:t>שני</w:t>
      </w:r>
      <w:r w:rsidR="00FF4D12" w:rsidRPr="00F20AAA">
        <w:rPr>
          <w:rFonts w:ascii="Arial" w:hAnsi="Arial" w:cs="David"/>
          <w:rtl/>
        </w:rPr>
        <w:t xml:space="preserve"> תנאי סף נוספים ומצטברים בהם על מגיש הבקשה לעמוד להנחת דעתה של ועדת המחקר, והם:</w:t>
      </w:r>
      <w:r w:rsidRPr="00F20AAA">
        <w:rPr>
          <w:rFonts w:ascii="Arial" w:hAnsi="Arial" w:cs="David" w:hint="cs"/>
          <w:rtl/>
        </w:rPr>
        <w:t xml:space="preserve"> </w:t>
      </w:r>
    </w:p>
    <w:p w:rsidR="001C618A" w:rsidRPr="001C618A" w:rsidRDefault="001C618A" w:rsidP="001C618A">
      <w:pPr>
        <w:pStyle w:val="aa"/>
        <w:numPr>
          <w:ilvl w:val="0"/>
          <w:numId w:val="5"/>
        </w:numPr>
        <w:spacing w:line="360" w:lineRule="auto"/>
        <w:jc w:val="both"/>
        <w:rPr>
          <w:rFonts w:ascii="Arial" w:hAnsi="Arial" w:cs="David"/>
          <w:vanish/>
          <w:rtl/>
        </w:rPr>
      </w:pPr>
    </w:p>
    <w:p w:rsidR="00E6314E" w:rsidRPr="00F20AAA" w:rsidRDefault="00924B6E" w:rsidP="001C618A">
      <w:pPr>
        <w:pStyle w:val="aa"/>
        <w:numPr>
          <w:ilvl w:val="1"/>
          <w:numId w:val="5"/>
        </w:numPr>
        <w:spacing w:line="360" w:lineRule="auto"/>
        <w:jc w:val="both"/>
        <w:rPr>
          <w:rFonts w:ascii="Arial" w:hAnsi="Arial" w:cs="David"/>
        </w:rPr>
      </w:pPr>
      <w:r w:rsidRPr="00F20AAA">
        <w:rPr>
          <w:rFonts w:ascii="Arial" w:hAnsi="Arial" w:cs="David" w:hint="eastAsia"/>
          <w:rtl/>
        </w:rPr>
        <w:t>אתר</w:t>
      </w:r>
      <w:r w:rsidRPr="00F20AAA">
        <w:rPr>
          <w:rFonts w:ascii="Arial" w:hAnsi="Arial" w:cs="David"/>
          <w:rtl/>
        </w:rPr>
        <w:t xml:space="preserve"> ההרצה יהיה </w:t>
      </w:r>
      <w:r w:rsidR="0051158C" w:rsidRPr="00F20AAA">
        <w:rPr>
          <w:rFonts w:ascii="Arial" w:hAnsi="Arial" w:cs="David" w:hint="eastAsia"/>
          <w:rtl/>
        </w:rPr>
        <w:t>בתחומה</w:t>
      </w:r>
      <w:r w:rsidR="0051158C" w:rsidRPr="00F20AAA">
        <w:rPr>
          <w:rFonts w:ascii="Arial" w:hAnsi="Arial" w:cs="David"/>
          <w:rtl/>
        </w:rPr>
        <w:t xml:space="preserve"> </w:t>
      </w:r>
      <w:r w:rsidR="0051158C" w:rsidRPr="00F20AAA">
        <w:rPr>
          <w:rFonts w:ascii="Arial" w:hAnsi="Arial" w:cs="David" w:hint="eastAsia"/>
          <w:rtl/>
        </w:rPr>
        <w:t>של</w:t>
      </w:r>
      <w:r w:rsidR="0051158C" w:rsidRPr="00F20AAA">
        <w:rPr>
          <w:rFonts w:ascii="Arial" w:hAnsi="Arial" w:cs="David"/>
          <w:rtl/>
        </w:rPr>
        <w:t xml:space="preserve"> </w:t>
      </w:r>
      <w:r w:rsidRPr="00F20AAA">
        <w:rPr>
          <w:rFonts w:ascii="Arial" w:hAnsi="Arial" w:cs="David" w:hint="eastAsia"/>
          <w:rtl/>
        </w:rPr>
        <w:t>חברה</w:t>
      </w:r>
      <w:r w:rsidRPr="00F20AAA">
        <w:rPr>
          <w:rFonts w:ascii="Arial" w:hAnsi="Arial" w:cs="David"/>
          <w:rtl/>
        </w:rPr>
        <w:t xml:space="preserve"> </w:t>
      </w:r>
      <w:r w:rsidRPr="00F20AAA">
        <w:rPr>
          <w:rFonts w:ascii="Arial" w:hAnsi="Arial" w:cs="David" w:hint="eastAsia"/>
          <w:rtl/>
        </w:rPr>
        <w:t>ממש</w:t>
      </w:r>
      <w:r w:rsidR="004077CD" w:rsidRPr="00F20AAA">
        <w:rPr>
          <w:rFonts w:ascii="Arial" w:hAnsi="Arial" w:cs="David" w:hint="eastAsia"/>
          <w:rtl/>
        </w:rPr>
        <w:t>לתית</w:t>
      </w:r>
      <w:r w:rsidR="00FF4D12" w:rsidRPr="00F20AAA">
        <w:rPr>
          <w:rFonts w:ascii="Arial" w:hAnsi="Arial" w:cs="David" w:hint="cs"/>
          <w:rtl/>
        </w:rPr>
        <w:t xml:space="preserve"> ולחילופין</w:t>
      </w:r>
      <w:r w:rsidR="00C17A7D" w:rsidRPr="00F20AAA">
        <w:rPr>
          <w:rFonts w:ascii="Arial" w:hAnsi="Arial" w:cs="David" w:hint="cs"/>
          <w:rtl/>
        </w:rPr>
        <w:t xml:space="preserve"> </w:t>
      </w:r>
      <w:r w:rsidR="004077CD" w:rsidRPr="00F20AAA">
        <w:rPr>
          <w:rFonts w:ascii="Arial" w:hAnsi="Arial" w:cs="David" w:hint="eastAsia"/>
          <w:rtl/>
        </w:rPr>
        <w:t>התכנית</w:t>
      </w:r>
      <w:r w:rsidR="004077CD" w:rsidRPr="00F20AAA">
        <w:rPr>
          <w:rFonts w:ascii="Arial" w:hAnsi="Arial" w:cs="David"/>
          <w:rtl/>
        </w:rPr>
        <w:t xml:space="preserve"> </w:t>
      </w:r>
      <w:r w:rsidR="004077CD" w:rsidRPr="00F20AAA">
        <w:rPr>
          <w:rFonts w:ascii="Arial" w:hAnsi="Arial" w:cs="David" w:hint="eastAsia"/>
          <w:rtl/>
        </w:rPr>
        <w:t>תתבסס</w:t>
      </w:r>
      <w:r w:rsidR="004077CD" w:rsidRPr="00F20AAA">
        <w:rPr>
          <w:rFonts w:ascii="Arial" w:hAnsi="Arial" w:cs="David"/>
          <w:rtl/>
        </w:rPr>
        <w:t xml:space="preserve"> </w:t>
      </w:r>
      <w:r w:rsidR="004077CD" w:rsidRPr="00F20AAA">
        <w:rPr>
          <w:rFonts w:ascii="Arial" w:hAnsi="Arial" w:cs="David" w:hint="eastAsia"/>
          <w:rtl/>
        </w:rPr>
        <w:t>על</w:t>
      </w:r>
      <w:r w:rsidR="00C61A24" w:rsidRPr="00F20AAA">
        <w:rPr>
          <w:rFonts w:ascii="Arial" w:hAnsi="Arial" w:cs="David"/>
          <w:rtl/>
        </w:rPr>
        <w:t xml:space="preserve"> יכולות, נתונים</w:t>
      </w:r>
      <w:r w:rsidR="0051158C" w:rsidRPr="00F20AAA">
        <w:rPr>
          <w:rFonts w:ascii="Arial" w:hAnsi="Arial" w:cs="David"/>
          <w:rtl/>
        </w:rPr>
        <w:t>,</w:t>
      </w:r>
      <w:r w:rsidR="00C61A24" w:rsidRPr="00F20AAA">
        <w:rPr>
          <w:rFonts w:ascii="Arial" w:hAnsi="Arial" w:cs="David"/>
          <w:rtl/>
        </w:rPr>
        <w:t xml:space="preserve"> או </w:t>
      </w:r>
      <w:r w:rsidRPr="00F20AAA">
        <w:rPr>
          <w:rFonts w:ascii="Arial" w:hAnsi="Arial" w:cs="David" w:hint="eastAsia"/>
          <w:rtl/>
        </w:rPr>
        <w:t>מידע</w:t>
      </w:r>
      <w:r w:rsidRPr="00F20AAA">
        <w:rPr>
          <w:rFonts w:ascii="Arial" w:hAnsi="Arial" w:cs="David"/>
          <w:rtl/>
        </w:rPr>
        <w:t xml:space="preserve"> </w:t>
      </w:r>
      <w:r w:rsidR="000F7D2A" w:rsidRPr="00F20AAA">
        <w:rPr>
          <w:rFonts w:ascii="Arial" w:hAnsi="Arial" w:cs="David" w:hint="eastAsia"/>
          <w:rtl/>
        </w:rPr>
        <w:t>הנמצאים</w:t>
      </w:r>
      <w:r w:rsidR="000F7D2A" w:rsidRPr="00F20AAA">
        <w:rPr>
          <w:rFonts w:ascii="Arial" w:hAnsi="Arial" w:cs="David"/>
          <w:rtl/>
        </w:rPr>
        <w:t xml:space="preserve"> </w:t>
      </w:r>
      <w:r w:rsidR="000F7D2A" w:rsidRPr="00F20AAA">
        <w:rPr>
          <w:rFonts w:ascii="Arial" w:hAnsi="Arial" w:cs="David" w:hint="eastAsia"/>
          <w:rtl/>
        </w:rPr>
        <w:t>ברשות</w:t>
      </w:r>
      <w:r w:rsidR="000F7D2A" w:rsidRPr="00F20AAA">
        <w:rPr>
          <w:rFonts w:ascii="Arial" w:hAnsi="Arial" w:cs="David"/>
          <w:rtl/>
        </w:rPr>
        <w:t xml:space="preserve"> </w:t>
      </w:r>
      <w:r w:rsidR="000F7D2A" w:rsidRPr="00F20AAA">
        <w:rPr>
          <w:rFonts w:ascii="Arial" w:hAnsi="Arial" w:cs="David" w:hint="eastAsia"/>
          <w:rtl/>
        </w:rPr>
        <w:t>החברה</w:t>
      </w:r>
      <w:r w:rsidR="000F7D2A" w:rsidRPr="00F20AAA">
        <w:rPr>
          <w:rFonts w:ascii="Arial" w:hAnsi="Arial" w:cs="David"/>
          <w:rtl/>
        </w:rPr>
        <w:t xml:space="preserve"> </w:t>
      </w:r>
      <w:r w:rsidR="000F7D2A" w:rsidRPr="00F20AAA">
        <w:rPr>
          <w:rFonts w:ascii="Arial" w:hAnsi="Arial" w:cs="David" w:hint="eastAsia"/>
          <w:rtl/>
        </w:rPr>
        <w:t>הממשלתית</w:t>
      </w:r>
      <w:r w:rsidR="00FF4D12" w:rsidRPr="00F20AAA">
        <w:rPr>
          <w:rFonts w:ascii="Arial" w:hAnsi="Arial" w:cs="David" w:hint="cs"/>
          <w:rtl/>
        </w:rPr>
        <w:t xml:space="preserve">; </w:t>
      </w:r>
    </w:p>
    <w:p w:rsidR="00793918" w:rsidRPr="00F20AAA" w:rsidRDefault="00FC657E" w:rsidP="001C618A">
      <w:pPr>
        <w:pStyle w:val="aa"/>
        <w:numPr>
          <w:ilvl w:val="1"/>
          <w:numId w:val="5"/>
        </w:numPr>
        <w:spacing w:line="360" w:lineRule="auto"/>
        <w:jc w:val="both"/>
        <w:rPr>
          <w:rFonts w:ascii="Arial" w:hAnsi="Arial" w:cs="David"/>
          <w:rtl/>
        </w:rPr>
      </w:pPr>
      <w:r w:rsidRPr="00F20AAA">
        <w:rPr>
          <w:rFonts w:ascii="Arial" w:hAnsi="Arial" w:cs="David" w:hint="eastAsia"/>
          <w:rtl/>
        </w:rPr>
        <w:t>התכנית</w:t>
      </w:r>
      <w:r w:rsidRPr="00F20AAA">
        <w:rPr>
          <w:rFonts w:ascii="Arial" w:hAnsi="Arial" w:cs="David"/>
          <w:rtl/>
        </w:rPr>
        <w:t xml:space="preserve"> </w:t>
      </w:r>
      <w:r w:rsidRPr="00F20AAA">
        <w:rPr>
          <w:rFonts w:ascii="Arial" w:hAnsi="Arial" w:cs="David" w:hint="eastAsia"/>
          <w:rtl/>
        </w:rPr>
        <w:t>נותנת</w:t>
      </w:r>
      <w:r w:rsidR="000F7D2A" w:rsidRPr="00F20AAA">
        <w:rPr>
          <w:rFonts w:ascii="Arial" w:hAnsi="Arial" w:cs="David"/>
          <w:rtl/>
        </w:rPr>
        <w:t xml:space="preserve"> מענה ל</w:t>
      </w:r>
      <w:r w:rsidR="0051158C" w:rsidRPr="00F20AAA">
        <w:rPr>
          <w:rFonts w:ascii="Arial" w:hAnsi="Arial" w:cs="David" w:hint="eastAsia"/>
          <w:rtl/>
        </w:rPr>
        <w:t>צרכים</w:t>
      </w:r>
      <w:r w:rsidR="0051158C" w:rsidRPr="00F20AAA">
        <w:rPr>
          <w:rFonts w:ascii="Arial" w:hAnsi="Arial" w:cs="David"/>
          <w:rtl/>
        </w:rPr>
        <w:t xml:space="preserve"> </w:t>
      </w:r>
      <w:r w:rsidR="0051158C" w:rsidRPr="00F20AAA">
        <w:rPr>
          <w:rFonts w:ascii="Arial" w:hAnsi="Arial" w:cs="David" w:hint="eastAsia"/>
          <w:rtl/>
        </w:rPr>
        <w:t>הנגזרים</w:t>
      </w:r>
      <w:r w:rsidR="0051158C" w:rsidRPr="00F20AAA">
        <w:rPr>
          <w:rFonts w:ascii="Arial" w:hAnsi="Arial" w:cs="David"/>
          <w:rtl/>
        </w:rPr>
        <w:t xml:space="preserve"> </w:t>
      </w:r>
      <w:r w:rsidR="0051158C" w:rsidRPr="00F20AAA">
        <w:rPr>
          <w:rFonts w:ascii="Arial" w:hAnsi="Arial" w:cs="David" w:hint="eastAsia"/>
          <w:rtl/>
        </w:rPr>
        <w:t>מפעילותה</w:t>
      </w:r>
      <w:r w:rsidR="0051158C" w:rsidRPr="00F20AAA">
        <w:rPr>
          <w:rFonts w:ascii="Arial" w:hAnsi="Arial" w:cs="David"/>
          <w:rtl/>
        </w:rPr>
        <w:t xml:space="preserve"> </w:t>
      </w:r>
      <w:r w:rsidR="0051158C" w:rsidRPr="00F20AAA">
        <w:rPr>
          <w:rFonts w:ascii="Arial" w:hAnsi="Arial" w:cs="David" w:hint="eastAsia"/>
          <w:rtl/>
        </w:rPr>
        <w:t>של</w:t>
      </w:r>
      <w:r w:rsidR="0051158C" w:rsidRPr="00F20AAA">
        <w:rPr>
          <w:rFonts w:ascii="Arial" w:hAnsi="Arial" w:cs="David"/>
          <w:rtl/>
        </w:rPr>
        <w:t xml:space="preserve"> </w:t>
      </w:r>
      <w:r w:rsidR="0051158C" w:rsidRPr="00F20AAA">
        <w:rPr>
          <w:rFonts w:ascii="Arial" w:hAnsi="Arial" w:cs="David" w:hint="eastAsia"/>
          <w:rtl/>
        </w:rPr>
        <w:t>החברה</w:t>
      </w:r>
      <w:r w:rsidR="0051158C" w:rsidRPr="00F20AAA">
        <w:rPr>
          <w:rFonts w:ascii="Arial" w:hAnsi="Arial" w:cs="David"/>
          <w:rtl/>
        </w:rPr>
        <w:t xml:space="preserve"> </w:t>
      </w:r>
      <w:r w:rsidR="0051158C" w:rsidRPr="00F20AAA">
        <w:rPr>
          <w:rFonts w:ascii="Arial" w:hAnsi="Arial" w:cs="David" w:hint="eastAsia"/>
          <w:rtl/>
        </w:rPr>
        <w:t>הממשלתית</w:t>
      </w:r>
      <w:r w:rsidR="000F7D2A" w:rsidRPr="00F20AAA">
        <w:rPr>
          <w:rFonts w:ascii="Arial" w:hAnsi="Arial" w:cs="David"/>
          <w:rtl/>
        </w:rPr>
        <w:t>.</w:t>
      </w:r>
      <w:r w:rsidR="0051158C" w:rsidRPr="00F20AAA">
        <w:rPr>
          <w:rFonts w:ascii="Arial" w:hAnsi="Arial" w:cs="David"/>
          <w:rtl/>
        </w:rPr>
        <w:t xml:space="preserve"> </w:t>
      </w:r>
    </w:p>
    <w:p w:rsidR="00FF4D12" w:rsidRPr="00360709" w:rsidRDefault="00FF4D12" w:rsidP="00C17A7D">
      <w:pPr>
        <w:pStyle w:val="aa"/>
        <w:spacing w:line="360" w:lineRule="auto"/>
        <w:jc w:val="both"/>
        <w:rPr>
          <w:rFonts w:ascii="Arial" w:hAnsi="Arial" w:cs="David"/>
          <w:rtl/>
        </w:rPr>
      </w:pPr>
    </w:p>
    <w:p w:rsidR="008A5B9B" w:rsidRPr="00360709" w:rsidRDefault="009E144B" w:rsidP="001C618A">
      <w:pPr>
        <w:pStyle w:val="2"/>
        <w:numPr>
          <w:ilvl w:val="0"/>
          <w:numId w:val="19"/>
        </w:numPr>
        <w:rPr>
          <w:b w:val="0"/>
          <w:bCs w:val="0"/>
        </w:rPr>
      </w:pPr>
      <w:r w:rsidRPr="00360709">
        <w:rPr>
          <w:rFonts w:hint="cs"/>
          <w:rtl/>
        </w:rPr>
        <w:t>הליך הגשת הבקשות, בחינתן ואישורים שונים</w:t>
      </w:r>
    </w:p>
    <w:p w:rsidR="001C618A" w:rsidRPr="001C618A" w:rsidRDefault="001C618A" w:rsidP="001C618A">
      <w:pPr>
        <w:pStyle w:val="aa"/>
        <w:numPr>
          <w:ilvl w:val="0"/>
          <w:numId w:val="26"/>
        </w:numPr>
        <w:spacing w:line="360" w:lineRule="auto"/>
        <w:jc w:val="both"/>
        <w:rPr>
          <w:rFonts w:ascii="Arial" w:hAnsi="Arial" w:cs="David"/>
          <w:vanish/>
          <w:rtl/>
        </w:rPr>
      </w:pPr>
    </w:p>
    <w:p w:rsidR="001C618A" w:rsidRPr="001C618A" w:rsidRDefault="001C618A" w:rsidP="001C618A">
      <w:pPr>
        <w:pStyle w:val="aa"/>
        <w:numPr>
          <w:ilvl w:val="0"/>
          <w:numId w:val="26"/>
        </w:numPr>
        <w:spacing w:line="360" w:lineRule="auto"/>
        <w:jc w:val="both"/>
        <w:rPr>
          <w:rFonts w:ascii="Arial" w:hAnsi="Arial" w:cs="David"/>
          <w:vanish/>
          <w:rtl/>
        </w:rPr>
      </w:pPr>
    </w:p>
    <w:p w:rsidR="001C618A" w:rsidRPr="001C618A" w:rsidRDefault="001C618A" w:rsidP="001C618A">
      <w:pPr>
        <w:pStyle w:val="aa"/>
        <w:numPr>
          <w:ilvl w:val="0"/>
          <w:numId w:val="26"/>
        </w:numPr>
        <w:spacing w:line="360" w:lineRule="auto"/>
        <w:jc w:val="both"/>
        <w:rPr>
          <w:rFonts w:ascii="Arial" w:hAnsi="Arial" w:cs="David"/>
          <w:vanish/>
          <w:rtl/>
        </w:rPr>
      </w:pPr>
    </w:p>
    <w:p w:rsidR="001C618A" w:rsidRPr="001C618A" w:rsidRDefault="001C618A" w:rsidP="001C618A">
      <w:pPr>
        <w:pStyle w:val="aa"/>
        <w:numPr>
          <w:ilvl w:val="0"/>
          <w:numId w:val="26"/>
        </w:numPr>
        <w:spacing w:line="360" w:lineRule="auto"/>
        <w:jc w:val="both"/>
        <w:rPr>
          <w:rFonts w:ascii="Arial" w:hAnsi="Arial" w:cs="David"/>
          <w:vanish/>
          <w:rtl/>
        </w:rPr>
      </w:pPr>
    </w:p>
    <w:p w:rsidR="001C618A" w:rsidRPr="001C618A" w:rsidRDefault="001C618A" w:rsidP="001C618A">
      <w:pPr>
        <w:pStyle w:val="aa"/>
        <w:numPr>
          <w:ilvl w:val="0"/>
          <w:numId w:val="26"/>
        </w:numPr>
        <w:spacing w:line="360" w:lineRule="auto"/>
        <w:jc w:val="both"/>
        <w:rPr>
          <w:rFonts w:ascii="Arial" w:hAnsi="Arial" w:cs="David"/>
          <w:vanish/>
          <w:rtl/>
        </w:rPr>
      </w:pPr>
    </w:p>
    <w:p w:rsidR="001C618A" w:rsidRPr="001C618A" w:rsidRDefault="001C618A" w:rsidP="001C618A">
      <w:pPr>
        <w:pStyle w:val="aa"/>
        <w:numPr>
          <w:ilvl w:val="0"/>
          <w:numId w:val="26"/>
        </w:numPr>
        <w:spacing w:line="360" w:lineRule="auto"/>
        <w:jc w:val="both"/>
        <w:rPr>
          <w:rFonts w:ascii="Arial" w:hAnsi="Arial" w:cs="David"/>
          <w:vanish/>
          <w:rtl/>
        </w:rPr>
      </w:pPr>
    </w:p>
    <w:p w:rsidR="0032327E" w:rsidRPr="00360709" w:rsidRDefault="009E144B" w:rsidP="001C618A">
      <w:pPr>
        <w:pStyle w:val="aa"/>
        <w:numPr>
          <w:ilvl w:val="1"/>
          <w:numId w:val="26"/>
        </w:numPr>
        <w:spacing w:line="360" w:lineRule="auto"/>
        <w:jc w:val="both"/>
        <w:rPr>
          <w:rFonts w:ascii="Arial" w:hAnsi="Arial" w:cs="David"/>
          <w:b/>
          <w:bCs/>
        </w:rPr>
      </w:pPr>
      <w:r w:rsidRPr="00360709">
        <w:rPr>
          <w:rFonts w:ascii="Arial" w:hAnsi="Arial" w:cs="David" w:hint="cs"/>
          <w:rtl/>
        </w:rPr>
        <w:t xml:space="preserve">הגשת הבקשה לקבלת מענק תעשה </w:t>
      </w:r>
      <w:r w:rsidRPr="00360709">
        <w:rPr>
          <w:rFonts w:ascii="Arial" w:hAnsi="Arial" w:cs="David"/>
          <w:rtl/>
        </w:rPr>
        <w:t xml:space="preserve">בכל אחת מהאפשרויות </w:t>
      </w:r>
      <w:r w:rsidR="005C03DF" w:rsidRPr="00360709">
        <w:rPr>
          <w:rFonts w:ascii="Arial" w:hAnsi="Arial" w:cs="David"/>
          <w:rtl/>
        </w:rPr>
        <w:t>המפורטות בסעיף 5.1 במסלול ההטבה</w:t>
      </w:r>
      <w:r w:rsidR="005C03DF" w:rsidRPr="00360709">
        <w:rPr>
          <w:rFonts w:ascii="Arial" w:hAnsi="Arial" w:cs="David" w:hint="cs"/>
          <w:rtl/>
        </w:rPr>
        <w:t>.</w:t>
      </w:r>
    </w:p>
    <w:p w:rsidR="00CA6342" w:rsidRPr="00360709" w:rsidRDefault="009E144B" w:rsidP="001C618A">
      <w:pPr>
        <w:pStyle w:val="aa"/>
        <w:numPr>
          <w:ilvl w:val="1"/>
          <w:numId w:val="26"/>
        </w:numPr>
        <w:spacing w:line="360" w:lineRule="auto"/>
        <w:jc w:val="both"/>
        <w:rPr>
          <w:rFonts w:ascii="Arial" w:hAnsi="Arial" w:cs="David"/>
          <w:b/>
          <w:bCs/>
          <w:rtl/>
        </w:rPr>
      </w:pPr>
      <w:r w:rsidRPr="00360709">
        <w:rPr>
          <w:rFonts w:ascii="Arial" w:hAnsi="Arial" w:cs="David" w:hint="cs"/>
          <w:rtl/>
        </w:rPr>
        <w:t xml:space="preserve">בקשה לקבלת מענק תוגש על ידי המבקש בנוסח שייקבע בנהלי מסלול </w:t>
      </w:r>
      <w:r w:rsidR="005C03DF" w:rsidRPr="00360709">
        <w:rPr>
          <w:rFonts w:ascii="Arial" w:hAnsi="Arial" w:cs="David" w:hint="cs"/>
          <w:rtl/>
        </w:rPr>
        <w:t>משנה זה</w:t>
      </w:r>
      <w:r w:rsidR="0032327E" w:rsidRPr="00360709">
        <w:rPr>
          <w:rFonts w:ascii="Arial" w:hAnsi="Arial" w:cs="David" w:hint="cs"/>
          <w:rtl/>
        </w:rPr>
        <w:t>.</w:t>
      </w:r>
      <w:r w:rsidRPr="00360709">
        <w:rPr>
          <w:rFonts w:ascii="Arial" w:hAnsi="Arial" w:cs="David" w:hint="cs"/>
          <w:rtl/>
        </w:rPr>
        <w:t xml:space="preserve"> </w:t>
      </w:r>
    </w:p>
    <w:p w:rsidR="00CA6342" w:rsidRPr="00360709" w:rsidRDefault="00CA6342" w:rsidP="00CA6342">
      <w:pPr>
        <w:spacing w:line="360" w:lineRule="auto"/>
        <w:jc w:val="both"/>
        <w:rPr>
          <w:rFonts w:ascii="Arial" w:hAnsi="Arial" w:cs="David"/>
        </w:rPr>
      </w:pPr>
    </w:p>
    <w:p w:rsidR="00CD3111" w:rsidRPr="00B55339" w:rsidRDefault="009E144B" w:rsidP="001C618A">
      <w:pPr>
        <w:pStyle w:val="2"/>
        <w:numPr>
          <w:ilvl w:val="0"/>
          <w:numId w:val="19"/>
        </w:numPr>
      </w:pPr>
      <w:r w:rsidRPr="00360709">
        <w:rPr>
          <w:rFonts w:hint="cs"/>
          <w:rtl/>
        </w:rPr>
        <w:t xml:space="preserve">אמות מידה </w:t>
      </w:r>
    </w:p>
    <w:p w:rsidR="00CA6342" w:rsidRPr="00360709" w:rsidRDefault="009E144B" w:rsidP="001645C4">
      <w:pPr>
        <w:pStyle w:val="aa"/>
        <w:spacing w:line="360" w:lineRule="auto"/>
        <w:jc w:val="both"/>
        <w:rPr>
          <w:rFonts w:ascii="Arial" w:hAnsi="Arial" w:cs="David"/>
          <w:b/>
          <w:bCs/>
          <w:u w:val="single"/>
        </w:rPr>
      </w:pPr>
      <w:r w:rsidRPr="00360709">
        <w:rPr>
          <w:rFonts w:ascii="Arial" w:hAnsi="Arial" w:cs="David" w:hint="cs"/>
          <w:rtl/>
        </w:rPr>
        <w:t xml:space="preserve">במסגרת מסלול משנה זה, תתווסף </w:t>
      </w:r>
      <w:r w:rsidR="005D6EDE" w:rsidRPr="00360709">
        <w:rPr>
          <w:rFonts w:ascii="Arial" w:hAnsi="Arial" w:cs="David" w:hint="cs"/>
          <w:rtl/>
        </w:rPr>
        <w:t xml:space="preserve">לאמות המידה המפורטות בסעיף 6.2 למסלול ההטבה, </w:t>
      </w:r>
      <w:r w:rsidRPr="00360709">
        <w:rPr>
          <w:rFonts w:ascii="Arial" w:hAnsi="Arial" w:cs="David" w:hint="cs"/>
          <w:rtl/>
        </w:rPr>
        <w:t>אמת מידה</w:t>
      </w:r>
      <w:r w:rsidR="002E2EBB" w:rsidRPr="00360709">
        <w:rPr>
          <w:rFonts w:ascii="Arial" w:hAnsi="Arial" w:cs="David" w:hint="cs"/>
          <w:rtl/>
        </w:rPr>
        <w:t xml:space="preserve"> שישית</w:t>
      </w:r>
      <w:r w:rsidRPr="00360709">
        <w:rPr>
          <w:rFonts w:ascii="Arial" w:hAnsi="Arial" w:cs="David" w:hint="cs"/>
          <w:rtl/>
        </w:rPr>
        <w:t xml:space="preserve"> נוספת לבחינת טיב הבקשות שיוגשו לקבלת מענק </w:t>
      </w:r>
      <w:r w:rsidR="00F23E1E" w:rsidRPr="00360709">
        <w:rPr>
          <w:rFonts w:ascii="Arial" w:hAnsi="Arial" w:cs="David" w:hint="cs"/>
          <w:rtl/>
        </w:rPr>
        <w:t>והיא</w:t>
      </w:r>
      <w:r w:rsidR="00962CDA" w:rsidRPr="00360709">
        <w:rPr>
          <w:rFonts w:ascii="Arial" w:hAnsi="Arial" w:cs="David" w:hint="cs"/>
          <w:rtl/>
        </w:rPr>
        <w:t>:</w:t>
      </w:r>
      <w:r w:rsidR="00F23E1E" w:rsidRPr="00360709">
        <w:rPr>
          <w:rFonts w:ascii="Arial" w:hAnsi="Arial" w:cs="David" w:hint="cs"/>
          <w:rtl/>
        </w:rPr>
        <w:t xml:space="preserve"> ה</w:t>
      </w:r>
      <w:r w:rsidR="00F23E1E" w:rsidRPr="00360709">
        <w:rPr>
          <w:rFonts w:ascii="Arial" w:hAnsi="Arial" w:cs="David"/>
          <w:rtl/>
        </w:rPr>
        <w:t xml:space="preserve">השפעה </w:t>
      </w:r>
      <w:r w:rsidR="00962CDA" w:rsidRPr="00360709">
        <w:rPr>
          <w:rFonts w:ascii="Arial" w:hAnsi="Arial" w:cs="David" w:hint="cs"/>
          <w:rtl/>
        </w:rPr>
        <w:t>ה</w:t>
      </w:r>
      <w:r w:rsidR="00F23E1E" w:rsidRPr="00360709">
        <w:rPr>
          <w:rFonts w:ascii="Arial" w:hAnsi="Arial" w:cs="David"/>
          <w:rtl/>
        </w:rPr>
        <w:t xml:space="preserve">צפויה </w:t>
      </w:r>
      <w:r w:rsidR="00F23E1E" w:rsidRPr="00360709">
        <w:rPr>
          <w:rFonts w:ascii="Arial" w:hAnsi="Arial" w:cs="David" w:hint="cs"/>
          <w:rtl/>
        </w:rPr>
        <w:t xml:space="preserve">של התכנית </w:t>
      </w:r>
      <w:r w:rsidR="00F23E1E" w:rsidRPr="00360709">
        <w:rPr>
          <w:rFonts w:ascii="Arial" w:hAnsi="Arial" w:cs="David"/>
          <w:rtl/>
        </w:rPr>
        <w:t>על ייעול פעילותה הכלכלית של החברה הממשלתית ועל ביצועיה העסקיים</w:t>
      </w:r>
      <w:r w:rsidR="00F85272" w:rsidRPr="00360709">
        <w:rPr>
          <w:rFonts w:ascii="Arial" w:hAnsi="Arial" w:cs="David" w:hint="cs"/>
          <w:rtl/>
        </w:rPr>
        <w:t xml:space="preserve"> השירותים והתפעוליים</w:t>
      </w:r>
      <w:r w:rsidR="00962CDA" w:rsidRPr="00360709">
        <w:rPr>
          <w:rFonts w:ascii="Arial" w:hAnsi="Arial" w:cs="David" w:hint="cs"/>
          <w:rtl/>
        </w:rPr>
        <w:t>.</w:t>
      </w:r>
      <w:r w:rsidR="00ED399E" w:rsidRPr="00831FD4">
        <w:rPr>
          <w:rFonts w:ascii="Arial" w:hAnsi="Arial" w:cs="David" w:hint="cs"/>
          <w:b/>
          <w:bCs/>
          <w:rtl/>
        </w:rPr>
        <w:t xml:space="preserve"> </w:t>
      </w:r>
      <w:r w:rsidR="00A24C09" w:rsidRPr="00831FD4">
        <w:rPr>
          <w:rFonts w:ascii="Arial" w:hAnsi="Arial" w:cs="David" w:hint="cs"/>
          <w:rtl/>
        </w:rPr>
        <w:t>בבחינת</w:t>
      </w:r>
      <w:r w:rsidR="00ED399E" w:rsidRPr="00831FD4">
        <w:rPr>
          <w:rFonts w:ascii="Arial" w:hAnsi="Arial" w:cs="David" w:hint="cs"/>
          <w:rtl/>
        </w:rPr>
        <w:t xml:space="preserve"> </w:t>
      </w:r>
      <w:r w:rsidR="00A24C09" w:rsidRPr="00831FD4">
        <w:rPr>
          <w:rFonts w:ascii="Arial" w:hAnsi="Arial" w:cs="David" w:hint="cs"/>
          <w:rtl/>
        </w:rPr>
        <w:t>אמת מידה</w:t>
      </w:r>
      <w:r w:rsidR="00ED399E" w:rsidRPr="00831FD4">
        <w:rPr>
          <w:rFonts w:ascii="Arial" w:hAnsi="Arial" w:cs="David" w:hint="cs"/>
          <w:rtl/>
        </w:rPr>
        <w:t xml:space="preserve"> זו </w:t>
      </w:r>
      <w:r w:rsidR="00A24C09" w:rsidRPr="00831FD4">
        <w:rPr>
          <w:rFonts w:ascii="Arial" w:hAnsi="Arial" w:cs="David" w:hint="cs"/>
          <w:rtl/>
        </w:rPr>
        <w:t>י</w:t>
      </w:r>
      <w:r w:rsidR="00ED399E" w:rsidRPr="00831FD4">
        <w:rPr>
          <w:rFonts w:ascii="Arial" w:hAnsi="Arial" w:cs="David" w:hint="cs"/>
          <w:rtl/>
        </w:rPr>
        <w:t>ינתן דגש לעמדת החברה</w:t>
      </w:r>
      <w:r w:rsidR="00A24C09" w:rsidRPr="00831FD4">
        <w:rPr>
          <w:rFonts w:ascii="Arial" w:hAnsi="Arial" w:cs="David" w:hint="cs"/>
          <w:rtl/>
        </w:rPr>
        <w:t xml:space="preserve"> הממשלתית. </w:t>
      </w:r>
    </w:p>
    <w:p w:rsidR="00CA6342" w:rsidRPr="00360709" w:rsidRDefault="00CA6342" w:rsidP="00CA6342">
      <w:pPr>
        <w:pStyle w:val="aa"/>
        <w:spacing w:line="360" w:lineRule="auto"/>
        <w:ind w:left="567"/>
        <w:jc w:val="both"/>
        <w:rPr>
          <w:rFonts w:ascii="Arial" w:hAnsi="Arial" w:cs="David"/>
          <w:b/>
          <w:bCs/>
        </w:rPr>
      </w:pPr>
    </w:p>
    <w:p w:rsidR="00522CF0" w:rsidRPr="00B55339" w:rsidRDefault="009E144B" w:rsidP="001C618A">
      <w:pPr>
        <w:pStyle w:val="2"/>
        <w:numPr>
          <w:ilvl w:val="0"/>
          <w:numId w:val="19"/>
        </w:numPr>
      </w:pPr>
      <w:r w:rsidRPr="00360709">
        <w:rPr>
          <w:rFonts w:hint="cs"/>
          <w:rtl/>
        </w:rPr>
        <w:t>שיעור</w:t>
      </w:r>
      <w:r w:rsidR="00BA3AA0" w:rsidRPr="00360709">
        <w:rPr>
          <w:rFonts w:hint="cs"/>
          <w:rtl/>
        </w:rPr>
        <w:t xml:space="preserve"> המענק </w:t>
      </w:r>
    </w:p>
    <w:p w:rsidR="00CA6342" w:rsidRPr="00360709" w:rsidRDefault="009E144B" w:rsidP="00B14FDE">
      <w:pPr>
        <w:pStyle w:val="aa"/>
        <w:spacing w:line="360" w:lineRule="auto"/>
        <w:jc w:val="both"/>
        <w:rPr>
          <w:rFonts w:ascii="Arial" w:hAnsi="Arial" w:cs="David"/>
          <w:b/>
          <w:bCs/>
          <w:u w:val="single"/>
          <w:rtl/>
        </w:rPr>
      </w:pPr>
      <w:r w:rsidRPr="00360709">
        <w:rPr>
          <w:rFonts w:ascii="Arial" w:hAnsi="Arial" w:cs="David" w:hint="cs"/>
          <w:rtl/>
        </w:rPr>
        <w:t>במקרים מיוחדים בהם ועד</w:t>
      </w:r>
      <w:r w:rsidR="00B14FDE" w:rsidRPr="00360709">
        <w:rPr>
          <w:rFonts w:ascii="Arial" w:hAnsi="Arial" w:cs="David" w:hint="cs"/>
          <w:rtl/>
        </w:rPr>
        <w:t>ת</w:t>
      </w:r>
      <w:r w:rsidRPr="00360709">
        <w:rPr>
          <w:rFonts w:ascii="Arial" w:hAnsi="Arial" w:cs="David" w:hint="cs"/>
          <w:rtl/>
        </w:rPr>
        <w:t xml:space="preserve"> המחקר תסבור, בהתבסס על חוות דעת מקצועית מטעם </w:t>
      </w:r>
      <w:r w:rsidR="007A3AF4" w:rsidRPr="00360709">
        <w:rPr>
          <w:rFonts w:ascii="Arial" w:hAnsi="Arial" w:cs="David" w:hint="cs"/>
          <w:rtl/>
        </w:rPr>
        <w:t>רשות החברות הממשלתיות</w:t>
      </w:r>
      <w:r w:rsidRPr="00360709">
        <w:rPr>
          <w:rFonts w:ascii="Arial" w:hAnsi="Arial" w:cs="David" w:hint="cs"/>
          <w:rtl/>
        </w:rPr>
        <w:t xml:space="preserve">, כי התכנית המפורטת </w:t>
      </w:r>
      <w:r w:rsidR="007A3AF4" w:rsidRPr="00360709">
        <w:rPr>
          <w:rFonts w:ascii="Arial" w:hAnsi="Arial" w:cs="David" w:hint="cs"/>
          <w:rtl/>
        </w:rPr>
        <w:t xml:space="preserve">תשפיע </w:t>
      </w:r>
      <w:r w:rsidR="00BF5BA4" w:rsidRPr="00360709">
        <w:rPr>
          <w:rFonts w:ascii="Arial" w:hAnsi="Arial" w:cs="David" w:hint="cs"/>
          <w:rtl/>
        </w:rPr>
        <w:t xml:space="preserve">בצורה יוצאת דופן </w:t>
      </w:r>
      <w:r w:rsidR="006302ED" w:rsidRPr="00360709">
        <w:rPr>
          <w:rFonts w:ascii="Arial" w:hAnsi="Arial" w:cs="David" w:hint="cs"/>
          <w:rtl/>
        </w:rPr>
        <w:t xml:space="preserve">על </w:t>
      </w:r>
      <w:r w:rsidR="00BF5BA4" w:rsidRPr="00360709">
        <w:rPr>
          <w:rFonts w:ascii="Arial" w:hAnsi="Arial" w:cs="David" w:hint="cs"/>
          <w:rtl/>
        </w:rPr>
        <w:t>ייעול פעילותה הכלכלית של החברה הממשלתית</w:t>
      </w:r>
      <w:r w:rsidR="00E50489" w:rsidRPr="00360709">
        <w:rPr>
          <w:rFonts w:ascii="Arial" w:hAnsi="Arial" w:cs="David" w:hint="cs"/>
          <w:rtl/>
        </w:rPr>
        <w:t xml:space="preserve">, </w:t>
      </w:r>
      <w:r w:rsidRPr="00360709">
        <w:rPr>
          <w:rFonts w:ascii="Arial" w:hAnsi="Arial" w:cs="David" w:hint="cs"/>
          <w:rtl/>
        </w:rPr>
        <w:t xml:space="preserve">היא תוכל לאשר מתן מענק בשיעור חריג של 60% מהוצאות המחקר והפיתוח של </w:t>
      </w:r>
      <w:r w:rsidR="009E689B" w:rsidRPr="00360709">
        <w:rPr>
          <w:rFonts w:ascii="Arial" w:hAnsi="Arial" w:cs="David"/>
          <w:rtl/>
        </w:rPr>
        <w:t>התקציב המאושר</w:t>
      </w:r>
      <w:r w:rsidRPr="00360709">
        <w:rPr>
          <w:rFonts w:ascii="Arial" w:hAnsi="Arial" w:cs="David" w:hint="cs"/>
          <w:rtl/>
        </w:rPr>
        <w:t xml:space="preserve">. </w:t>
      </w:r>
    </w:p>
    <w:p w:rsidR="009D7B9F" w:rsidRPr="00360709" w:rsidRDefault="009D7B9F" w:rsidP="009D7B9F">
      <w:pPr>
        <w:spacing w:line="360" w:lineRule="auto"/>
        <w:ind w:left="368"/>
        <w:jc w:val="both"/>
        <w:rPr>
          <w:rFonts w:ascii="Arial" w:hAnsi="Arial" w:cs="David"/>
          <w:rtl/>
        </w:rPr>
      </w:pPr>
    </w:p>
    <w:p w:rsidR="00A56D02" w:rsidRPr="00B55339" w:rsidRDefault="009E144B" w:rsidP="001C618A">
      <w:pPr>
        <w:pStyle w:val="2"/>
        <w:numPr>
          <w:ilvl w:val="0"/>
          <w:numId w:val="19"/>
        </w:numPr>
      </w:pPr>
      <w:r w:rsidRPr="00360709">
        <w:rPr>
          <w:rFonts w:hint="cs"/>
          <w:rtl/>
        </w:rPr>
        <w:t>תחילה</w:t>
      </w:r>
    </w:p>
    <w:p w:rsidR="002649E0" w:rsidRDefault="009E144B" w:rsidP="00925F67">
      <w:pPr>
        <w:pStyle w:val="aa"/>
        <w:spacing w:line="360" w:lineRule="auto"/>
        <w:jc w:val="both"/>
        <w:rPr>
          <w:rFonts w:ascii="Arial" w:hAnsi="Arial" w:cs="David"/>
          <w:b/>
          <w:bCs/>
          <w:u w:val="single"/>
          <w:rtl/>
        </w:rPr>
      </w:pPr>
      <w:r w:rsidRPr="00360709">
        <w:rPr>
          <w:rFonts w:ascii="Arial" w:hAnsi="Arial" w:cs="David"/>
          <w:rtl/>
        </w:rPr>
        <w:t xml:space="preserve">תחילתו של מסלול משנה זה מיום </w:t>
      </w:r>
      <w:r w:rsidR="00925F67">
        <w:rPr>
          <w:rFonts w:ascii="Arial" w:hAnsi="Arial" w:cs="David" w:hint="cs"/>
          <w:rtl/>
        </w:rPr>
        <w:t>29</w:t>
      </w:r>
      <w:r w:rsidRPr="00360709">
        <w:rPr>
          <w:rFonts w:ascii="Arial" w:hAnsi="Arial" w:cs="David"/>
          <w:rtl/>
        </w:rPr>
        <w:t xml:space="preserve"> ב</w:t>
      </w:r>
      <w:r w:rsidR="00925F67">
        <w:rPr>
          <w:rFonts w:ascii="Arial" w:hAnsi="Arial" w:cs="David" w:hint="cs"/>
          <w:rtl/>
        </w:rPr>
        <w:t>מאי</w:t>
      </w:r>
      <w:r w:rsidRPr="00360709">
        <w:rPr>
          <w:rFonts w:ascii="Arial" w:hAnsi="Arial" w:cs="David"/>
          <w:rtl/>
        </w:rPr>
        <w:t xml:space="preserve"> 2018.</w:t>
      </w:r>
    </w:p>
    <w:p w:rsidR="002649E0" w:rsidRDefault="002649E0" w:rsidP="00A56D02">
      <w:pPr>
        <w:pStyle w:val="aa"/>
        <w:spacing w:line="360" w:lineRule="auto"/>
        <w:jc w:val="both"/>
        <w:rPr>
          <w:rFonts w:ascii="Arial" w:hAnsi="Arial" w:cs="David"/>
          <w:b/>
          <w:bCs/>
          <w:u w:val="single"/>
          <w:rtl/>
        </w:rPr>
      </w:pPr>
    </w:p>
    <w:p w:rsidR="002649E0" w:rsidRDefault="002649E0" w:rsidP="00A56D02">
      <w:pPr>
        <w:pStyle w:val="aa"/>
        <w:spacing w:line="360" w:lineRule="auto"/>
        <w:jc w:val="both"/>
        <w:rPr>
          <w:rFonts w:ascii="Arial" w:hAnsi="Arial" w:cs="David"/>
          <w:b/>
          <w:bCs/>
          <w:u w:val="single"/>
          <w:rtl/>
        </w:rPr>
      </w:pPr>
    </w:p>
    <w:p w:rsidR="006C2CC7" w:rsidRDefault="006C2CC7" w:rsidP="00A56D02">
      <w:pPr>
        <w:pStyle w:val="aa"/>
        <w:spacing w:line="360" w:lineRule="auto"/>
        <w:jc w:val="both"/>
        <w:rPr>
          <w:rFonts w:ascii="Arial" w:hAnsi="Arial" w:cs="David"/>
          <w:b/>
          <w:bCs/>
          <w:u w:val="single"/>
          <w:rtl/>
        </w:rPr>
      </w:pPr>
    </w:p>
    <w:p w:rsidR="006C2CC7" w:rsidRDefault="006C2CC7" w:rsidP="00A56D02">
      <w:pPr>
        <w:pStyle w:val="aa"/>
        <w:spacing w:line="360" w:lineRule="auto"/>
        <w:jc w:val="both"/>
        <w:rPr>
          <w:rFonts w:ascii="Arial" w:hAnsi="Arial" w:cs="David"/>
          <w:b/>
          <w:bCs/>
          <w:u w:val="single"/>
          <w:rtl/>
        </w:rPr>
      </w:pPr>
    </w:p>
    <w:p w:rsidR="006C2CC7" w:rsidRDefault="006C2CC7" w:rsidP="00A56D02">
      <w:pPr>
        <w:pStyle w:val="aa"/>
        <w:spacing w:line="360" w:lineRule="auto"/>
        <w:jc w:val="both"/>
        <w:rPr>
          <w:rFonts w:ascii="Arial" w:hAnsi="Arial" w:cs="David"/>
          <w:b/>
          <w:bCs/>
          <w:u w:val="single"/>
          <w:rtl/>
        </w:rPr>
      </w:pPr>
    </w:p>
    <w:p w:rsidR="006C2CC7" w:rsidRDefault="006C2CC7" w:rsidP="00A56D02">
      <w:pPr>
        <w:pStyle w:val="aa"/>
        <w:spacing w:line="360" w:lineRule="auto"/>
        <w:jc w:val="both"/>
        <w:rPr>
          <w:rFonts w:ascii="Arial" w:hAnsi="Arial" w:cs="David"/>
          <w:b/>
          <w:bCs/>
          <w:u w:val="single"/>
          <w:rtl/>
        </w:rPr>
      </w:pPr>
    </w:p>
    <w:p w:rsidR="007618E3" w:rsidRPr="00360709" w:rsidRDefault="007618E3" w:rsidP="009D6E35">
      <w:pPr>
        <w:pStyle w:val="1"/>
        <w:rPr>
          <w:rtl/>
        </w:rPr>
      </w:pPr>
      <w:r w:rsidRPr="00360709">
        <w:rPr>
          <w:rFonts w:hint="cs"/>
          <w:rtl/>
        </w:rPr>
        <w:lastRenderedPageBreak/>
        <w:t xml:space="preserve">נספח </w:t>
      </w:r>
      <w:r>
        <w:rPr>
          <w:rFonts w:hint="cs"/>
          <w:rtl/>
        </w:rPr>
        <w:t>ה</w:t>
      </w:r>
      <w:r w:rsidRPr="00360709">
        <w:rPr>
          <w:rFonts w:hint="cs"/>
          <w:rtl/>
        </w:rPr>
        <w:t>'</w:t>
      </w:r>
    </w:p>
    <w:p w:rsidR="007618E3" w:rsidRPr="00360709" w:rsidRDefault="007618E3" w:rsidP="009D6E35">
      <w:pPr>
        <w:pStyle w:val="1"/>
        <w:rPr>
          <w:rtl/>
        </w:rPr>
      </w:pPr>
      <w:r w:rsidRPr="00360709">
        <w:rPr>
          <w:rFonts w:hint="eastAsia"/>
          <w:rtl/>
        </w:rPr>
        <w:t>מסלול</w:t>
      </w:r>
      <w:r w:rsidRPr="00360709">
        <w:rPr>
          <w:rtl/>
        </w:rPr>
        <w:t xml:space="preserve"> משנה </w:t>
      </w:r>
      <w:r>
        <w:rPr>
          <w:rFonts w:hint="cs"/>
          <w:rtl/>
        </w:rPr>
        <w:t>ה</w:t>
      </w:r>
      <w:r w:rsidRPr="00360709">
        <w:rPr>
          <w:rtl/>
        </w:rPr>
        <w:t xml:space="preserve">' – </w:t>
      </w:r>
      <w:r w:rsidRPr="00360709">
        <w:rPr>
          <w:rFonts w:hint="eastAsia"/>
          <w:rtl/>
        </w:rPr>
        <w:t>מסלול</w:t>
      </w:r>
      <w:r w:rsidRPr="00360709">
        <w:rPr>
          <w:rtl/>
        </w:rPr>
        <w:t xml:space="preserve"> </w:t>
      </w:r>
      <w:r w:rsidRPr="00360709">
        <w:rPr>
          <w:rFonts w:hint="cs"/>
          <w:rtl/>
        </w:rPr>
        <w:t xml:space="preserve">לתמיכה משותפת </w:t>
      </w:r>
      <w:r w:rsidRPr="00360709">
        <w:rPr>
          <w:rFonts w:hint="eastAsia"/>
          <w:rtl/>
        </w:rPr>
        <w:t>עם</w:t>
      </w:r>
      <w:r w:rsidRPr="00360709">
        <w:rPr>
          <w:rtl/>
        </w:rPr>
        <w:t xml:space="preserve"> </w:t>
      </w:r>
      <w:r w:rsidRPr="00360709">
        <w:rPr>
          <w:rFonts w:hint="eastAsia"/>
          <w:rtl/>
        </w:rPr>
        <w:t>משרד</w:t>
      </w:r>
      <w:r w:rsidRPr="00360709">
        <w:rPr>
          <w:rFonts w:hint="cs"/>
          <w:rtl/>
        </w:rPr>
        <w:t xml:space="preserve"> החקלאות ופיתוח הכפר</w:t>
      </w:r>
    </w:p>
    <w:p w:rsidR="007618E3" w:rsidRPr="00B55339" w:rsidRDefault="007618E3" w:rsidP="001C618A">
      <w:pPr>
        <w:pStyle w:val="2"/>
        <w:numPr>
          <w:ilvl w:val="0"/>
          <w:numId w:val="22"/>
        </w:numPr>
      </w:pPr>
      <w:r w:rsidRPr="00360709">
        <w:rPr>
          <w:rtl/>
        </w:rPr>
        <w:t>כללי</w:t>
      </w:r>
    </w:p>
    <w:p w:rsidR="007618E3" w:rsidRPr="00360709" w:rsidRDefault="007618E3" w:rsidP="007618E3">
      <w:pPr>
        <w:pStyle w:val="aa"/>
        <w:spacing w:line="360" w:lineRule="auto"/>
        <w:jc w:val="both"/>
        <w:rPr>
          <w:rFonts w:ascii="Arial" w:hAnsi="Arial" w:cs="David"/>
          <w:b/>
          <w:bCs/>
          <w:u w:val="single"/>
          <w:rtl/>
        </w:rPr>
      </w:pPr>
      <w:r w:rsidRPr="00360709">
        <w:rPr>
          <w:rFonts w:ascii="Arial" w:hAnsi="Arial" w:cs="David"/>
          <w:rtl/>
        </w:rPr>
        <w:t xml:space="preserve">האמור </w:t>
      </w:r>
      <w:r w:rsidRPr="00360709">
        <w:rPr>
          <w:rFonts w:ascii="Arial" w:hAnsi="Arial" w:cs="David" w:hint="cs"/>
          <w:rtl/>
        </w:rPr>
        <w:t>ב</w:t>
      </w:r>
      <w:r w:rsidRPr="00360709">
        <w:rPr>
          <w:rFonts w:ascii="Arial" w:hAnsi="Arial" w:cs="David"/>
          <w:rtl/>
        </w:rPr>
        <w:t xml:space="preserve">מסלול הטבה מס' </w:t>
      </w:r>
      <w:r>
        <w:rPr>
          <w:rFonts w:ascii="Arial" w:hAnsi="Arial" w:cs="David" w:hint="cs"/>
          <w:rtl/>
        </w:rPr>
        <w:t>2</w:t>
      </w:r>
      <w:r w:rsidRPr="00360709">
        <w:rPr>
          <w:rFonts w:ascii="Arial" w:hAnsi="Arial" w:cs="David"/>
          <w:rtl/>
        </w:rPr>
        <w:t xml:space="preserve"> של רשות החדשנות </w:t>
      </w:r>
      <w:r w:rsidRPr="00360709">
        <w:rPr>
          <w:rFonts w:ascii="Arial" w:hAnsi="Arial" w:cs="David" w:hint="cs"/>
          <w:rtl/>
        </w:rPr>
        <w:t>-</w:t>
      </w:r>
      <w:r w:rsidRPr="00360709">
        <w:rPr>
          <w:rFonts w:ascii="Arial" w:hAnsi="Arial" w:cs="David"/>
          <w:rtl/>
        </w:rPr>
        <w:t xml:space="preserve"> תמיכה משותפת עם גורמי ממשל </w:t>
      </w:r>
      <w:r w:rsidRPr="00360709">
        <w:rPr>
          <w:rFonts w:ascii="Arial" w:hAnsi="Arial" w:cs="David" w:hint="cs"/>
          <w:rtl/>
        </w:rPr>
        <w:t>בחדשנות טכנולוגית</w:t>
      </w:r>
      <w:r w:rsidRPr="00360709">
        <w:rPr>
          <w:rFonts w:ascii="Arial" w:hAnsi="Arial" w:cs="David"/>
          <w:rtl/>
        </w:rPr>
        <w:t xml:space="preserve"> (להלן: "</w:t>
      </w:r>
      <w:r w:rsidRPr="00360709">
        <w:rPr>
          <w:rFonts w:ascii="Arial" w:hAnsi="Arial" w:cs="David"/>
          <w:b/>
          <w:bCs/>
          <w:rtl/>
        </w:rPr>
        <w:t>מסלול ההטבה</w:t>
      </w:r>
      <w:r w:rsidRPr="00360709">
        <w:rPr>
          <w:rFonts w:ascii="Arial" w:hAnsi="Arial" w:cs="David"/>
          <w:rtl/>
        </w:rPr>
        <w:t xml:space="preserve">") יחול על מסלול משנה </w:t>
      </w:r>
      <w:r w:rsidRPr="00360709">
        <w:rPr>
          <w:rFonts w:ascii="Arial" w:hAnsi="Arial" w:cs="David" w:hint="cs"/>
          <w:rtl/>
        </w:rPr>
        <w:t xml:space="preserve">לתמיכה משותפת </w:t>
      </w:r>
      <w:r w:rsidRPr="00360709">
        <w:rPr>
          <w:rFonts w:ascii="Arial" w:hAnsi="Arial" w:cs="David" w:hint="eastAsia"/>
          <w:rtl/>
        </w:rPr>
        <w:t>עם</w:t>
      </w:r>
      <w:r w:rsidRPr="00360709">
        <w:rPr>
          <w:rFonts w:ascii="Arial" w:hAnsi="Arial" w:cs="David"/>
          <w:rtl/>
        </w:rPr>
        <w:t xml:space="preserve"> </w:t>
      </w:r>
      <w:r w:rsidRPr="00360709">
        <w:rPr>
          <w:rFonts w:ascii="Arial" w:hAnsi="Arial" w:cs="David" w:hint="eastAsia"/>
          <w:rtl/>
        </w:rPr>
        <w:t>משרד</w:t>
      </w:r>
      <w:r w:rsidRPr="00360709">
        <w:rPr>
          <w:rFonts w:ascii="Arial" w:hAnsi="Arial" w:cs="David"/>
          <w:rtl/>
        </w:rPr>
        <w:t xml:space="preserve"> </w:t>
      </w:r>
      <w:r w:rsidRPr="00360709">
        <w:rPr>
          <w:rFonts w:ascii="Arial" w:hAnsi="Arial" w:cs="David" w:hint="cs"/>
          <w:rtl/>
        </w:rPr>
        <w:t>החקלאות</w:t>
      </w:r>
      <w:r w:rsidRPr="00360709">
        <w:rPr>
          <w:rFonts w:ascii="Arial" w:hAnsi="Arial" w:cs="David"/>
          <w:rtl/>
        </w:rPr>
        <w:t xml:space="preserve"> </w:t>
      </w:r>
      <w:r w:rsidRPr="00360709">
        <w:rPr>
          <w:rFonts w:ascii="Arial" w:hAnsi="Arial" w:cs="David" w:hint="cs"/>
          <w:rtl/>
        </w:rPr>
        <w:t xml:space="preserve">ופיתוח הכפר </w:t>
      </w:r>
      <w:r w:rsidRPr="00360709">
        <w:rPr>
          <w:rFonts w:ascii="Arial" w:hAnsi="Arial" w:cs="David"/>
          <w:rtl/>
        </w:rPr>
        <w:t>(להלן: "</w:t>
      </w:r>
      <w:r w:rsidRPr="00360709">
        <w:rPr>
          <w:rFonts w:ascii="Arial" w:hAnsi="Arial" w:cs="David"/>
          <w:b/>
          <w:bCs/>
          <w:rtl/>
        </w:rPr>
        <w:t>מסלול המשנה</w:t>
      </w:r>
      <w:r w:rsidRPr="00360709">
        <w:rPr>
          <w:rFonts w:ascii="Arial" w:hAnsi="Arial" w:cs="David"/>
          <w:rtl/>
        </w:rPr>
        <w:t>"</w:t>
      </w:r>
      <w:r w:rsidRPr="00360709">
        <w:rPr>
          <w:rFonts w:ascii="Arial" w:hAnsi="Arial" w:cs="David" w:hint="cs"/>
          <w:rtl/>
        </w:rPr>
        <w:t xml:space="preserve"> ו"</w:t>
      </w:r>
      <w:r w:rsidRPr="00360709">
        <w:rPr>
          <w:rFonts w:ascii="Arial" w:hAnsi="Arial" w:cs="David" w:hint="cs"/>
          <w:b/>
          <w:bCs/>
          <w:rtl/>
        </w:rPr>
        <w:t>משרד החקלאות</w:t>
      </w:r>
      <w:r w:rsidRPr="00360709">
        <w:rPr>
          <w:rFonts w:ascii="Arial" w:hAnsi="Arial" w:cs="David" w:hint="cs"/>
          <w:rtl/>
        </w:rPr>
        <w:t>", בהתאמה</w:t>
      </w:r>
      <w:r w:rsidRPr="00360709">
        <w:rPr>
          <w:rFonts w:ascii="Arial" w:hAnsi="Arial" w:cs="David"/>
          <w:rtl/>
        </w:rPr>
        <w:t xml:space="preserve">), אלא אם נאמר מפורשות אחרת בגוף מסלול המשנה. </w:t>
      </w:r>
    </w:p>
    <w:p w:rsidR="007618E3" w:rsidRPr="00360709" w:rsidRDefault="007618E3" w:rsidP="007618E3">
      <w:pPr>
        <w:spacing w:line="360" w:lineRule="auto"/>
        <w:ind w:left="368"/>
        <w:jc w:val="both"/>
        <w:rPr>
          <w:rFonts w:ascii="Arial" w:hAnsi="Arial" w:cs="David"/>
          <w:rtl/>
        </w:rPr>
      </w:pPr>
    </w:p>
    <w:p w:rsidR="007618E3" w:rsidRPr="00B55339" w:rsidRDefault="007618E3" w:rsidP="001C618A">
      <w:pPr>
        <w:pStyle w:val="2"/>
        <w:numPr>
          <w:ilvl w:val="0"/>
          <w:numId w:val="20"/>
        </w:numPr>
      </w:pPr>
      <w:r w:rsidRPr="00360709">
        <w:rPr>
          <w:rFonts w:hint="cs"/>
          <w:rtl/>
        </w:rPr>
        <w:t>מטרת מסלול המשנה</w:t>
      </w:r>
    </w:p>
    <w:p w:rsidR="007618E3" w:rsidRPr="00360709" w:rsidRDefault="007618E3" w:rsidP="001C618A">
      <w:pPr>
        <w:pStyle w:val="aa"/>
        <w:numPr>
          <w:ilvl w:val="1"/>
          <w:numId w:val="14"/>
        </w:numPr>
        <w:spacing w:line="360" w:lineRule="auto"/>
        <w:ind w:left="1218" w:hanging="498"/>
        <w:jc w:val="both"/>
        <w:rPr>
          <w:rFonts w:ascii="Arial" w:hAnsi="Arial" w:cs="David"/>
        </w:rPr>
      </w:pPr>
      <w:r w:rsidRPr="00360709">
        <w:rPr>
          <w:rFonts w:ascii="Arial" w:hAnsi="Arial" w:cs="David" w:hint="cs"/>
          <w:rtl/>
        </w:rPr>
        <w:t xml:space="preserve">עם המעבר של לשכת המדען הראשי במשרד הכלכלה לפעילות תחת רשות החדשנות, הוחלט על שינוי ושדרוג מסלול הטבה מס' 32 </w:t>
      </w:r>
      <w:r w:rsidRPr="00360709">
        <w:rPr>
          <w:rFonts w:ascii="Arial" w:hAnsi="Arial" w:cs="David"/>
          <w:rtl/>
        </w:rPr>
        <w:t>–</w:t>
      </w:r>
      <w:r w:rsidRPr="00360709">
        <w:rPr>
          <w:rFonts w:ascii="Arial" w:hAnsi="Arial" w:cs="David" w:hint="cs"/>
          <w:rtl/>
        </w:rPr>
        <w:t xml:space="preserve"> תמיכה במו"פ עסקי בחקלאות באופן שיענה בצורה מיטבית על הצרכים הקיימים בקידום מערכת החדשנות בתחומי החקלאות בישראל, ויביא להשפעה מרבית על צמיחתה של תעשייה עתירת ידע בתחומי החקלאות (אגרוטק). </w:t>
      </w:r>
    </w:p>
    <w:p w:rsidR="007618E3" w:rsidRPr="00360709" w:rsidRDefault="007618E3" w:rsidP="001C618A">
      <w:pPr>
        <w:pStyle w:val="aa"/>
        <w:numPr>
          <w:ilvl w:val="1"/>
          <w:numId w:val="14"/>
        </w:numPr>
        <w:spacing w:line="360" w:lineRule="auto"/>
        <w:ind w:left="1218" w:hanging="498"/>
        <w:jc w:val="both"/>
        <w:rPr>
          <w:rFonts w:ascii="Arial" w:hAnsi="Arial" w:cs="David"/>
          <w:rtl/>
        </w:rPr>
      </w:pPr>
      <w:r w:rsidRPr="00360709">
        <w:rPr>
          <w:rFonts w:ascii="Arial" w:hAnsi="Arial" w:cs="David" w:hint="cs"/>
          <w:rtl/>
        </w:rPr>
        <w:t>מטרת המסלול היא תמיכה במחקר ובפיתוח של טכנולוגיות בתחום החקלאות.</w:t>
      </w:r>
    </w:p>
    <w:p w:rsidR="007618E3" w:rsidRPr="00360709" w:rsidRDefault="007618E3" w:rsidP="007618E3">
      <w:pPr>
        <w:spacing w:line="360" w:lineRule="auto"/>
        <w:ind w:left="360"/>
        <w:jc w:val="both"/>
        <w:rPr>
          <w:rFonts w:ascii="Arial" w:hAnsi="Arial" w:cs="David"/>
        </w:rPr>
      </w:pPr>
    </w:p>
    <w:p w:rsidR="007618E3" w:rsidRPr="00B55339" w:rsidRDefault="007618E3" w:rsidP="001C618A">
      <w:pPr>
        <w:pStyle w:val="2"/>
        <w:numPr>
          <w:ilvl w:val="0"/>
          <w:numId w:val="20"/>
        </w:numPr>
      </w:pPr>
      <w:r w:rsidRPr="00360709">
        <w:rPr>
          <w:rFonts w:hint="cs"/>
          <w:rtl/>
        </w:rPr>
        <w:t>הגדרות</w:t>
      </w:r>
    </w:p>
    <w:p w:rsidR="007618E3" w:rsidRPr="00360709" w:rsidRDefault="007618E3" w:rsidP="007618E3">
      <w:pPr>
        <w:pStyle w:val="aa"/>
        <w:spacing w:line="360" w:lineRule="auto"/>
        <w:jc w:val="both"/>
        <w:rPr>
          <w:rFonts w:ascii="Arial" w:hAnsi="Arial" w:cs="David"/>
          <w:b/>
          <w:bCs/>
          <w:u w:val="single"/>
        </w:rPr>
      </w:pPr>
      <w:r w:rsidRPr="00360709">
        <w:rPr>
          <w:rFonts w:ascii="Arial" w:hAnsi="Arial" w:cs="David"/>
          <w:rtl/>
        </w:rPr>
        <w:t xml:space="preserve">במסלול </w:t>
      </w:r>
      <w:r w:rsidRPr="00360709">
        <w:rPr>
          <w:rFonts w:ascii="Arial" w:hAnsi="Arial" w:cs="David" w:hint="cs"/>
          <w:rtl/>
        </w:rPr>
        <w:t xml:space="preserve">משנה זה </w:t>
      </w:r>
      <w:r w:rsidRPr="00360709">
        <w:rPr>
          <w:rFonts w:ascii="Arial" w:hAnsi="Arial" w:cs="David"/>
          <w:rtl/>
        </w:rPr>
        <w:t>תיוחד למונחים הבאים ההגדרה המופיעה בסעיף זה</w:t>
      </w:r>
      <w:r w:rsidRPr="00360709">
        <w:rPr>
          <w:rFonts w:ascii="Arial" w:hAnsi="Arial" w:cs="David" w:hint="cs"/>
          <w:rtl/>
        </w:rPr>
        <w:t>,</w:t>
      </w:r>
      <w:r w:rsidRPr="00360709">
        <w:rPr>
          <w:rFonts w:ascii="Arial" w:hAnsi="Arial" w:cs="David"/>
          <w:rtl/>
        </w:rPr>
        <w:t xml:space="preserve"> </w:t>
      </w:r>
      <w:r w:rsidRPr="00360709">
        <w:rPr>
          <w:rFonts w:ascii="Arial" w:hAnsi="Arial" w:cs="David" w:hint="cs"/>
          <w:rtl/>
        </w:rPr>
        <w:t>ג</w:t>
      </w:r>
      <w:r w:rsidRPr="00360709">
        <w:rPr>
          <w:rFonts w:ascii="Arial" w:hAnsi="Arial" w:cs="David"/>
          <w:rtl/>
        </w:rPr>
        <w:t xml:space="preserve">ם </w:t>
      </w:r>
      <w:r w:rsidRPr="00360709">
        <w:rPr>
          <w:rFonts w:ascii="Arial" w:hAnsi="Arial" w:cs="David" w:hint="cs"/>
          <w:rtl/>
        </w:rPr>
        <w:t xml:space="preserve">אם </w:t>
      </w:r>
      <w:r w:rsidRPr="00360709">
        <w:rPr>
          <w:rFonts w:ascii="Arial" w:hAnsi="Arial" w:cs="David"/>
          <w:rtl/>
        </w:rPr>
        <w:t xml:space="preserve">נאמר אחרת בגוף מסלול ההטבה. </w:t>
      </w:r>
    </w:p>
    <w:p w:rsidR="007618E3" w:rsidRPr="00360709" w:rsidRDefault="007618E3" w:rsidP="001C618A">
      <w:pPr>
        <w:pStyle w:val="aa"/>
        <w:numPr>
          <w:ilvl w:val="1"/>
          <w:numId w:val="8"/>
        </w:numPr>
        <w:spacing w:line="360" w:lineRule="auto"/>
        <w:ind w:left="1218" w:hanging="567"/>
        <w:jc w:val="both"/>
        <w:rPr>
          <w:rFonts w:ascii="Arial" w:hAnsi="Arial" w:cs="David"/>
        </w:rPr>
      </w:pPr>
      <w:r w:rsidRPr="00360709">
        <w:rPr>
          <w:rFonts w:ascii="David" w:hAnsi="David" w:cs="David" w:hint="cs"/>
          <w:b/>
          <w:bCs/>
          <w:rtl/>
        </w:rPr>
        <w:t>"</w:t>
      </w:r>
      <w:r w:rsidRPr="00360709">
        <w:rPr>
          <w:rFonts w:ascii="David" w:hAnsi="David" w:cs="David" w:hint="eastAsia"/>
          <w:b/>
          <w:bCs/>
          <w:rtl/>
        </w:rPr>
        <w:t>אזורי</w:t>
      </w:r>
      <w:r w:rsidRPr="00360709">
        <w:rPr>
          <w:rFonts w:ascii="David" w:hAnsi="David" w:cs="David"/>
          <w:b/>
          <w:bCs/>
          <w:rtl/>
        </w:rPr>
        <w:t xml:space="preserve"> </w:t>
      </w:r>
      <w:r w:rsidRPr="00360709">
        <w:rPr>
          <w:rFonts w:ascii="David" w:hAnsi="David" w:cs="David" w:hint="eastAsia"/>
          <w:b/>
          <w:bCs/>
          <w:rtl/>
        </w:rPr>
        <w:t>עדיפות</w:t>
      </w:r>
      <w:r w:rsidRPr="00360709">
        <w:rPr>
          <w:rFonts w:ascii="David" w:hAnsi="David" w:cs="David"/>
          <w:b/>
          <w:bCs/>
          <w:rtl/>
        </w:rPr>
        <w:t xml:space="preserve"> </w:t>
      </w:r>
      <w:r w:rsidRPr="00360709">
        <w:rPr>
          <w:rFonts w:ascii="David" w:hAnsi="David" w:cs="David" w:hint="eastAsia"/>
          <w:b/>
          <w:bCs/>
          <w:rtl/>
        </w:rPr>
        <w:t>לאומית</w:t>
      </w:r>
      <w:r w:rsidRPr="00360709">
        <w:rPr>
          <w:rFonts w:ascii="David" w:hAnsi="David" w:cs="David"/>
          <w:rtl/>
        </w:rPr>
        <w:t>"</w:t>
      </w:r>
    </w:p>
    <w:p w:rsidR="007618E3" w:rsidRPr="00360709" w:rsidRDefault="007618E3" w:rsidP="007618E3">
      <w:pPr>
        <w:pStyle w:val="aa"/>
        <w:spacing w:line="360" w:lineRule="auto"/>
        <w:ind w:left="1218"/>
        <w:jc w:val="both"/>
        <w:rPr>
          <w:rFonts w:ascii="Arial" w:hAnsi="Arial" w:cs="David"/>
        </w:rPr>
      </w:pPr>
      <w:r w:rsidRPr="00360709">
        <w:rPr>
          <w:rFonts w:ascii="David" w:hAnsi="David" w:cs="David" w:hint="cs"/>
          <w:rtl/>
        </w:rPr>
        <w:t>אזור פיתוח א' שנקבע לפי סעיף 40ד לחוק לעידוד השקעות הון, התשי"ט-1959.</w:t>
      </w:r>
    </w:p>
    <w:p w:rsidR="007618E3" w:rsidRPr="00360709" w:rsidRDefault="007618E3" w:rsidP="001C618A">
      <w:pPr>
        <w:pStyle w:val="aa"/>
        <w:numPr>
          <w:ilvl w:val="1"/>
          <w:numId w:val="8"/>
        </w:numPr>
        <w:spacing w:line="360" w:lineRule="auto"/>
        <w:ind w:left="1218" w:hanging="567"/>
        <w:rPr>
          <w:rFonts w:ascii="Arial" w:hAnsi="Arial" w:cs="David"/>
          <w:b/>
          <w:bCs/>
          <w:u w:val="single"/>
          <w:rtl/>
        </w:rPr>
      </w:pPr>
      <w:r w:rsidRPr="00360709">
        <w:rPr>
          <w:rFonts w:ascii="Arial" w:hAnsi="Arial" w:cs="David" w:hint="cs"/>
          <w:b/>
          <w:bCs/>
          <w:rtl/>
        </w:rPr>
        <w:t>"טכנולוגיות בתחום החקלאות"</w:t>
      </w:r>
    </w:p>
    <w:p w:rsidR="007618E3" w:rsidRDefault="007618E3" w:rsidP="007618E3">
      <w:pPr>
        <w:pStyle w:val="aa"/>
        <w:spacing w:line="360" w:lineRule="auto"/>
        <w:ind w:left="1218"/>
        <w:jc w:val="both"/>
        <w:rPr>
          <w:rtl/>
        </w:rPr>
      </w:pPr>
      <w:r w:rsidRPr="00360709">
        <w:rPr>
          <w:rFonts w:ascii="Arial" w:hAnsi="Arial" w:cs="David" w:hint="cs"/>
          <w:rtl/>
        </w:rPr>
        <w:t>טכנולוגיות לפיתוח מוצרים מבוססי צמחים ובעלי חיים, המשמשים למזון או לחומרי גלם תעשייתיים, וכן מוצרים לשיפור ולייעול תהליך הגידול של צמחים ובעלי חיים, לרבות שיטות ותשומות.</w:t>
      </w:r>
    </w:p>
    <w:p w:rsidR="007618E3" w:rsidRPr="00360709" w:rsidRDefault="007618E3" w:rsidP="007618E3">
      <w:pPr>
        <w:pStyle w:val="aa"/>
        <w:spacing w:line="360" w:lineRule="auto"/>
        <w:jc w:val="both"/>
      </w:pPr>
    </w:p>
    <w:p w:rsidR="007618E3" w:rsidRPr="00B55339" w:rsidRDefault="007618E3" w:rsidP="001C618A">
      <w:pPr>
        <w:pStyle w:val="2"/>
        <w:numPr>
          <w:ilvl w:val="0"/>
          <w:numId w:val="20"/>
        </w:numPr>
        <w:rPr>
          <w:rtl/>
        </w:rPr>
      </w:pPr>
      <w:r w:rsidRPr="00360709">
        <w:rPr>
          <w:rFonts w:hint="cs"/>
          <w:rtl/>
        </w:rPr>
        <w:t>הרכב הוועדה</w:t>
      </w:r>
    </w:p>
    <w:p w:rsidR="007618E3" w:rsidRPr="00360709" w:rsidRDefault="007618E3" w:rsidP="007618E3">
      <w:pPr>
        <w:pStyle w:val="aa"/>
        <w:spacing w:line="360" w:lineRule="auto"/>
        <w:jc w:val="both"/>
        <w:rPr>
          <w:rFonts w:ascii="Arial" w:hAnsi="Arial" w:cs="David"/>
        </w:rPr>
      </w:pPr>
      <w:r w:rsidRPr="00360709">
        <w:rPr>
          <w:rFonts w:ascii="Arial" w:hAnsi="Arial" w:cs="David" w:hint="cs"/>
          <w:rtl/>
        </w:rPr>
        <w:t>במסגרת מסלול משנה זה, הרכב ועדת המחקר יהיה ועדת המחקר</w:t>
      </w:r>
      <w:r w:rsidRPr="00360709">
        <w:rPr>
          <w:rFonts w:ascii="Arial" w:hAnsi="Arial" w:cs="David"/>
          <w:rtl/>
        </w:rPr>
        <w:t xml:space="preserve"> הפועלת מכוח מסלול הטבה מס' </w:t>
      </w:r>
      <w:r w:rsidRPr="00360709">
        <w:rPr>
          <w:rFonts w:ascii="Arial" w:hAnsi="Arial" w:cs="David" w:hint="cs"/>
          <w:rtl/>
        </w:rPr>
        <w:t xml:space="preserve">23 </w:t>
      </w:r>
      <w:r w:rsidRPr="00360709">
        <w:rPr>
          <w:rFonts w:ascii="Arial" w:hAnsi="Arial" w:cs="David"/>
          <w:rtl/>
        </w:rPr>
        <w:t>של רשות החדשנות</w:t>
      </w:r>
      <w:r w:rsidRPr="00360709">
        <w:rPr>
          <w:rFonts w:ascii="Arial" w:hAnsi="Arial" w:cs="David" w:hint="cs"/>
          <w:rtl/>
        </w:rPr>
        <w:t xml:space="preserve"> </w:t>
      </w:r>
      <w:r w:rsidRPr="00360709">
        <w:rPr>
          <w:rFonts w:ascii="Arial" w:hAnsi="Arial" w:cs="David"/>
          <w:rtl/>
        </w:rPr>
        <w:t>–</w:t>
      </w:r>
      <w:r w:rsidRPr="00360709">
        <w:rPr>
          <w:rFonts w:ascii="Arial" w:hAnsi="Arial" w:cs="David" w:hint="cs"/>
          <w:rtl/>
        </w:rPr>
        <w:t xml:space="preserve"> תכנית חברות מתחילות. להרכב ועדה זו יתווספו הנציגים הבאים:</w:t>
      </w:r>
    </w:p>
    <w:p w:rsidR="007618E3" w:rsidRPr="00360709" w:rsidRDefault="007618E3" w:rsidP="007618E3">
      <w:pPr>
        <w:pStyle w:val="aa"/>
        <w:numPr>
          <w:ilvl w:val="1"/>
          <w:numId w:val="2"/>
        </w:numPr>
        <w:tabs>
          <w:tab w:val="left" w:pos="1218"/>
        </w:tabs>
        <w:spacing w:line="360" w:lineRule="auto"/>
        <w:ind w:left="1218" w:hanging="567"/>
        <w:jc w:val="both"/>
        <w:rPr>
          <w:rFonts w:ascii="Arial" w:hAnsi="Arial" w:cs="David"/>
          <w:b/>
          <w:bCs/>
          <w:u w:val="single"/>
        </w:rPr>
      </w:pPr>
      <w:r w:rsidRPr="00360709">
        <w:rPr>
          <w:rFonts w:ascii="Arial" w:hAnsi="Arial" w:cs="David" w:hint="cs"/>
          <w:rtl/>
        </w:rPr>
        <w:t xml:space="preserve">המדען הראשי במשרד החקלאות </w:t>
      </w:r>
      <w:r w:rsidRPr="00360709">
        <w:rPr>
          <w:rFonts w:ascii="Arial" w:hAnsi="Arial" w:cs="David"/>
          <w:rtl/>
        </w:rPr>
        <w:t>–</w:t>
      </w:r>
      <w:r w:rsidRPr="00360709">
        <w:rPr>
          <w:rFonts w:ascii="Arial" w:hAnsi="Arial" w:cs="David" w:hint="cs"/>
          <w:rtl/>
        </w:rPr>
        <w:t xml:space="preserve"> חבר; </w:t>
      </w:r>
    </w:p>
    <w:p w:rsidR="007618E3" w:rsidRPr="00360709" w:rsidRDefault="007618E3" w:rsidP="007618E3">
      <w:pPr>
        <w:pStyle w:val="aa"/>
        <w:numPr>
          <w:ilvl w:val="1"/>
          <w:numId w:val="2"/>
        </w:numPr>
        <w:tabs>
          <w:tab w:val="left" w:pos="1218"/>
        </w:tabs>
        <w:spacing w:line="360" w:lineRule="auto"/>
        <w:ind w:left="1218" w:hanging="567"/>
        <w:jc w:val="both"/>
        <w:rPr>
          <w:rFonts w:ascii="Arial" w:hAnsi="Arial" w:cs="David"/>
          <w:b/>
          <w:bCs/>
          <w:u w:val="single"/>
        </w:rPr>
      </w:pPr>
      <w:r w:rsidRPr="00360709">
        <w:rPr>
          <w:rFonts w:ascii="Arial" w:hAnsi="Arial" w:cs="David" w:hint="cs"/>
          <w:rtl/>
        </w:rPr>
        <w:t xml:space="preserve">עובד משרד החקלאות המכהן בתפקיד בתחום חדשנות טכנולוגית, שימנה מנכ"ל משרד החקלאות </w:t>
      </w:r>
      <w:r w:rsidRPr="00360709">
        <w:rPr>
          <w:rFonts w:ascii="Arial" w:hAnsi="Arial" w:cs="David"/>
          <w:rtl/>
        </w:rPr>
        <w:t>–</w:t>
      </w:r>
      <w:r w:rsidRPr="00360709">
        <w:rPr>
          <w:rFonts w:ascii="Arial" w:hAnsi="Arial" w:cs="David" w:hint="cs"/>
          <w:rtl/>
        </w:rPr>
        <w:t xml:space="preserve"> חבר; </w:t>
      </w:r>
    </w:p>
    <w:p w:rsidR="007618E3" w:rsidRPr="00360709" w:rsidRDefault="007618E3" w:rsidP="007618E3">
      <w:pPr>
        <w:pStyle w:val="aa"/>
        <w:numPr>
          <w:ilvl w:val="1"/>
          <w:numId w:val="2"/>
        </w:numPr>
        <w:tabs>
          <w:tab w:val="left" w:pos="1218"/>
        </w:tabs>
        <w:ind w:left="1218" w:hanging="567"/>
        <w:rPr>
          <w:rFonts w:ascii="Arial" w:hAnsi="Arial" w:cs="David"/>
        </w:rPr>
      </w:pPr>
      <w:r w:rsidRPr="00360709">
        <w:rPr>
          <w:rFonts w:ascii="Arial" w:hAnsi="Arial" w:cs="David"/>
          <w:rtl/>
        </w:rPr>
        <w:t>נציג מקרב הציבור שמונה בהתאם לסעיף 9  לחוק החדשנות</w:t>
      </w:r>
      <w:r w:rsidRPr="00360709">
        <w:rPr>
          <w:rFonts w:ascii="Arial" w:hAnsi="Arial" w:cs="David" w:hint="cs"/>
          <w:rtl/>
        </w:rPr>
        <w:t xml:space="preserve"> </w:t>
      </w:r>
      <w:r w:rsidRPr="00360709">
        <w:rPr>
          <w:rFonts w:ascii="Arial" w:hAnsi="Arial" w:cs="David"/>
          <w:rtl/>
        </w:rPr>
        <w:t>–</w:t>
      </w:r>
      <w:r w:rsidRPr="00360709">
        <w:rPr>
          <w:rFonts w:ascii="Arial" w:hAnsi="Arial" w:cs="David" w:hint="cs"/>
          <w:rtl/>
        </w:rPr>
        <w:t xml:space="preserve"> חבר.  </w:t>
      </w:r>
    </w:p>
    <w:p w:rsidR="007618E3" w:rsidRPr="00360709" w:rsidRDefault="007618E3" w:rsidP="007618E3">
      <w:pPr>
        <w:spacing w:line="360" w:lineRule="auto"/>
        <w:ind w:left="368"/>
        <w:jc w:val="both"/>
        <w:rPr>
          <w:rFonts w:ascii="Arial" w:hAnsi="Arial" w:cs="David"/>
          <w:rtl/>
        </w:rPr>
      </w:pPr>
    </w:p>
    <w:p w:rsidR="007618E3" w:rsidRDefault="007618E3" w:rsidP="008878AD">
      <w:pPr>
        <w:pStyle w:val="aa"/>
        <w:spacing w:line="360" w:lineRule="auto"/>
        <w:ind w:left="651"/>
        <w:jc w:val="both"/>
        <w:rPr>
          <w:rFonts w:ascii="Arial" w:hAnsi="Arial" w:cs="David"/>
          <w:b/>
          <w:bCs/>
          <w:u w:val="single"/>
        </w:rPr>
      </w:pPr>
    </w:p>
    <w:p w:rsidR="007618E3" w:rsidRPr="00B55339" w:rsidRDefault="007618E3" w:rsidP="001C618A">
      <w:pPr>
        <w:pStyle w:val="2"/>
        <w:numPr>
          <w:ilvl w:val="0"/>
          <w:numId w:val="20"/>
        </w:numPr>
      </w:pPr>
      <w:r w:rsidRPr="00360709">
        <w:rPr>
          <w:rFonts w:hint="cs"/>
          <w:rtl/>
        </w:rPr>
        <w:lastRenderedPageBreak/>
        <w:t>הליך הגשת הבקשות, בחינתן ואישורים שונים</w:t>
      </w:r>
    </w:p>
    <w:p w:rsidR="001C618A" w:rsidRPr="001C618A" w:rsidRDefault="001C618A" w:rsidP="001C618A">
      <w:pPr>
        <w:pStyle w:val="aa"/>
        <w:numPr>
          <w:ilvl w:val="0"/>
          <w:numId w:val="2"/>
        </w:numPr>
        <w:spacing w:line="360" w:lineRule="auto"/>
        <w:jc w:val="both"/>
        <w:rPr>
          <w:rFonts w:ascii="Arial" w:hAnsi="Arial" w:cs="David"/>
          <w:vanish/>
          <w:rtl/>
        </w:rPr>
      </w:pPr>
    </w:p>
    <w:p w:rsidR="007618E3" w:rsidRPr="00360709" w:rsidRDefault="007618E3" w:rsidP="001C618A">
      <w:pPr>
        <w:pStyle w:val="aa"/>
        <w:numPr>
          <w:ilvl w:val="1"/>
          <w:numId w:val="2"/>
        </w:numPr>
        <w:spacing w:line="360" w:lineRule="auto"/>
        <w:ind w:left="1011"/>
        <w:jc w:val="both"/>
        <w:rPr>
          <w:rFonts w:ascii="Arial" w:hAnsi="Arial" w:cs="David"/>
        </w:rPr>
      </w:pPr>
      <w:r w:rsidRPr="00360709">
        <w:rPr>
          <w:rFonts w:ascii="Arial" w:hAnsi="Arial" w:cs="David" w:hint="cs"/>
          <w:rtl/>
        </w:rPr>
        <w:t>במסגרת מסלול משנה זה תתאפשר הגשת בקשה לקבלת מענק לתמיכה ומימון של תכנית למחקר ופיתוח לרבות מתקני הרצה של טכנולוגיות בתחום החקלאות.</w:t>
      </w:r>
    </w:p>
    <w:p w:rsidR="007618E3" w:rsidRPr="00360709" w:rsidRDefault="007618E3" w:rsidP="007618E3">
      <w:pPr>
        <w:pStyle w:val="aa"/>
        <w:numPr>
          <w:ilvl w:val="1"/>
          <w:numId w:val="2"/>
        </w:numPr>
        <w:spacing w:line="360" w:lineRule="auto"/>
        <w:ind w:left="1218" w:hanging="567"/>
        <w:jc w:val="both"/>
        <w:rPr>
          <w:rFonts w:ascii="Arial" w:hAnsi="Arial" w:cs="David"/>
          <w:b/>
          <w:bCs/>
        </w:rPr>
      </w:pPr>
      <w:r w:rsidRPr="00360709">
        <w:rPr>
          <w:rFonts w:ascii="Arial" w:hAnsi="Arial" w:cs="David" w:hint="cs"/>
          <w:rtl/>
        </w:rPr>
        <w:t xml:space="preserve">הגשת הבקשה לקבלת מענק תעשה </w:t>
      </w:r>
      <w:r w:rsidRPr="00360709">
        <w:rPr>
          <w:rFonts w:ascii="Arial" w:hAnsi="Arial" w:cs="David"/>
          <w:rtl/>
        </w:rPr>
        <w:t>בכל אחת מהאפשרויות המפורטות בסעיף 5.1 במסלול ההטבה</w:t>
      </w:r>
      <w:r w:rsidRPr="00360709">
        <w:rPr>
          <w:rFonts w:ascii="Arial" w:hAnsi="Arial" w:cs="David" w:hint="cs"/>
          <w:rtl/>
        </w:rPr>
        <w:t>.</w:t>
      </w:r>
    </w:p>
    <w:p w:rsidR="007618E3" w:rsidRPr="00360709" w:rsidRDefault="007618E3" w:rsidP="007618E3">
      <w:pPr>
        <w:pStyle w:val="aa"/>
        <w:numPr>
          <w:ilvl w:val="1"/>
          <w:numId w:val="2"/>
        </w:numPr>
        <w:spacing w:line="360" w:lineRule="auto"/>
        <w:ind w:left="1218" w:hanging="567"/>
        <w:jc w:val="both"/>
        <w:rPr>
          <w:rFonts w:ascii="Arial" w:hAnsi="Arial" w:cs="David"/>
          <w:b/>
          <w:bCs/>
        </w:rPr>
      </w:pPr>
      <w:r w:rsidRPr="00360709">
        <w:rPr>
          <w:rFonts w:ascii="Arial" w:hAnsi="Arial" w:cs="David" w:hint="cs"/>
          <w:rtl/>
        </w:rPr>
        <w:t xml:space="preserve">בקשה לקבלת מענק תוגש על ידי המבקש בנוסח שייקבע בנהלי מסלול משנה זה. </w:t>
      </w:r>
    </w:p>
    <w:p w:rsidR="007618E3" w:rsidRPr="00360709" w:rsidRDefault="007618E3" w:rsidP="007618E3">
      <w:pPr>
        <w:pStyle w:val="aa"/>
        <w:spacing w:line="360" w:lineRule="auto"/>
        <w:ind w:left="1080"/>
        <w:jc w:val="both"/>
        <w:rPr>
          <w:rFonts w:ascii="Arial" w:hAnsi="Arial" w:cs="David"/>
          <w:b/>
          <w:bCs/>
          <w:rtl/>
        </w:rPr>
      </w:pPr>
    </w:p>
    <w:p w:rsidR="007618E3" w:rsidRPr="00B55339" w:rsidRDefault="007618E3" w:rsidP="001C618A">
      <w:pPr>
        <w:pStyle w:val="2"/>
        <w:numPr>
          <w:ilvl w:val="0"/>
          <w:numId w:val="20"/>
        </w:numPr>
      </w:pPr>
      <w:r w:rsidRPr="00360709">
        <w:rPr>
          <w:rFonts w:hint="cs"/>
          <w:rtl/>
        </w:rPr>
        <w:t xml:space="preserve">שיעור המענק </w:t>
      </w:r>
    </w:p>
    <w:p w:rsidR="001C618A" w:rsidRPr="001C618A" w:rsidRDefault="001C618A" w:rsidP="001C618A">
      <w:pPr>
        <w:pStyle w:val="aa"/>
        <w:numPr>
          <w:ilvl w:val="0"/>
          <w:numId w:val="2"/>
        </w:numPr>
        <w:spacing w:line="360" w:lineRule="auto"/>
        <w:jc w:val="both"/>
        <w:rPr>
          <w:rFonts w:ascii="Arial" w:hAnsi="Arial" w:cs="David"/>
          <w:vanish/>
          <w:rtl/>
        </w:rPr>
      </w:pPr>
    </w:p>
    <w:p w:rsidR="007618E3" w:rsidRPr="00360709" w:rsidRDefault="007618E3" w:rsidP="001C618A">
      <w:pPr>
        <w:pStyle w:val="aa"/>
        <w:numPr>
          <w:ilvl w:val="1"/>
          <w:numId w:val="2"/>
        </w:numPr>
        <w:spacing w:line="360" w:lineRule="auto"/>
        <w:ind w:left="1011"/>
        <w:jc w:val="both"/>
        <w:rPr>
          <w:rFonts w:ascii="Arial" w:hAnsi="Arial" w:cs="David"/>
        </w:rPr>
      </w:pPr>
      <w:r w:rsidRPr="00360709">
        <w:rPr>
          <w:rFonts w:ascii="Arial" w:hAnsi="Arial" w:cs="David" w:hint="cs"/>
          <w:rtl/>
        </w:rPr>
        <w:t xml:space="preserve">במסלול משנה זה, יתווסף לשיעורי המענק, שיעור מענק נוסף בסך 60% מהוצאות המחקר והפיתוח של </w:t>
      </w:r>
      <w:r w:rsidRPr="00360709">
        <w:rPr>
          <w:rFonts w:ascii="Arial" w:hAnsi="Arial" w:cs="David"/>
          <w:rtl/>
        </w:rPr>
        <w:t>התקציב המאושר</w:t>
      </w:r>
      <w:r w:rsidRPr="00360709">
        <w:rPr>
          <w:rFonts w:ascii="Arial" w:hAnsi="Arial" w:cs="David" w:hint="cs"/>
          <w:rtl/>
        </w:rPr>
        <w:t>.</w:t>
      </w:r>
    </w:p>
    <w:p w:rsidR="007618E3" w:rsidRPr="00360709" w:rsidRDefault="007618E3" w:rsidP="007618E3">
      <w:pPr>
        <w:pStyle w:val="aa"/>
        <w:numPr>
          <w:ilvl w:val="1"/>
          <w:numId w:val="2"/>
        </w:numPr>
        <w:spacing w:line="360" w:lineRule="auto"/>
        <w:ind w:left="1218" w:hanging="567"/>
        <w:jc w:val="both"/>
        <w:rPr>
          <w:rFonts w:ascii="Arial" w:hAnsi="Arial" w:cs="David"/>
          <w:b/>
          <w:bCs/>
          <w:u w:val="single"/>
          <w:rtl/>
        </w:rPr>
      </w:pPr>
      <w:r w:rsidRPr="00360709">
        <w:rPr>
          <w:rFonts w:ascii="David" w:hAnsi="David" w:cs="David" w:hint="eastAsia"/>
          <w:rtl/>
        </w:rPr>
        <w:t>קבעה</w:t>
      </w:r>
      <w:r w:rsidRPr="00360709">
        <w:rPr>
          <w:rFonts w:ascii="David" w:hAnsi="David" w:cs="David"/>
          <w:rtl/>
        </w:rPr>
        <w:t xml:space="preserve"> </w:t>
      </w:r>
      <w:r w:rsidRPr="00360709">
        <w:rPr>
          <w:rFonts w:ascii="David" w:hAnsi="David" w:cs="David" w:hint="eastAsia"/>
          <w:rtl/>
        </w:rPr>
        <w:t>ועדת</w:t>
      </w:r>
      <w:r w:rsidRPr="00360709">
        <w:rPr>
          <w:rFonts w:ascii="David" w:hAnsi="David" w:cs="David"/>
          <w:rtl/>
        </w:rPr>
        <w:t xml:space="preserve"> </w:t>
      </w:r>
      <w:r w:rsidRPr="00360709">
        <w:rPr>
          <w:rFonts w:ascii="David" w:hAnsi="David" w:cs="David" w:hint="eastAsia"/>
          <w:rtl/>
        </w:rPr>
        <w:t>המחקר</w:t>
      </w:r>
      <w:r w:rsidRPr="00360709">
        <w:rPr>
          <w:rFonts w:ascii="David" w:hAnsi="David" w:cs="David"/>
          <w:rtl/>
        </w:rPr>
        <w:t xml:space="preserve"> </w:t>
      </w:r>
      <w:r w:rsidRPr="00360709">
        <w:rPr>
          <w:rFonts w:ascii="David" w:hAnsi="David" w:cs="David" w:hint="eastAsia"/>
          <w:rtl/>
        </w:rPr>
        <w:t>בהתאם</w:t>
      </w:r>
      <w:r w:rsidRPr="00360709">
        <w:rPr>
          <w:rFonts w:ascii="David" w:hAnsi="David" w:cs="David"/>
          <w:rtl/>
        </w:rPr>
        <w:t xml:space="preserve"> </w:t>
      </w:r>
      <w:r w:rsidRPr="00360709">
        <w:rPr>
          <w:rFonts w:ascii="David" w:hAnsi="David" w:cs="David" w:hint="eastAsia"/>
          <w:rtl/>
        </w:rPr>
        <w:t>לסעיף</w:t>
      </w:r>
      <w:r w:rsidRPr="00360709">
        <w:rPr>
          <w:rFonts w:ascii="David" w:hAnsi="David" w:cs="David"/>
          <w:rtl/>
        </w:rPr>
        <w:t xml:space="preserve"> </w:t>
      </w:r>
      <w:r w:rsidRPr="00360709">
        <w:rPr>
          <w:rFonts w:ascii="David" w:hAnsi="David" w:cs="David" w:hint="cs"/>
          <w:rtl/>
        </w:rPr>
        <w:t xml:space="preserve">5.1 </w:t>
      </w:r>
      <w:r w:rsidRPr="00360709">
        <w:rPr>
          <w:rFonts w:ascii="David" w:hAnsi="David" w:cs="David" w:hint="eastAsia"/>
          <w:rtl/>
        </w:rPr>
        <w:t>את</w:t>
      </w:r>
      <w:r w:rsidRPr="00360709">
        <w:rPr>
          <w:rFonts w:ascii="David" w:hAnsi="David" w:cs="David"/>
          <w:rtl/>
        </w:rPr>
        <w:t xml:space="preserve"> </w:t>
      </w:r>
      <w:r w:rsidRPr="00360709">
        <w:rPr>
          <w:rFonts w:ascii="David" w:hAnsi="David" w:cs="David" w:hint="eastAsia"/>
          <w:rtl/>
        </w:rPr>
        <w:t>שיעור</w:t>
      </w:r>
      <w:r w:rsidRPr="00360709">
        <w:rPr>
          <w:rFonts w:ascii="David" w:hAnsi="David" w:cs="David"/>
          <w:rtl/>
        </w:rPr>
        <w:t xml:space="preserve"> </w:t>
      </w:r>
      <w:r w:rsidRPr="00360709">
        <w:rPr>
          <w:rFonts w:ascii="David" w:hAnsi="David" w:cs="David" w:hint="eastAsia"/>
          <w:rtl/>
        </w:rPr>
        <w:t>המענק</w:t>
      </w:r>
      <w:r w:rsidRPr="00360709">
        <w:rPr>
          <w:rFonts w:ascii="David" w:hAnsi="David" w:cs="David"/>
          <w:rtl/>
        </w:rPr>
        <w:t xml:space="preserve"> </w:t>
      </w:r>
      <w:r w:rsidRPr="00360709">
        <w:rPr>
          <w:rFonts w:ascii="David" w:hAnsi="David" w:cs="David" w:hint="eastAsia"/>
          <w:rtl/>
        </w:rPr>
        <w:t>למקבל</w:t>
      </w:r>
      <w:r w:rsidRPr="00360709">
        <w:rPr>
          <w:rFonts w:ascii="David" w:hAnsi="David" w:cs="David"/>
          <w:rtl/>
        </w:rPr>
        <w:t xml:space="preserve"> </w:t>
      </w:r>
      <w:r w:rsidRPr="00360709">
        <w:rPr>
          <w:rFonts w:ascii="David" w:hAnsi="David" w:cs="David" w:hint="eastAsia"/>
          <w:rtl/>
        </w:rPr>
        <w:t>האישור</w:t>
      </w:r>
      <w:r w:rsidRPr="00360709">
        <w:rPr>
          <w:rFonts w:ascii="David" w:hAnsi="David" w:cs="David"/>
          <w:rtl/>
        </w:rPr>
        <w:t xml:space="preserve">, </w:t>
      </w:r>
      <w:r w:rsidRPr="00360709">
        <w:rPr>
          <w:rFonts w:ascii="David" w:hAnsi="David" w:cs="David" w:hint="eastAsia"/>
          <w:rtl/>
        </w:rPr>
        <w:t>ייווספו</w:t>
      </w:r>
      <w:r w:rsidRPr="00360709">
        <w:rPr>
          <w:rFonts w:ascii="David" w:hAnsi="David" w:cs="David"/>
          <w:rtl/>
        </w:rPr>
        <w:t xml:space="preserve"> 10% </w:t>
      </w:r>
      <w:r w:rsidRPr="00360709">
        <w:rPr>
          <w:rFonts w:ascii="David" w:hAnsi="David" w:cs="David" w:hint="eastAsia"/>
          <w:rtl/>
        </w:rPr>
        <w:t>לאותו</w:t>
      </w:r>
      <w:r w:rsidRPr="00360709">
        <w:rPr>
          <w:rFonts w:ascii="David" w:hAnsi="David" w:cs="David"/>
          <w:rtl/>
        </w:rPr>
        <w:t xml:space="preserve"> </w:t>
      </w:r>
      <w:r w:rsidRPr="00360709">
        <w:rPr>
          <w:rFonts w:ascii="David" w:hAnsi="David" w:cs="David" w:hint="eastAsia"/>
          <w:rtl/>
        </w:rPr>
        <w:t>השיעור</w:t>
      </w:r>
      <w:r w:rsidRPr="00360709">
        <w:rPr>
          <w:rFonts w:ascii="David" w:hAnsi="David" w:cs="David"/>
          <w:rtl/>
        </w:rPr>
        <w:t xml:space="preserve"> </w:t>
      </w:r>
      <w:r w:rsidRPr="00360709">
        <w:rPr>
          <w:rFonts w:ascii="David" w:hAnsi="David" w:cs="David" w:hint="eastAsia"/>
          <w:rtl/>
        </w:rPr>
        <w:t>אם</w:t>
      </w:r>
      <w:r w:rsidRPr="00360709">
        <w:rPr>
          <w:rFonts w:ascii="David" w:hAnsi="David" w:cs="David"/>
          <w:rtl/>
        </w:rPr>
        <w:t xml:space="preserve"> </w:t>
      </w:r>
      <w:r w:rsidRPr="00360709">
        <w:rPr>
          <w:rFonts w:ascii="David" w:hAnsi="David" w:cs="David" w:hint="eastAsia"/>
          <w:rtl/>
        </w:rPr>
        <w:t>מקבל</w:t>
      </w:r>
      <w:r w:rsidRPr="00360709">
        <w:rPr>
          <w:rFonts w:ascii="David" w:hAnsi="David" w:cs="David"/>
          <w:rtl/>
        </w:rPr>
        <w:t xml:space="preserve"> </w:t>
      </w:r>
      <w:r w:rsidRPr="00360709">
        <w:rPr>
          <w:rFonts w:ascii="David" w:hAnsi="David" w:cs="David" w:hint="eastAsia"/>
          <w:rtl/>
        </w:rPr>
        <w:t>האישור</w:t>
      </w:r>
      <w:r w:rsidRPr="00360709">
        <w:rPr>
          <w:rFonts w:ascii="David" w:hAnsi="David" w:cs="David"/>
          <w:rtl/>
        </w:rPr>
        <w:t xml:space="preserve"> </w:t>
      </w:r>
      <w:r w:rsidRPr="00360709">
        <w:rPr>
          <w:rFonts w:ascii="David" w:hAnsi="David" w:cs="David" w:hint="eastAsia"/>
          <w:rtl/>
        </w:rPr>
        <w:t>מבצע</w:t>
      </w:r>
      <w:r w:rsidRPr="00360709">
        <w:rPr>
          <w:rFonts w:ascii="David" w:hAnsi="David" w:cs="David"/>
          <w:rtl/>
        </w:rPr>
        <w:t xml:space="preserve"> </w:t>
      </w:r>
      <w:r w:rsidRPr="00360709">
        <w:rPr>
          <w:rFonts w:ascii="David" w:hAnsi="David" w:cs="David" w:hint="eastAsia"/>
          <w:rtl/>
        </w:rPr>
        <w:t>את</w:t>
      </w:r>
      <w:r w:rsidRPr="00360709">
        <w:rPr>
          <w:rFonts w:ascii="David" w:hAnsi="David" w:cs="David"/>
          <w:rtl/>
        </w:rPr>
        <w:t xml:space="preserve"> </w:t>
      </w:r>
      <w:r w:rsidRPr="00360709">
        <w:rPr>
          <w:rFonts w:ascii="David" w:hAnsi="David" w:cs="David" w:hint="eastAsia"/>
          <w:rtl/>
        </w:rPr>
        <w:t>התוכנית</w:t>
      </w:r>
      <w:r w:rsidRPr="00360709">
        <w:rPr>
          <w:rFonts w:ascii="David" w:hAnsi="David" w:cs="David"/>
          <w:rtl/>
        </w:rPr>
        <w:t xml:space="preserve"> </w:t>
      </w:r>
      <w:r w:rsidRPr="00360709">
        <w:rPr>
          <w:rFonts w:ascii="David" w:hAnsi="David" w:cs="David" w:hint="eastAsia"/>
          <w:rtl/>
        </w:rPr>
        <w:t>באזורי</w:t>
      </w:r>
      <w:r w:rsidRPr="00360709">
        <w:rPr>
          <w:rFonts w:ascii="David" w:hAnsi="David" w:cs="David"/>
          <w:rtl/>
        </w:rPr>
        <w:t xml:space="preserve"> </w:t>
      </w:r>
      <w:r w:rsidRPr="00360709">
        <w:rPr>
          <w:rFonts w:ascii="David" w:hAnsi="David" w:cs="David" w:hint="eastAsia"/>
          <w:rtl/>
        </w:rPr>
        <w:t>עדיפות</w:t>
      </w:r>
      <w:r w:rsidRPr="00360709">
        <w:rPr>
          <w:rFonts w:ascii="David" w:hAnsi="David" w:cs="David"/>
          <w:rtl/>
        </w:rPr>
        <w:t xml:space="preserve"> </w:t>
      </w:r>
      <w:r w:rsidRPr="00360709">
        <w:rPr>
          <w:rFonts w:ascii="David" w:hAnsi="David" w:cs="David" w:hint="eastAsia"/>
          <w:rtl/>
        </w:rPr>
        <w:t>לאומית</w:t>
      </w:r>
      <w:r w:rsidRPr="00360709">
        <w:rPr>
          <w:rFonts w:ascii="David" w:hAnsi="David" w:cs="David" w:hint="cs"/>
          <w:rtl/>
        </w:rPr>
        <w:t>.</w:t>
      </w:r>
    </w:p>
    <w:p w:rsidR="007618E3" w:rsidRPr="00360709" w:rsidRDefault="007618E3" w:rsidP="007618E3">
      <w:pPr>
        <w:spacing w:line="360" w:lineRule="auto"/>
        <w:ind w:left="368"/>
        <w:jc w:val="both"/>
        <w:rPr>
          <w:rFonts w:ascii="Arial" w:hAnsi="Arial" w:cs="David"/>
          <w:b/>
          <w:bCs/>
          <w:u w:val="single"/>
          <w:rtl/>
        </w:rPr>
      </w:pPr>
    </w:p>
    <w:p w:rsidR="007618E3" w:rsidRPr="00B55339" w:rsidRDefault="007618E3" w:rsidP="001C618A">
      <w:pPr>
        <w:pStyle w:val="2"/>
        <w:numPr>
          <w:ilvl w:val="0"/>
          <w:numId w:val="20"/>
        </w:numPr>
      </w:pPr>
      <w:r w:rsidRPr="00360709">
        <w:rPr>
          <w:rFonts w:hint="cs"/>
          <w:rtl/>
        </w:rPr>
        <w:t>תחילה</w:t>
      </w:r>
    </w:p>
    <w:p w:rsidR="007618E3" w:rsidRPr="00360709" w:rsidRDefault="007618E3" w:rsidP="007618E3">
      <w:pPr>
        <w:spacing w:line="360" w:lineRule="auto"/>
        <w:ind w:left="368" w:firstLine="283"/>
        <w:jc w:val="both"/>
        <w:rPr>
          <w:rFonts w:ascii="Arial" w:hAnsi="Arial" w:cs="David"/>
          <w:b/>
          <w:bCs/>
          <w:u w:val="single"/>
          <w:rtl/>
        </w:rPr>
      </w:pPr>
      <w:r w:rsidRPr="00360709">
        <w:rPr>
          <w:rFonts w:ascii="Arial" w:hAnsi="Arial" w:cs="David"/>
          <w:rtl/>
          <w:lang w:eastAsia="he-IL"/>
        </w:rPr>
        <w:t>תחילתו של מסלול משנה זה מיום __ ב_____ 2018.</w:t>
      </w:r>
    </w:p>
    <w:p w:rsidR="006C2CC7" w:rsidRDefault="006C2CC7" w:rsidP="00A56D02">
      <w:pPr>
        <w:pStyle w:val="aa"/>
        <w:spacing w:line="360" w:lineRule="auto"/>
        <w:jc w:val="both"/>
        <w:rPr>
          <w:rFonts w:ascii="Arial" w:hAnsi="Arial" w:cs="David"/>
          <w:b/>
          <w:bCs/>
          <w:u w:val="single"/>
          <w:rtl/>
        </w:rPr>
      </w:pPr>
    </w:p>
    <w:p w:rsidR="002649E0" w:rsidRPr="00360709" w:rsidRDefault="002649E0" w:rsidP="00A56D02">
      <w:pPr>
        <w:pStyle w:val="aa"/>
        <w:spacing w:line="360" w:lineRule="auto"/>
        <w:jc w:val="both"/>
        <w:rPr>
          <w:rFonts w:ascii="Arial" w:hAnsi="Arial" w:cs="David"/>
          <w:b/>
          <w:bCs/>
          <w:u w:val="single"/>
          <w:rtl/>
        </w:rPr>
      </w:pPr>
    </w:p>
    <w:p w:rsidR="009D7B9F" w:rsidRPr="00360709" w:rsidRDefault="009D7B9F" w:rsidP="009D7B9F">
      <w:pPr>
        <w:spacing w:line="360" w:lineRule="auto"/>
        <w:ind w:left="368"/>
        <w:jc w:val="both"/>
        <w:rPr>
          <w:rFonts w:ascii="Arial" w:hAnsi="Arial" w:cs="David"/>
          <w:rtl/>
        </w:rPr>
      </w:pPr>
    </w:p>
    <w:p w:rsidR="009D7B9F" w:rsidRPr="00360709" w:rsidRDefault="009D7B9F" w:rsidP="009D7B9F">
      <w:pPr>
        <w:spacing w:line="360" w:lineRule="auto"/>
        <w:ind w:left="368"/>
        <w:jc w:val="both"/>
        <w:rPr>
          <w:rFonts w:ascii="Arial" w:hAnsi="Arial" w:cs="David"/>
          <w:rtl/>
        </w:rPr>
      </w:pPr>
    </w:p>
    <w:p w:rsidR="00611388" w:rsidRDefault="00611388">
      <w:pPr>
        <w:bidi w:val="0"/>
        <w:spacing w:after="200" w:line="276" w:lineRule="auto"/>
        <w:rPr>
          <w:rFonts w:asciiTheme="minorHAnsi" w:hAnsiTheme="minorHAnsi" w:cs="David"/>
          <w:b/>
          <w:bCs/>
          <w:sz w:val="28"/>
          <w:szCs w:val="28"/>
        </w:rPr>
      </w:pPr>
      <w:r>
        <w:rPr>
          <w:rFonts w:asciiTheme="minorHAnsi" w:hAnsiTheme="minorHAnsi" w:cs="David"/>
          <w:b/>
          <w:bCs/>
          <w:sz w:val="28"/>
          <w:szCs w:val="28"/>
        </w:rPr>
        <w:br w:type="page"/>
      </w:r>
    </w:p>
    <w:p w:rsidR="00611388" w:rsidRPr="00360709" w:rsidRDefault="00611388" w:rsidP="009D6E35">
      <w:pPr>
        <w:pStyle w:val="1"/>
        <w:rPr>
          <w:rtl/>
        </w:rPr>
      </w:pPr>
      <w:r w:rsidRPr="00360709">
        <w:rPr>
          <w:rFonts w:hint="cs"/>
          <w:rtl/>
        </w:rPr>
        <w:lastRenderedPageBreak/>
        <w:t xml:space="preserve">נספח </w:t>
      </w:r>
      <w:r>
        <w:rPr>
          <w:rFonts w:hint="cs"/>
          <w:rtl/>
        </w:rPr>
        <w:t>ו</w:t>
      </w:r>
      <w:r w:rsidRPr="00360709">
        <w:rPr>
          <w:rFonts w:hint="cs"/>
          <w:rtl/>
        </w:rPr>
        <w:t>'</w:t>
      </w:r>
    </w:p>
    <w:p w:rsidR="00611388" w:rsidRPr="00360709" w:rsidRDefault="00611388" w:rsidP="009D6E35">
      <w:pPr>
        <w:pStyle w:val="1"/>
        <w:rPr>
          <w:rtl/>
        </w:rPr>
      </w:pPr>
      <w:r w:rsidRPr="00360709">
        <w:rPr>
          <w:rFonts w:hint="eastAsia"/>
          <w:rtl/>
        </w:rPr>
        <w:t>מסלול</w:t>
      </w:r>
      <w:r w:rsidRPr="00360709">
        <w:rPr>
          <w:rtl/>
        </w:rPr>
        <w:t xml:space="preserve"> משנה </w:t>
      </w:r>
      <w:r w:rsidR="00C73709">
        <w:rPr>
          <w:rFonts w:hint="cs"/>
          <w:rtl/>
        </w:rPr>
        <w:t>ו</w:t>
      </w:r>
      <w:r w:rsidRPr="00360709">
        <w:rPr>
          <w:rtl/>
        </w:rPr>
        <w:t xml:space="preserve">' – </w:t>
      </w:r>
      <w:r w:rsidRPr="00360709">
        <w:rPr>
          <w:rFonts w:hint="eastAsia"/>
          <w:rtl/>
        </w:rPr>
        <w:t>מסלול</w:t>
      </w:r>
      <w:r w:rsidRPr="00360709">
        <w:rPr>
          <w:rtl/>
        </w:rPr>
        <w:t xml:space="preserve"> </w:t>
      </w:r>
      <w:r w:rsidRPr="00360709">
        <w:rPr>
          <w:rFonts w:hint="cs"/>
          <w:rtl/>
        </w:rPr>
        <w:t>לתמיכה משותפת עם</w:t>
      </w:r>
      <w:r w:rsidRPr="00360709">
        <w:rPr>
          <w:rtl/>
        </w:rPr>
        <w:t xml:space="preserve"> </w:t>
      </w:r>
      <w:r w:rsidRPr="00360709">
        <w:rPr>
          <w:rFonts w:hint="cs"/>
          <w:rtl/>
        </w:rPr>
        <w:t>מערך הסייבר הלאומי במשרד ראש הממשלה</w:t>
      </w:r>
    </w:p>
    <w:p w:rsidR="00611388" w:rsidRPr="00B55339" w:rsidRDefault="00611388" w:rsidP="001C618A">
      <w:pPr>
        <w:pStyle w:val="2"/>
        <w:numPr>
          <w:ilvl w:val="0"/>
          <w:numId w:val="21"/>
        </w:numPr>
        <w:rPr>
          <w:rtl/>
        </w:rPr>
      </w:pPr>
      <w:r w:rsidRPr="00360709">
        <w:rPr>
          <w:rtl/>
        </w:rPr>
        <w:t>כללי</w:t>
      </w:r>
    </w:p>
    <w:p w:rsidR="00611388" w:rsidRPr="00360709" w:rsidRDefault="00611388" w:rsidP="00611388">
      <w:pPr>
        <w:spacing w:line="360" w:lineRule="auto"/>
        <w:ind w:left="368"/>
        <w:jc w:val="both"/>
        <w:rPr>
          <w:rFonts w:ascii="Arial" w:hAnsi="Arial" w:cs="David"/>
          <w:rtl/>
        </w:rPr>
      </w:pPr>
      <w:r w:rsidRPr="00360709">
        <w:rPr>
          <w:rFonts w:ascii="Arial" w:hAnsi="Arial" w:cs="David"/>
          <w:rtl/>
        </w:rPr>
        <w:t xml:space="preserve">האמור </w:t>
      </w:r>
      <w:r w:rsidRPr="00360709">
        <w:rPr>
          <w:rFonts w:ascii="Arial" w:hAnsi="Arial" w:cs="David" w:hint="cs"/>
          <w:rtl/>
        </w:rPr>
        <w:t>ב</w:t>
      </w:r>
      <w:r w:rsidRPr="00360709">
        <w:rPr>
          <w:rFonts w:ascii="Arial" w:hAnsi="Arial" w:cs="David"/>
          <w:rtl/>
        </w:rPr>
        <w:t xml:space="preserve">מסלול הטבה מס' </w:t>
      </w:r>
      <w:r>
        <w:rPr>
          <w:rFonts w:ascii="Arial" w:hAnsi="Arial" w:cs="David" w:hint="cs"/>
          <w:rtl/>
        </w:rPr>
        <w:t>2</w:t>
      </w:r>
      <w:r w:rsidRPr="00360709">
        <w:rPr>
          <w:rFonts w:ascii="Arial" w:hAnsi="Arial" w:cs="David"/>
          <w:rtl/>
        </w:rPr>
        <w:t xml:space="preserve"> של רשות החדשנות </w:t>
      </w:r>
      <w:r w:rsidRPr="00360709">
        <w:rPr>
          <w:rFonts w:ascii="Arial" w:hAnsi="Arial" w:cs="David" w:hint="cs"/>
          <w:rtl/>
        </w:rPr>
        <w:t>-</w:t>
      </w:r>
      <w:r w:rsidRPr="00360709">
        <w:rPr>
          <w:rFonts w:ascii="Arial" w:hAnsi="Arial" w:cs="David"/>
          <w:rtl/>
        </w:rPr>
        <w:t xml:space="preserve"> תמיכה </w:t>
      </w:r>
      <w:r>
        <w:rPr>
          <w:rFonts w:ascii="Arial" w:hAnsi="Arial" w:cs="David" w:hint="cs"/>
          <w:rtl/>
        </w:rPr>
        <w:t>בחדשנות טכנולוגית של התעשייה בשיתוף</w:t>
      </w:r>
      <w:r w:rsidRPr="00360709">
        <w:rPr>
          <w:rFonts w:ascii="Arial" w:hAnsi="Arial" w:cs="David"/>
          <w:rtl/>
        </w:rPr>
        <w:t xml:space="preserve"> עם גורמי ממשל</w:t>
      </w:r>
      <w:r w:rsidRPr="00360709">
        <w:rPr>
          <w:rFonts w:ascii="Arial" w:hAnsi="Arial" w:cs="David" w:hint="cs"/>
          <w:rtl/>
        </w:rPr>
        <w:t xml:space="preserve"> </w:t>
      </w:r>
      <w:r w:rsidRPr="00360709">
        <w:rPr>
          <w:rFonts w:ascii="Arial" w:hAnsi="Arial" w:cs="David"/>
          <w:rtl/>
        </w:rPr>
        <w:t>(להלן: "</w:t>
      </w:r>
      <w:r w:rsidRPr="00360709">
        <w:rPr>
          <w:rFonts w:ascii="Arial" w:hAnsi="Arial" w:cs="David"/>
          <w:b/>
          <w:bCs/>
          <w:rtl/>
        </w:rPr>
        <w:t>מסלול ההטבה</w:t>
      </w:r>
      <w:r w:rsidRPr="00360709">
        <w:rPr>
          <w:rFonts w:ascii="Arial" w:hAnsi="Arial" w:cs="David"/>
          <w:rtl/>
        </w:rPr>
        <w:t xml:space="preserve">") יחול על מסלול משנה </w:t>
      </w:r>
      <w:r w:rsidRPr="00360709">
        <w:rPr>
          <w:rFonts w:ascii="Arial" w:hAnsi="Arial" w:cs="David" w:hint="cs"/>
          <w:rtl/>
        </w:rPr>
        <w:t xml:space="preserve">לתמיכה משותפת </w:t>
      </w:r>
      <w:r w:rsidRPr="00360709">
        <w:rPr>
          <w:rFonts w:ascii="Arial" w:hAnsi="Arial" w:cs="David" w:hint="eastAsia"/>
          <w:rtl/>
        </w:rPr>
        <w:t>עם</w:t>
      </w:r>
      <w:r w:rsidRPr="00360709">
        <w:rPr>
          <w:rFonts w:ascii="Arial" w:hAnsi="Arial" w:cs="David"/>
          <w:rtl/>
        </w:rPr>
        <w:t xml:space="preserve"> </w:t>
      </w:r>
      <w:r w:rsidRPr="00360709">
        <w:rPr>
          <w:rFonts w:ascii="Arial" w:hAnsi="Arial" w:cs="David" w:hint="cs"/>
          <w:rtl/>
        </w:rPr>
        <w:t>מערך הסייבר</w:t>
      </w:r>
      <w:r w:rsidRPr="00360709">
        <w:rPr>
          <w:rFonts w:ascii="Arial" w:hAnsi="Arial" w:cs="David"/>
          <w:rtl/>
        </w:rPr>
        <w:t xml:space="preserve"> </w:t>
      </w:r>
      <w:r w:rsidRPr="00360709">
        <w:rPr>
          <w:rFonts w:ascii="Arial" w:hAnsi="Arial" w:cs="David" w:hint="cs"/>
          <w:rtl/>
        </w:rPr>
        <w:t xml:space="preserve">הלאומי במשרד ראש הממשלה </w:t>
      </w:r>
      <w:r w:rsidRPr="00360709">
        <w:rPr>
          <w:rFonts w:ascii="Arial" w:hAnsi="Arial" w:cs="David"/>
          <w:rtl/>
        </w:rPr>
        <w:t>(להלן: "</w:t>
      </w:r>
      <w:r w:rsidRPr="00360709">
        <w:rPr>
          <w:rFonts w:ascii="Arial" w:hAnsi="Arial" w:cs="David"/>
          <w:b/>
          <w:bCs/>
          <w:rtl/>
        </w:rPr>
        <w:t>מסלול המשנה</w:t>
      </w:r>
      <w:r w:rsidRPr="00360709">
        <w:rPr>
          <w:rFonts w:ascii="Arial" w:hAnsi="Arial" w:cs="David"/>
          <w:rtl/>
        </w:rPr>
        <w:t>"</w:t>
      </w:r>
      <w:r w:rsidRPr="00360709">
        <w:rPr>
          <w:rFonts w:ascii="Arial" w:hAnsi="Arial" w:cs="David" w:hint="cs"/>
          <w:rtl/>
        </w:rPr>
        <w:t xml:space="preserve"> ו"</w:t>
      </w:r>
      <w:r w:rsidRPr="00360709">
        <w:rPr>
          <w:rFonts w:ascii="Arial" w:hAnsi="Arial" w:cs="David" w:hint="cs"/>
          <w:b/>
          <w:bCs/>
          <w:rtl/>
        </w:rPr>
        <w:t>מערך הסייבר</w:t>
      </w:r>
      <w:r w:rsidRPr="00360709">
        <w:rPr>
          <w:rFonts w:ascii="Arial" w:hAnsi="Arial" w:cs="David" w:hint="cs"/>
          <w:rtl/>
        </w:rPr>
        <w:t>", בהתאמה</w:t>
      </w:r>
      <w:r w:rsidRPr="00360709">
        <w:rPr>
          <w:rFonts w:ascii="Arial" w:hAnsi="Arial" w:cs="David"/>
          <w:rtl/>
        </w:rPr>
        <w:t xml:space="preserve">), אלא אם נאמר מפורשות אחרת בגוף מסלול המשנה. </w:t>
      </w:r>
    </w:p>
    <w:p w:rsidR="00611388" w:rsidRPr="00360709" w:rsidRDefault="00611388" w:rsidP="00611388">
      <w:pPr>
        <w:spacing w:line="360" w:lineRule="auto"/>
        <w:ind w:left="368"/>
        <w:jc w:val="both"/>
        <w:rPr>
          <w:rFonts w:ascii="Arial" w:hAnsi="Arial" w:cs="David"/>
          <w:rtl/>
        </w:rPr>
      </w:pPr>
    </w:p>
    <w:p w:rsidR="00611388" w:rsidRPr="00B55339" w:rsidRDefault="00611388" w:rsidP="001C618A">
      <w:pPr>
        <w:pStyle w:val="2"/>
        <w:numPr>
          <w:ilvl w:val="0"/>
          <w:numId w:val="21"/>
        </w:numPr>
      </w:pPr>
      <w:r w:rsidRPr="00360709">
        <w:rPr>
          <w:rFonts w:hint="cs"/>
          <w:rtl/>
        </w:rPr>
        <w:t>מטרת מסלול המשנה</w:t>
      </w:r>
    </w:p>
    <w:p w:rsidR="00611388" w:rsidRPr="00360709" w:rsidRDefault="00611388" w:rsidP="001C618A">
      <w:pPr>
        <w:pStyle w:val="aa"/>
        <w:numPr>
          <w:ilvl w:val="1"/>
          <w:numId w:val="13"/>
        </w:numPr>
        <w:spacing w:line="360" w:lineRule="auto"/>
        <w:jc w:val="both"/>
        <w:rPr>
          <w:rFonts w:ascii="Arial" w:hAnsi="Arial" w:cs="David"/>
          <w:b/>
          <w:bCs/>
          <w:u w:val="single"/>
        </w:rPr>
      </w:pPr>
      <w:r w:rsidRPr="00360709">
        <w:rPr>
          <w:rFonts w:ascii="Arial" w:hAnsi="Arial" w:cs="David" w:hint="cs"/>
          <w:rtl/>
        </w:rPr>
        <w:t>רשות החדשנות ומערך הסייבר החליטו לפעול במשותף בביצוע תכנית לקידום מחקר ופיתוח בתחומי הגנה בסייבר. תכנית זו מקודמת על ידי הצדדים כמענה ממשלתי המותאם לצרכים ולפוטנציאל הייחודי של תעשיית הגנת הסייבר בישראל.</w:t>
      </w:r>
    </w:p>
    <w:p w:rsidR="00611388" w:rsidRPr="00360709" w:rsidRDefault="00611388" w:rsidP="001C618A">
      <w:pPr>
        <w:pStyle w:val="aa"/>
        <w:numPr>
          <w:ilvl w:val="1"/>
          <w:numId w:val="13"/>
        </w:numPr>
        <w:spacing w:line="360" w:lineRule="auto"/>
        <w:jc w:val="both"/>
        <w:rPr>
          <w:rFonts w:ascii="Arial" w:hAnsi="Arial" w:cs="David"/>
          <w:b/>
          <w:bCs/>
          <w:u w:val="single"/>
        </w:rPr>
      </w:pPr>
      <w:r w:rsidRPr="00360709">
        <w:rPr>
          <w:rFonts w:ascii="Arial" w:hAnsi="Arial" w:cs="David" w:hint="cs"/>
          <w:rtl/>
        </w:rPr>
        <w:t>מטרת מסלול משנה זה הינה תמיכה במו"פ שיקדם את יכולות תעשיית הגנת הסייבר הישראליות, ישפר את יכולת התחרותיות של תעשיית הגנת הסייבר בישראל ומ</w:t>
      </w:r>
      <w:r w:rsidR="005A1A2E">
        <w:rPr>
          <w:rFonts w:ascii="Arial" w:hAnsi="Arial" w:cs="David" w:hint="cs"/>
          <w:rtl/>
        </w:rPr>
        <w:t>י</w:t>
      </w:r>
      <w:r w:rsidRPr="00360709">
        <w:rPr>
          <w:rFonts w:ascii="Arial" w:hAnsi="Arial" w:cs="David" w:hint="cs"/>
          <w:rtl/>
        </w:rPr>
        <w:t>צ</w:t>
      </w:r>
      <w:r w:rsidR="00DA5708">
        <w:rPr>
          <w:rFonts w:ascii="Arial" w:hAnsi="Arial" w:cs="David" w:hint="cs"/>
          <w:rtl/>
        </w:rPr>
        <w:t>ו</w:t>
      </w:r>
      <w:r w:rsidRPr="00360709">
        <w:rPr>
          <w:rFonts w:ascii="Arial" w:hAnsi="Arial" w:cs="David" w:hint="cs"/>
          <w:rtl/>
        </w:rPr>
        <w:t>בה בחזית התחום בעולם.</w:t>
      </w:r>
    </w:p>
    <w:p w:rsidR="00611388" w:rsidRPr="00360709" w:rsidRDefault="00611388" w:rsidP="00611388">
      <w:pPr>
        <w:spacing w:line="360" w:lineRule="auto"/>
        <w:ind w:left="360"/>
        <w:rPr>
          <w:rFonts w:ascii="Arial" w:hAnsi="Arial" w:cs="David"/>
        </w:rPr>
      </w:pPr>
    </w:p>
    <w:p w:rsidR="00611388" w:rsidRPr="00B55339" w:rsidRDefault="00611388" w:rsidP="001C618A">
      <w:pPr>
        <w:pStyle w:val="2"/>
        <w:numPr>
          <w:ilvl w:val="0"/>
          <w:numId w:val="21"/>
        </w:numPr>
      </w:pPr>
      <w:r w:rsidRPr="00360709">
        <w:rPr>
          <w:rtl/>
        </w:rPr>
        <w:t>הגדרות</w:t>
      </w:r>
    </w:p>
    <w:p w:rsidR="00611388" w:rsidRPr="00360709" w:rsidRDefault="00611388" w:rsidP="00611388">
      <w:pPr>
        <w:spacing w:line="360" w:lineRule="auto"/>
        <w:ind w:left="368"/>
        <w:jc w:val="both"/>
        <w:rPr>
          <w:rFonts w:ascii="Arial" w:hAnsi="Arial" w:cs="David"/>
          <w:rtl/>
        </w:rPr>
      </w:pPr>
      <w:r w:rsidRPr="00360709">
        <w:rPr>
          <w:rFonts w:ascii="Arial" w:hAnsi="Arial" w:cs="David"/>
          <w:rtl/>
        </w:rPr>
        <w:t xml:space="preserve">במסלול </w:t>
      </w:r>
      <w:r w:rsidRPr="00360709">
        <w:rPr>
          <w:rFonts w:ascii="Arial" w:hAnsi="Arial" w:cs="David" w:hint="cs"/>
          <w:rtl/>
        </w:rPr>
        <w:t xml:space="preserve">משנה זה </w:t>
      </w:r>
      <w:r w:rsidRPr="00360709">
        <w:rPr>
          <w:rFonts w:ascii="Arial" w:hAnsi="Arial" w:cs="David"/>
          <w:rtl/>
        </w:rPr>
        <w:t>תיוחד למונחים הבאים ההגדרה המופיעה בסעיף זה</w:t>
      </w:r>
      <w:r w:rsidRPr="00360709">
        <w:rPr>
          <w:rFonts w:ascii="Arial" w:hAnsi="Arial" w:cs="David" w:hint="cs"/>
          <w:rtl/>
        </w:rPr>
        <w:t>,</w:t>
      </w:r>
      <w:r w:rsidRPr="00360709">
        <w:rPr>
          <w:rFonts w:ascii="Arial" w:hAnsi="Arial" w:cs="David"/>
          <w:rtl/>
        </w:rPr>
        <w:t xml:space="preserve"> </w:t>
      </w:r>
      <w:r w:rsidRPr="00360709">
        <w:rPr>
          <w:rFonts w:ascii="Arial" w:hAnsi="Arial" w:cs="David" w:hint="cs"/>
          <w:rtl/>
        </w:rPr>
        <w:t>ג</w:t>
      </w:r>
      <w:r w:rsidRPr="00360709">
        <w:rPr>
          <w:rFonts w:ascii="Arial" w:hAnsi="Arial" w:cs="David"/>
          <w:rtl/>
        </w:rPr>
        <w:t xml:space="preserve">ם </w:t>
      </w:r>
      <w:r w:rsidRPr="00360709">
        <w:rPr>
          <w:rFonts w:ascii="Arial" w:hAnsi="Arial" w:cs="David" w:hint="cs"/>
          <w:rtl/>
        </w:rPr>
        <w:t xml:space="preserve">אם </w:t>
      </w:r>
      <w:r w:rsidRPr="00360709">
        <w:rPr>
          <w:rFonts w:ascii="Arial" w:hAnsi="Arial" w:cs="David"/>
          <w:rtl/>
        </w:rPr>
        <w:t xml:space="preserve">נאמר אחרת בגוף מסלול ההטבה. </w:t>
      </w:r>
    </w:p>
    <w:p w:rsidR="00611388" w:rsidRPr="00360709" w:rsidRDefault="00611388" w:rsidP="001C618A">
      <w:pPr>
        <w:numPr>
          <w:ilvl w:val="1"/>
          <w:numId w:val="6"/>
        </w:numPr>
        <w:spacing w:line="360" w:lineRule="auto"/>
        <w:ind w:left="651"/>
        <w:jc w:val="both"/>
        <w:rPr>
          <w:rFonts w:ascii="Arial" w:hAnsi="Arial" w:cs="David"/>
          <w:b/>
          <w:bCs/>
        </w:rPr>
      </w:pPr>
      <w:r w:rsidRPr="00360709">
        <w:rPr>
          <w:rFonts w:ascii="Arial" w:hAnsi="Arial" w:cs="David" w:hint="cs"/>
          <w:b/>
          <w:bCs/>
          <w:rtl/>
        </w:rPr>
        <w:t>"אזור גיאוגרפי"</w:t>
      </w:r>
    </w:p>
    <w:p w:rsidR="00611388" w:rsidRPr="00360709" w:rsidRDefault="00611388" w:rsidP="00611388">
      <w:pPr>
        <w:spacing w:line="360" w:lineRule="auto"/>
        <w:ind w:left="651"/>
        <w:jc w:val="both"/>
        <w:rPr>
          <w:rFonts w:ascii="Arial" w:hAnsi="Arial" w:cs="David"/>
          <w:b/>
          <w:bCs/>
        </w:rPr>
      </w:pPr>
      <w:r w:rsidRPr="00360709">
        <w:rPr>
          <w:rFonts w:ascii="Arial" w:hAnsi="Arial" w:cs="David" w:hint="cs"/>
          <w:rtl/>
        </w:rPr>
        <w:t>אירופה; צפון אמריקה;  אמריקה הלטינית; אסיה; אזור שאר העולם.</w:t>
      </w:r>
    </w:p>
    <w:p w:rsidR="00611388" w:rsidRPr="00360709" w:rsidRDefault="00611388" w:rsidP="001C618A">
      <w:pPr>
        <w:numPr>
          <w:ilvl w:val="1"/>
          <w:numId w:val="6"/>
        </w:numPr>
        <w:spacing w:line="360" w:lineRule="auto"/>
        <w:ind w:left="651"/>
        <w:jc w:val="both"/>
        <w:rPr>
          <w:rFonts w:ascii="Arial" w:hAnsi="Arial" w:cs="David"/>
          <w:b/>
          <w:bCs/>
        </w:rPr>
      </w:pPr>
      <w:r w:rsidRPr="00360709">
        <w:rPr>
          <w:rFonts w:ascii="David" w:hAnsi="David" w:cs="David"/>
          <w:rtl/>
        </w:rPr>
        <w:t>"</w:t>
      </w:r>
      <w:r w:rsidRPr="00360709">
        <w:rPr>
          <w:rFonts w:ascii="David" w:hAnsi="David" w:cs="David" w:hint="eastAsia"/>
          <w:b/>
          <w:bCs/>
          <w:rtl/>
        </w:rPr>
        <w:t>אזורי</w:t>
      </w:r>
      <w:r w:rsidRPr="00360709">
        <w:rPr>
          <w:rFonts w:ascii="David" w:hAnsi="David" w:cs="David"/>
          <w:b/>
          <w:bCs/>
          <w:rtl/>
        </w:rPr>
        <w:t xml:space="preserve"> </w:t>
      </w:r>
      <w:r w:rsidRPr="00360709">
        <w:rPr>
          <w:rFonts w:ascii="David" w:hAnsi="David" w:cs="David" w:hint="eastAsia"/>
          <w:b/>
          <w:bCs/>
          <w:rtl/>
        </w:rPr>
        <w:t>עדיפות</w:t>
      </w:r>
      <w:r w:rsidRPr="00360709">
        <w:rPr>
          <w:rFonts w:ascii="David" w:hAnsi="David" w:cs="David"/>
          <w:b/>
          <w:bCs/>
          <w:rtl/>
        </w:rPr>
        <w:t xml:space="preserve"> </w:t>
      </w:r>
      <w:r w:rsidRPr="00360709">
        <w:rPr>
          <w:rFonts w:ascii="David" w:hAnsi="David" w:cs="David" w:hint="eastAsia"/>
          <w:b/>
          <w:bCs/>
          <w:rtl/>
        </w:rPr>
        <w:t>לאומית</w:t>
      </w:r>
      <w:r w:rsidRPr="00360709">
        <w:rPr>
          <w:rFonts w:ascii="David" w:hAnsi="David" w:cs="David"/>
          <w:rtl/>
        </w:rPr>
        <w:t xml:space="preserve">" – </w:t>
      </w:r>
      <w:r w:rsidRPr="00360709">
        <w:rPr>
          <w:rFonts w:ascii="David" w:hAnsi="David" w:cs="David" w:hint="cs"/>
          <w:rtl/>
        </w:rPr>
        <w:t>אזור פיתוח א' שנקבע לפי סעיף 40ד לחוק לעידוד השקעות הון, התשי"ט-1959.</w:t>
      </w:r>
    </w:p>
    <w:p w:rsidR="00611388" w:rsidRPr="00360709" w:rsidRDefault="00611388" w:rsidP="001C618A">
      <w:pPr>
        <w:numPr>
          <w:ilvl w:val="1"/>
          <w:numId w:val="6"/>
        </w:numPr>
        <w:spacing w:line="360" w:lineRule="auto"/>
        <w:ind w:left="651"/>
        <w:jc w:val="both"/>
        <w:rPr>
          <w:rFonts w:ascii="Arial" w:hAnsi="Arial" w:cs="David"/>
          <w:b/>
          <w:bCs/>
        </w:rPr>
      </w:pPr>
      <w:r w:rsidRPr="00360709">
        <w:rPr>
          <w:rFonts w:ascii="Arial" w:hAnsi="Arial" w:cs="David" w:hint="cs"/>
          <w:b/>
          <w:bCs/>
          <w:rtl/>
        </w:rPr>
        <w:t>"טכנולוגיית הגנה בסייבר"</w:t>
      </w:r>
    </w:p>
    <w:p w:rsidR="00611388" w:rsidRDefault="00611388" w:rsidP="00611388">
      <w:pPr>
        <w:spacing w:line="360" w:lineRule="auto"/>
        <w:ind w:left="651"/>
        <w:jc w:val="both"/>
        <w:rPr>
          <w:rFonts w:ascii="Arial" w:hAnsi="Arial" w:cs="David"/>
          <w:rtl/>
        </w:rPr>
      </w:pPr>
      <w:r w:rsidRPr="00360709">
        <w:rPr>
          <w:rFonts w:ascii="David" w:hAnsi="David" w:cs="David"/>
          <w:color w:val="000000"/>
          <w:rtl/>
        </w:rPr>
        <w:t xml:space="preserve">טכנולוגיות להגנה על מרחבי סייבר שונים או חלקים שונים של מרחב הסייבר (החל ממערכת בודדת, דרך רשתות ארגוניות וכלה ברשתות מדינתיות), מפני איומי תקיפה (שנועדה לפגוע בזמינות, או אמינות המידע, לשבש את הפעילות המצופה של מערכת, להשפיע או לאסוף נתונים) או מפני איומים </w:t>
      </w:r>
      <w:r w:rsidRPr="00360709">
        <w:rPr>
          <w:rFonts w:ascii="David" w:hAnsi="David" w:cs="David" w:hint="cs"/>
          <w:color w:val="000000"/>
          <w:rtl/>
        </w:rPr>
        <w:t>קונבנציונליים</w:t>
      </w:r>
      <w:r w:rsidRPr="00360709">
        <w:rPr>
          <w:rFonts w:ascii="David" w:hAnsi="David" w:cs="David"/>
          <w:color w:val="000000"/>
          <w:rtl/>
        </w:rPr>
        <w:t xml:space="preserve"> המתארגנים בתווך הסייבר. אמצעי ההגנה למרחבי סייבר הינם מגוונים ועשויים לכלול חומרות ותוכנות, תשתיות תומכות, יכולות פאסיביות ואקטיביות, יכולות מקדימות ואחרות, יכולות גנריות ויכולות ייעודיות (מול איום ספציפי או לטובת הגנה על מערכת ספציפית).</w:t>
      </w:r>
    </w:p>
    <w:p w:rsidR="00611388" w:rsidRPr="00360709" w:rsidRDefault="00611388" w:rsidP="001C618A">
      <w:pPr>
        <w:numPr>
          <w:ilvl w:val="1"/>
          <w:numId w:val="6"/>
        </w:numPr>
        <w:spacing w:line="360" w:lineRule="auto"/>
        <w:ind w:left="651"/>
        <w:jc w:val="both"/>
        <w:rPr>
          <w:rFonts w:ascii="Arial" w:hAnsi="Arial" w:cs="David"/>
          <w:b/>
          <w:bCs/>
        </w:rPr>
      </w:pPr>
      <w:r w:rsidRPr="00360709">
        <w:rPr>
          <w:rFonts w:ascii="Arial" w:hAnsi="Arial" w:cs="David" w:hint="cs"/>
          <w:b/>
          <w:bCs/>
          <w:rtl/>
        </w:rPr>
        <w:t>"מרחב הסייבר"</w:t>
      </w:r>
    </w:p>
    <w:p w:rsidR="00611388" w:rsidRPr="00360709" w:rsidRDefault="00611388" w:rsidP="00611388">
      <w:pPr>
        <w:spacing w:line="360" w:lineRule="auto"/>
        <w:ind w:left="651"/>
        <w:jc w:val="both"/>
        <w:rPr>
          <w:rFonts w:ascii="Arial" w:hAnsi="Arial" w:cs="David"/>
        </w:rPr>
      </w:pPr>
      <w:r w:rsidRPr="00360709">
        <w:rPr>
          <w:rFonts w:ascii="Arial" w:hAnsi="Arial" w:cs="David" w:hint="cs"/>
          <w:rtl/>
        </w:rPr>
        <w:t xml:space="preserve">המרחב הפיזי והלא פיזי, שנוצר או מורכב, מחלק או מכלל הגופים הבאים: מחשבים, מערכות ממוכנות, רשתות תקשורת, תוכנות, נתונים, מידע ממוחשב, תוכן דיגיטלי, נתוני תעבורה ובקרה והמשתמשים בכל אלה. </w:t>
      </w:r>
    </w:p>
    <w:p w:rsidR="00611388" w:rsidRPr="00360709" w:rsidRDefault="00611388" w:rsidP="00611388">
      <w:pPr>
        <w:spacing w:line="360" w:lineRule="auto"/>
        <w:ind w:left="368"/>
        <w:jc w:val="both"/>
        <w:rPr>
          <w:rFonts w:ascii="Arial" w:hAnsi="Arial" w:cs="David"/>
          <w:rtl/>
        </w:rPr>
      </w:pPr>
    </w:p>
    <w:p w:rsidR="00611388" w:rsidRPr="00B55339" w:rsidRDefault="00611388" w:rsidP="001C618A">
      <w:pPr>
        <w:pStyle w:val="2"/>
        <w:numPr>
          <w:ilvl w:val="0"/>
          <w:numId w:val="21"/>
        </w:numPr>
      </w:pPr>
      <w:r w:rsidRPr="00360709">
        <w:rPr>
          <w:rFonts w:hint="cs"/>
          <w:rtl/>
        </w:rPr>
        <w:t xml:space="preserve">הרכב הוועדה </w:t>
      </w:r>
    </w:p>
    <w:p w:rsidR="00611388" w:rsidRPr="00360709" w:rsidRDefault="00611388" w:rsidP="00611388">
      <w:pPr>
        <w:pStyle w:val="aa"/>
        <w:spacing w:line="360" w:lineRule="auto"/>
        <w:jc w:val="both"/>
        <w:rPr>
          <w:rFonts w:ascii="Arial" w:hAnsi="Arial" w:cs="David"/>
          <w:rtl/>
        </w:rPr>
      </w:pPr>
      <w:r w:rsidRPr="00360709">
        <w:rPr>
          <w:rFonts w:ascii="Arial" w:hAnsi="Arial" w:cs="David" w:hint="cs"/>
          <w:rtl/>
        </w:rPr>
        <w:t>במסגרת מסלול משנה זה, להרכב ועדת המחקר יתווסף עובד מדינה שימונה על ידי ראש מערך הסייבר</w:t>
      </w:r>
      <w:r w:rsidRPr="00360709">
        <w:rPr>
          <w:rFonts w:ascii="Arial" w:hAnsi="Arial" w:cs="David"/>
          <w:rtl/>
        </w:rPr>
        <w:t>–</w:t>
      </w:r>
      <w:r w:rsidRPr="00360709">
        <w:rPr>
          <w:rFonts w:ascii="Arial" w:hAnsi="Arial" w:cs="David" w:hint="cs"/>
          <w:rtl/>
        </w:rPr>
        <w:t xml:space="preserve"> חבר.  </w:t>
      </w:r>
    </w:p>
    <w:p w:rsidR="00611388" w:rsidRPr="00360709" w:rsidRDefault="00611388" w:rsidP="00611388">
      <w:pPr>
        <w:pStyle w:val="aa"/>
        <w:spacing w:line="360" w:lineRule="auto"/>
        <w:jc w:val="both"/>
        <w:rPr>
          <w:rFonts w:ascii="Arial" w:hAnsi="Arial" w:cs="David"/>
          <w:rtl/>
        </w:rPr>
      </w:pPr>
    </w:p>
    <w:p w:rsidR="00611388" w:rsidRPr="00B55339" w:rsidRDefault="00611388" w:rsidP="001C618A">
      <w:pPr>
        <w:pStyle w:val="2"/>
        <w:numPr>
          <w:ilvl w:val="0"/>
          <w:numId w:val="21"/>
        </w:numPr>
      </w:pPr>
      <w:r w:rsidRPr="00360709">
        <w:rPr>
          <w:rFonts w:hint="cs"/>
          <w:rtl/>
        </w:rPr>
        <w:t>הליך הגשת הבקשות בחינתן ואישורים שונים</w:t>
      </w:r>
    </w:p>
    <w:p w:rsidR="00611388" w:rsidRPr="00360709" w:rsidRDefault="00611388" w:rsidP="001C618A">
      <w:pPr>
        <w:pStyle w:val="aa"/>
        <w:numPr>
          <w:ilvl w:val="1"/>
          <w:numId w:val="7"/>
        </w:numPr>
        <w:spacing w:line="360" w:lineRule="auto"/>
        <w:jc w:val="both"/>
        <w:rPr>
          <w:rFonts w:ascii="Arial" w:hAnsi="Arial" w:cs="David"/>
        </w:rPr>
      </w:pPr>
      <w:r w:rsidRPr="00360709">
        <w:rPr>
          <w:rFonts w:ascii="Arial" w:hAnsi="Arial" w:cs="David" w:hint="cs"/>
          <w:rtl/>
        </w:rPr>
        <w:t xml:space="preserve">במסגרת מסלול משנה זה תתאפשר הגשת בקשה לקבלת מענק לתמיכה ומימון של תכנית למחקר ופיתוח של טכנולוגיות הגנה בסייבר, באחד משני תתי-מסלולי משנה:  </w:t>
      </w:r>
    </w:p>
    <w:p w:rsidR="00611388" w:rsidRPr="00360709" w:rsidRDefault="00611388" w:rsidP="001C618A">
      <w:pPr>
        <w:pStyle w:val="aa"/>
        <w:numPr>
          <w:ilvl w:val="2"/>
          <w:numId w:val="7"/>
        </w:numPr>
        <w:spacing w:line="360" w:lineRule="auto"/>
        <w:jc w:val="both"/>
        <w:rPr>
          <w:rFonts w:ascii="Arial" w:hAnsi="Arial" w:cs="David"/>
          <w:b/>
          <w:bCs/>
        </w:rPr>
      </w:pPr>
      <w:r w:rsidRPr="00360709">
        <w:rPr>
          <w:rFonts w:ascii="Arial" w:hAnsi="Arial" w:cs="David" w:hint="cs"/>
          <w:b/>
          <w:bCs/>
          <w:rtl/>
        </w:rPr>
        <w:t xml:space="preserve">תת-מסלול טכנולוגיות פורצות דרך: </w:t>
      </w:r>
      <w:r w:rsidRPr="00360709">
        <w:rPr>
          <w:rFonts w:ascii="Arial" w:hAnsi="Arial" w:cs="David" w:hint="cs"/>
          <w:rtl/>
        </w:rPr>
        <w:t>במסגרת תת מסלול משנה זה, תינתן תמיכה בתכניות המציגות פתרונות פורצי דרך המבוססים על טכנולוגיות הגנה בסייבר בעלות פוטנציאל השפעה משמעותי על תעשיית הגנת מרחב הסייבר העולמית, ומיועדים ליצירת עוגנים טכנולוגיים שעל בסיסם יוכלו להיווצר חברות סייבר גדולות בישראל.</w:t>
      </w:r>
    </w:p>
    <w:p w:rsidR="00611388" w:rsidRPr="00360709" w:rsidRDefault="00611388" w:rsidP="001C618A">
      <w:pPr>
        <w:pStyle w:val="aa"/>
        <w:numPr>
          <w:ilvl w:val="2"/>
          <w:numId w:val="7"/>
        </w:numPr>
        <w:spacing w:line="360" w:lineRule="auto"/>
        <w:jc w:val="both"/>
        <w:rPr>
          <w:rFonts w:ascii="Arial" w:hAnsi="Arial" w:cs="David"/>
          <w:b/>
          <w:bCs/>
        </w:rPr>
      </w:pPr>
      <w:r w:rsidRPr="00360709">
        <w:rPr>
          <w:rFonts w:ascii="Arial" w:hAnsi="Arial" w:cs="David" w:hint="cs"/>
          <w:b/>
          <w:bCs/>
          <w:rtl/>
        </w:rPr>
        <w:t xml:space="preserve">תת-מסלול המצרה: </w:t>
      </w:r>
      <w:r w:rsidRPr="00360709">
        <w:rPr>
          <w:rFonts w:ascii="Arial" w:hAnsi="Arial" w:cs="David" w:hint="cs"/>
          <w:rtl/>
        </w:rPr>
        <w:t>במסגרת תת מסלול משנה זה</w:t>
      </w:r>
      <w:r w:rsidRPr="00360709">
        <w:rPr>
          <w:rFonts w:ascii="Arial" w:hAnsi="Arial" w:cs="David" w:hint="cs"/>
          <w:b/>
          <w:bCs/>
          <w:rtl/>
        </w:rPr>
        <w:t>,</w:t>
      </w:r>
      <w:r w:rsidRPr="00360709">
        <w:rPr>
          <w:rFonts w:ascii="Arial" w:hAnsi="Arial" w:cs="David" w:hint="cs"/>
          <w:rtl/>
        </w:rPr>
        <w:t xml:space="preserve"> תינתן תמיכה בחברות לצורך גישור על פערים במעבר משלב הוכחת היכולת הטכנולוגית לשלב בו מפותח מוצר חדש ועובד, דרך מתן תמיכה בתהליכי הוכחת היתכנות </w:t>
      </w:r>
      <w:r w:rsidRPr="00360709">
        <w:rPr>
          <w:rFonts w:ascii="Arial" w:hAnsi="Arial" w:cs="David"/>
        </w:rPr>
        <w:t>(POC)</w:t>
      </w:r>
      <w:r w:rsidRPr="00360709">
        <w:rPr>
          <w:rFonts w:ascii="Arial" w:hAnsi="Arial" w:cs="David" w:hint="cs"/>
          <w:rtl/>
        </w:rPr>
        <w:t xml:space="preserve"> והמצרה מעבר לביצוע המחקר והפיתוח הטכנולוגי.  </w:t>
      </w:r>
    </w:p>
    <w:p w:rsidR="00611388" w:rsidRPr="00360709" w:rsidRDefault="00611388" w:rsidP="001C618A">
      <w:pPr>
        <w:pStyle w:val="aa"/>
        <w:numPr>
          <w:ilvl w:val="1"/>
          <w:numId w:val="7"/>
        </w:numPr>
        <w:spacing w:line="360" w:lineRule="auto"/>
        <w:jc w:val="both"/>
        <w:rPr>
          <w:rFonts w:ascii="Arial" w:hAnsi="Arial" w:cs="David"/>
          <w:b/>
          <w:bCs/>
        </w:rPr>
      </w:pPr>
      <w:r w:rsidRPr="00360709">
        <w:rPr>
          <w:rFonts w:ascii="Arial" w:hAnsi="Arial" w:cs="David" w:hint="cs"/>
          <w:b/>
          <w:bCs/>
          <w:rtl/>
        </w:rPr>
        <w:t xml:space="preserve">אופן הגשת בקשה </w:t>
      </w:r>
    </w:p>
    <w:p w:rsidR="00611388" w:rsidRPr="00360709" w:rsidRDefault="00611388" w:rsidP="001C618A">
      <w:pPr>
        <w:pStyle w:val="aa"/>
        <w:numPr>
          <w:ilvl w:val="2"/>
          <w:numId w:val="7"/>
        </w:numPr>
        <w:spacing w:line="360" w:lineRule="auto"/>
        <w:jc w:val="both"/>
        <w:rPr>
          <w:rFonts w:ascii="Arial" w:hAnsi="Arial" w:cs="David"/>
          <w:b/>
          <w:bCs/>
          <w:u w:val="single"/>
        </w:rPr>
      </w:pPr>
      <w:r w:rsidRPr="00360709">
        <w:rPr>
          <w:rFonts w:ascii="Arial" w:hAnsi="Arial" w:cs="David" w:hint="cs"/>
          <w:rtl/>
        </w:rPr>
        <w:t xml:space="preserve">הגשת הבקשה לקבלת מענק תעשה </w:t>
      </w:r>
      <w:r w:rsidRPr="00360709">
        <w:rPr>
          <w:rFonts w:ascii="Arial" w:hAnsi="Arial" w:cs="David"/>
          <w:rtl/>
        </w:rPr>
        <w:t>בכל אחת מהאפשרויות המפורטות בסעיף 5.1 במסלול ההטבה</w:t>
      </w:r>
      <w:r w:rsidRPr="00360709">
        <w:rPr>
          <w:rFonts w:ascii="Arial" w:hAnsi="Arial" w:cs="David" w:hint="cs"/>
          <w:rtl/>
        </w:rPr>
        <w:t>.</w:t>
      </w:r>
    </w:p>
    <w:p w:rsidR="00611388" w:rsidRPr="00360709" w:rsidRDefault="00611388" w:rsidP="001C618A">
      <w:pPr>
        <w:pStyle w:val="aa"/>
        <w:numPr>
          <w:ilvl w:val="2"/>
          <w:numId w:val="7"/>
        </w:numPr>
        <w:spacing w:line="360" w:lineRule="auto"/>
        <w:jc w:val="both"/>
        <w:rPr>
          <w:rFonts w:ascii="Arial" w:hAnsi="Arial" w:cs="David"/>
          <w:b/>
          <w:bCs/>
          <w:rtl/>
        </w:rPr>
      </w:pPr>
      <w:r w:rsidRPr="00360709">
        <w:rPr>
          <w:rFonts w:ascii="Arial" w:hAnsi="Arial" w:cs="David"/>
          <w:color w:val="A6A6A6" w:themeColor="background1" w:themeShade="A6"/>
          <w:rtl/>
        </w:rPr>
        <w:t xml:space="preserve"> </w:t>
      </w:r>
      <w:r w:rsidRPr="00360709">
        <w:rPr>
          <w:rFonts w:ascii="Arial" w:hAnsi="Arial" w:cs="David" w:hint="eastAsia"/>
          <w:rtl/>
        </w:rPr>
        <w:t>בקשה</w:t>
      </w:r>
      <w:r w:rsidRPr="00360709">
        <w:rPr>
          <w:rFonts w:ascii="Arial" w:hAnsi="Arial" w:cs="David"/>
          <w:rtl/>
        </w:rPr>
        <w:t xml:space="preserve"> </w:t>
      </w:r>
      <w:r w:rsidRPr="00360709">
        <w:rPr>
          <w:rFonts w:ascii="Arial" w:hAnsi="Arial" w:cs="David" w:hint="eastAsia"/>
          <w:rtl/>
        </w:rPr>
        <w:t>לקבלת</w:t>
      </w:r>
      <w:r w:rsidRPr="00360709">
        <w:rPr>
          <w:rFonts w:ascii="Arial" w:hAnsi="Arial" w:cs="David"/>
          <w:rtl/>
        </w:rPr>
        <w:t xml:space="preserve"> </w:t>
      </w:r>
      <w:r w:rsidRPr="00360709">
        <w:rPr>
          <w:rFonts w:ascii="Arial" w:hAnsi="Arial" w:cs="David" w:hint="eastAsia"/>
          <w:rtl/>
        </w:rPr>
        <w:t>מענק</w:t>
      </w:r>
      <w:r w:rsidRPr="00360709">
        <w:rPr>
          <w:rFonts w:ascii="Arial" w:hAnsi="Arial" w:cs="David"/>
          <w:rtl/>
        </w:rPr>
        <w:t xml:space="preserve"> </w:t>
      </w:r>
      <w:r w:rsidRPr="00360709">
        <w:rPr>
          <w:rFonts w:ascii="Arial" w:hAnsi="Arial" w:cs="David" w:hint="eastAsia"/>
          <w:rtl/>
        </w:rPr>
        <w:t>תוגש</w:t>
      </w:r>
      <w:r w:rsidRPr="00360709">
        <w:rPr>
          <w:rFonts w:ascii="Arial" w:hAnsi="Arial" w:cs="David"/>
          <w:rtl/>
        </w:rPr>
        <w:t xml:space="preserve"> </w:t>
      </w:r>
      <w:r w:rsidRPr="00360709">
        <w:rPr>
          <w:rFonts w:ascii="Arial" w:hAnsi="Arial" w:cs="David" w:hint="eastAsia"/>
          <w:rtl/>
        </w:rPr>
        <w:t>על</w:t>
      </w:r>
      <w:r w:rsidRPr="00360709">
        <w:rPr>
          <w:rFonts w:ascii="Arial" w:hAnsi="Arial" w:cs="David"/>
          <w:rtl/>
        </w:rPr>
        <w:t xml:space="preserve"> </w:t>
      </w:r>
      <w:r w:rsidRPr="00360709">
        <w:rPr>
          <w:rFonts w:ascii="Arial" w:hAnsi="Arial" w:cs="David" w:hint="eastAsia"/>
          <w:rtl/>
        </w:rPr>
        <w:t>ידי</w:t>
      </w:r>
      <w:r w:rsidRPr="00360709">
        <w:rPr>
          <w:rFonts w:ascii="Arial" w:hAnsi="Arial" w:cs="David"/>
          <w:rtl/>
        </w:rPr>
        <w:t xml:space="preserve"> </w:t>
      </w:r>
      <w:r w:rsidRPr="00360709">
        <w:rPr>
          <w:rFonts w:ascii="Arial" w:hAnsi="Arial" w:cs="David" w:hint="eastAsia"/>
          <w:rtl/>
        </w:rPr>
        <w:t>המבקש</w:t>
      </w:r>
      <w:r w:rsidRPr="00360709">
        <w:rPr>
          <w:rFonts w:ascii="Arial" w:hAnsi="Arial" w:cs="David"/>
          <w:rtl/>
        </w:rPr>
        <w:t xml:space="preserve"> </w:t>
      </w:r>
      <w:r w:rsidRPr="00360709">
        <w:rPr>
          <w:rFonts w:ascii="Arial" w:hAnsi="Arial" w:cs="David" w:hint="eastAsia"/>
          <w:rtl/>
        </w:rPr>
        <w:t>בנוסח</w:t>
      </w:r>
      <w:r w:rsidRPr="00360709">
        <w:rPr>
          <w:rFonts w:ascii="Arial" w:hAnsi="Arial" w:cs="David"/>
          <w:rtl/>
        </w:rPr>
        <w:t xml:space="preserve"> </w:t>
      </w:r>
      <w:r w:rsidRPr="00360709">
        <w:rPr>
          <w:rFonts w:ascii="Arial" w:hAnsi="Arial" w:cs="David" w:hint="eastAsia"/>
          <w:rtl/>
        </w:rPr>
        <w:t>שייקבע</w:t>
      </w:r>
      <w:r w:rsidRPr="00360709">
        <w:rPr>
          <w:rFonts w:ascii="Arial" w:hAnsi="Arial" w:cs="David"/>
          <w:rtl/>
        </w:rPr>
        <w:t xml:space="preserve"> </w:t>
      </w:r>
      <w:r w:rsidRPr="00360709">
        <w:rPr>
          <w:rFonts w:ascii="Arial" w:hAnsi="Arial" w:cs="David" w:hint="eastAsia"/>
          <w:rtl/>
        </w:rPr>
        <w:t>בנהלי</w:t>
      </w:r>
      <w:r w:rsidRPr="00360709">
        <w:rPr>
          <w:rFonts w:ascii="Arial" w:hAnsi="Arial" w:cs="David"/>
          <w:rtl/>
        </w:rPr>
        <w:t xml:space="preserve"> </w:t>
      </w:r>
      <w:r w:rsidRPr="00360709">
        <w:rPr>
          <w:rFonts w:ascii="Arial" w:hAnsi="Arial" w:cs="David" w:hint="eastAsia"/>
          <w:rtl/>
        </w:rPr>
        <w:t>מסלול</w:t>
      </w:r>
      <w:r w:rsidRPr="00360709">
        <w:rPr>
          <w:rFonts w:ascii="Arial" w:hAnsi="Arial" w:cs="David"/>
          <w:rtl/>
        </w:rPr>
        <w:t xml:space="preserve"> </w:t>
      </w:r>
      <w:r w:rsidRPr="00360709">
        <w:rPr>
          <w:rFonts w:ascii="Arial" w:hAnsi="Arial" w:cs="David" w:hint="eastAsia"/>
          <w:rtl/>
        </w:rPr>
        <w:t>ההטבה</w:t>
      </w:r>
      <w:r w:rsidRPr="00360709">
        <w:rPr>
          <w:rFonts w:ascii="Arial" w:hAnsi="Arial" w:cs="David" w:hint="cs"/>
          <w:rtl/>
        </w:rPr>
        <w:t>.</w:t>
      </w:r>
    </w:p>
    <w:p w:rsidR="00611388" w:rsidRPr="00360709" w:rsidRDefault="00611388" w:rsidP="001C618A">
      <w:pPr>
        <w:pStyle w:val="aa"/>
        <w:numPr>
          <w:ilvl w:val="2"/>
          <w:numId w:val="7"/>
        </w:numPr>
        <w:spacing w:line="360" w:lineRule="auto"/>
        <w:jc w:val="both"/>
        <w:rPr>
          <w:rFonts w:ascii="Arial" w:hAnsi="Arial" w:cs="David"/>
        </w:rPr>
      </w:pPr>
      <w:r w:rsidRPr="00360709">
        <w:rPr>
          <w:rFonts w:ascii="Arial" w:hAnsi="Arial" w:cs="David" w:hint="eastAsia"/>
          <w:rtl/>
        </w:rPr>
        <w:t>בקשה</w:t>
      </w:r>
      <w:r w:rsidRPr="00360709">
        <w:rPr>
          <w:rFonts w:ascii="Arial" w:hAnsi="Arial" w:cs="David"/>
          <w:rtl/>
        </w:rPr>
        <w:t xml:space="preserve"> </w:t>
      </w:r>
      <w:r w:rsidRPr="00360709">
        <w:rPr>
          <w:rFonts w:ascii="Arial" w:hAnsi="Arial" w:cs="David" w:hint="eastAsia"/>
          <w:rtl/>
        </w:rPr>
        <w:t>לקבלת</w:t>
      </w:r>
      <w:r w:rsidRPr="00360709">
        <w:rPr>
          <w:rFonts w:ascii="Arial" w:hAnsi="Arial" w:cs="David"/>
          <w:rtl/>
        </w:rPr>
        <w:t xml:space="preserve"> </w:t>
      </w:r>
      <w:r w:rsidRPr="00360709">
        <w:rPr>
          <w:rFonts w:ascii="Arial" w:hAnsi="Arial" w:cs="David" w:hint="eastAsia"/>
          <w:rtl/>
        </w:rPr>
        <w:t>מענק</w:t>
      </w:r>
      <w:r w:rsidRPr="00360709">
        <w:rPr>
          <w:rFonts w:ascii="Arial" w:hAnsi="Arial" w:cs="David"/>
          <w:rtl/>
        </w:rPr>
        <w:t xml:space="preserve"> </w:t>
      </w:r>
      <w:r w:rsidRPr="00360709">
        <w:rPr>
          <w:rFonts w:ascii="Arial" w:hAnsi="Arial" w:cs="David" w:hint="eastAsia"/>
          <w:rtl/>
        </w:rPr>
        <w:t>במסגרת</w:t>
      </w:r>
      <w:r w:rsidRPr="00360709">
        <w:rPr>
          <w:rFonts w:ascii="Arial" w:hAnsi="Arial" w:cs="David"/>
          <w:rtl/>
        </w:rPr>
        <w:t xml:space="preserve"> </w:t>
      </w:r>
      <w:r w:rsidRPr="00360709">
        <w:rPr>
          <w:rFonts w:ascii="Arial" w:hAnsi="Arial" w:cs="David" w:hint="eastAsia"/>
          <w:rtl/>
        </w:rPr>
        <w:t>תת</w:t>
      </w:r>
      <w:r w:rsidRPr="00360709">
        <w:rPr>
          <w:rFonts w:ascii="Arial" w:hAnsi="Arial" w:cs="David" w:hint="cs"/>
          <w:rtl/>
        </w:rPr>
        <w:t>-</w:t>
      </w:r>
      <w:r w:rsidRPr="00360709">
        <w:rPr>
          <w:rFonts w:ascii="Arial" w:hAnsi="Arial" w:cs="David" w:hint="eastAsia"/>
          <w:rtl/>
        </w:rPr>
        <w:t>מסלול</w:t>
      </w:r>
      <w:r w:rsidRPr="00360709">
        <w:rPr>
          <w:rFonts w:ascii="Arial" w:hAnsi="Arial" w:cs="David"/>
          <w:rtl/>
        </w:rPr>
        <w:t xml:space="preserve"> </w:t>
      </w:r>
      <w:r w:rsidRPr="00360709">
        <w:rPr>
          <w:rFonts w:ascii="Arial" w:hAnsi="Arial" w:cs="David" w:hint="eastAsia"/>
          <w:rtl/>
        </w:rPr>
        <w:t>טכנולוגיות</w:t>
      </w:r>
      <w:r w:rsidRPr="00360709">
        <w:rPr>
          <w:rFonts w:ascii="Arial" w:hAnsi="Arial" w:cs="David"/>
          <w:rtl/>
        </w:rPr>
        <w:t xml:space="preserve"> </w:t>
      </w:r>
      <w:r w:rsidRPr="00360709">
        <w:rPr>
          <w:rFonts w:ascii="Arial" w:hAnsi="Arial" w:cs="David" w:hint="eastAsia"/>
          <w:rtl/>
        </w:rPr>
        <w:t>פורצות</w:t>
      </w:r>
      <w:r w:rsidRPr="00360709">
        <w:rPr>
          <w:rFonts w:ascii="Arial" w:hAnsi="Arial" w:cs="David"/>
          <w:rtl/>
        </w:rPr>
        <w:t xml:space="preserve"> </w:t>
      </w:r>
      <w:r w:rsidRPr="00360709">
        <w:rPr>
          <w:rFonts w:ascii="Arial" w:hAnsi="Arial" w:cs="David" w:hint="eastAsia"/>
          <w:rtl/>
        </w:rPr>
        <w:t>דרך</w:t>
      </w:r>
      <w:r w:rsidRPr="00360709">
        <w:rPr>
          <w:rFonts w:ascii="Arial" w:hAnsi="Arial" w:cs="David"/>
          <w:rtl/>
        </w:rPr>
        <w:t xml:space="preserve"> </w:t>
      </w:r>
      <w:r w:rsidRPr="00360709">
        <w:rPr>
          <w:rFonts w:ascii="Arial" w:hAnsi="Arial" w:cs="David" w:hint="eastAsia"/>
          <w:rtl/>
        </w:rPr>
        <w:t>תוגש</w:t>
      </w:r>
      <w:r w:rsidRPr="00360709">
        <w:rPr>
          <w:rFonts w:ascii="Arial" w:hAnsi="Arial" w:cs="David"/>
          <w:rtl/>
        </w:rPr>
        <w:t xml:space="preserve"> </w:t>
      </w:r>
      <w:r w:rsidRPr="00360709">
        <w:rPr>
          <w:rFonts w:ascii="Arial" w:hAnsi="Arial" w:cs="David" w:hint="eastAsia"/>
          <w:rtl/>
        </w:rPr>
        <w:t>כתכנית</w:t>
      </w:r>
      <w:r w:rsidRPr="00360709">
        <w:rPr>
          <w:rFonts w:ascii="Arial" w:hAnsi="Arial" w:cs="David"/>
          <w:rtl/>
        </w:rPr>
        <w:t xml:space="preserve"> </w:t>
      </w:r>
      <w:r w:rsidRPr="00360709">
        <w:rPr>
          <w:rFonts w:ascii="Arial" w:hAnsi="Arial" w:cs="David" w:hint="eastAsia"/>
          <w:rtl/>
        </w:rPr>
        <w:t>רב</w:t>
      </w:r>
      <w:r w:rsidRPr="00360709">
        <w:rPr>
          <w:rFonts w:ascii="Arial" w:hAnsi="Arial" w:cs="David"/>
          <w:rtl/>
        </w:rPr>
        <w:t xml:space="preserve"> </w:t>
      </w:r>
      <w:r w:rsidRPr="00360709">
        <w:rPr>
          <w:rFonts w:ascii="Arial" w:hAnsi="Arial" w:cs="David" w:hint="eastAsia"/>
          <w:rtl/>
        </w:rPr>
        <w:t>שנתית</w:t>
      </w:r>
      <w:r w:rsidRPr="00360709">
        <w:rPr>
          <w:rFonts w:ascii="Arial" w:hAnsi="Arial" w:cs="David"/>
          <w:rtl/>
        </w:rPr>
        <w:t xml:space="preserve"> </w:t>
      </w:r>
      <w:r w:rsidRPr="00360709">
        <w:rPr>
          <w:rFonts w:ascii="Arial" w:hAnsi="Arial" w:cs="David" w:hint="eastAsia"/>
          <w:rtl/>
        </w:rPr>
        <w:t>על</w:t>
      </w:r>
      <w:r w:rsidRPr="00360709">
        <w:rPr>
          <w:rFonts w:ascii="Arial" w:hAnsi="Arial" w:cs="David"/>
          <w:rtl/>
        </w:rPr>
        <w:t xml:space="preserve"> </w:t>
      </w:r>
      <w:r w:rsidRPr="00360709">
        <w:rPr>
          <w:rFonts w:ascii="Arial" w:hAnsi="Arial" w:cs="David" w:hint="eastAsia"/>
          <w:rtl/>
        </w:rPr>
        <w:t>פי</w:t>
      </w:r>
      <w:r w:rsidRPr="00360709">
        <w:rPr>
          <w:rFonts w:ascii="Arial" w:hAnsi="Arial" w:cs="David"/>
          <w:rtl/>
        </w:rPr>
        <w:t xml:space="preserve"> </w:t>
      </w:r>
      <w:r w:rsidRPr="00360709">
        <w:rPr>
          <w:rFonts w:ascii="Arial" w:hAnsi="Arial" w:cs="David" w:hint="eastAsia"/>
          <w:rtl/>
        </w:rPr>
        <w:t>הגדרתה</w:t>
      </w:r>
      <w:r w:rsidRPr="00360709">
        <w:rPr>
          <w:rFonts w:ascii="Arial" w:hAnsi="Arial" w:cs="David"/>
          <w:rtl/>
        </w:rPr>
        <w:t xml:space="preserve"> </w:t>
      </w:r>
      <w:r w:rsidRPr="00360709">
        <w:rPr>
          <w:rFonts w:ascii="Arial" w:hAnsi="Arial" w:cs="David" w:hint="eastAsia"/>
          <w:rtl/>
        </w:rPr>
        <w:t>בסעיף</w:t>
      </w:r>
      <w:r w:rsidRPr="00360709">
        <w:rPr>
          <w:rFonts w:ascii="Arial" w:hAnsi="Arial" w:cs="David"/>
          <w:rtl/>
        </w:rPr>
        <w:t xml:space="preserve"> 2.</w:t>
      </w:r>
      <w:r w:rsidRPr="00360709">
        <w:rPr>
          <w:rFonts w:ascii="Arial" w:hAnsi="Arial" w:cs="David" w:hint="cs"/>
          <w:rtl/>
        </w:rPr>
        <w:t>15</w:t>
      </w:r>
      <w:r w:rsidRPr="00360709">
        <w:rPr>
          <w:rFonts w:ascii="Arial" w:hAnsi="Arial" w:cs="David"/>
          <w:rtl/>
        </w:rPr>
        <w:t xml:space="preserve"> במסלול ההטבה ובהתאם לנהלי מסלול המשנה.</w:t>
      </w:r>
    </w:p>
    <w:p w:rsidR="00611388" w:rsidRDefault="00611388" w:rsidP="001C618A">
      <w:pPr>
        <w:pStyle w:val="aa"/>
        <w:numPr>
          <w:ilvl w:val="2"/>
          <w:numId w:val="7"/>
        </w:numPr>
        <w:spacing w:line="360" w:lineRule="auto"/>
        <w:jc w:val="both"/>
        <w:rPr>
          <w:rFonts w:ascii="Arial" w:hAnsi="Arial" w:cs="David"/>
          <w:rtl/>
        </w:rPr>
      </w:pPr>
      <w:r w:rsidRPr="00360709">
        <w:rPr>
          <w:rFonts w:ascii="Arial" w:hAnsi="Arial" w:cs="David" w:hint="eastAsia"/>
          <w:rtl/>
        </w:rPr>
        <w:t>בקשה</w:t>
      </w:r>
      <w:r w:rsidRPr="00360709">
        <w:rPr>
          <w:rFonts w:ascii="Arial" w:hAnsi="Arial" w:cs="David"/>
          <w:rtl/>
        </w:rPr>
        <w:t xml:space="preserve"> לקבלת מענק במסגרת תת</w:t>
      </w:r>
      <w:r w:rsidRPr="00360709">
        <w:rPr>
          <w:rFonts w:ascii="Arial" w:hAnsi="Arial" w:cs="David" w:hint="cs"/>
          <w:rtl/>
        </w:rPr>
        <w:t>-</w:t>
      </w:r>
      <w:r w:rsidRPr="00360709">
        <w:rPr>
          <w:rFonts w:ascii="Arial" w:hAnsi="Arial" w:cs="David"/>
          <w:rtl/>
        </w:rPr>
        <w:t xml:space="preserve">מסלול </w:t>
      </w:r>
      <w:r w:rsidRPr="00360709">
        <w:rPr>
          <w:rFonts w:ascii="Arial" w:hAnsi="Arial" w:cs="David" w:hint="eastAsia"/>
          <w:rtl/>
        </w:rPr>
        <w:t>המצרה</w:t>
      </w:r>
      <w:r w:rsidRPr="00360709">
        <w:rPr>
          <w:rFonts w:ascii="Arial" w:hAnsi="Arial" w:cs="David"/>
          <w:rtl/>
        </w:rPr>
        <w:t xml:space="preserve"> תוגש כתכנית שנתית על פי הגדרתה בסעיף 2.</w:t>
      </w:r>
      <w:r w:rsidRPr="00360709">
        <w:rPr>
          <w:rFonts w:ascii="Arial" w:hAnsi="Arial" w:cs="David" w:hint="cs"/>
          <w:rtl/>
        </w:rPr>
        <w:t>16</w:t>
      </w:r>
      <w:r w:rsidRPr="00360709">
        <w:rPr>
          <w:rFonts w:ascii="Arial" w:hAnsi="Arial" w:cs="David"/>
          <w:rtl/>
        </w:rPr>
        <w:t xml:space="preserve"> במסלול ההטבה ובהתאם לנהלי מסלול המשנה.</w:t>
      </w:r>
    </w:p>
    <w:p w:rsidR="00611388" w:rsidRPr="00360709" w:rsidRDefault="00611388" w:rsidP="00611388">
      <w:pPr>
        <w:pStyle w:val="aa"/>
        <w:spacing w:line="360" w:lineRule="auto"/>
        <w:ind w:left="1440"/>
        <w:jc w:val="both"/>
        <w:rPr>
          <w:rFonts w:ascii="Arial" w:hAnsi="Arial" w:cs="David"/>
        </w:rPr>
      </w:pPr>
    </w:p>
    <w:p w:rsidR="00611388" w:rsidRPr="00B55339" w:rsidRDefault="00611388" w:rsidP="001C618A">
      <w:pPr>
        <w:pStyle w:val="2"/>
        <w:numPr>
          <w:ilvl w:val="0"/>
          <w:numId w:val="21"/>
        </w:numPr>
      </w:pPr>
      <w:r w:rsidRPr="00360709">
        <w:rPr>
          <w:rFonts w:hint="cs"/>
          <w:rtl/>
        </w:rPr>
        <w:t>תנאי סף</w:t>
      </w:r>
    </w:p>
    <w:p w:rsidR="00611388" w:rsidRPr="00360709" w:rsidRDefault="00611388" w:rsidP="00611388">
      <w:pPr>
        <w:pStyle w:val="aa"/>
        <w:spacing w:line="360" w:lineRule="auto"/>
        <w:jc w:val="both"/>
        <w:rPr>
          <w:rFonts w:ascii="Arial" w:hAnsi="Arial" w:cs="David"/>
        </w:rPr>
      </w:pPr>
      <w:r w:rsidRPr="00360709">
        <w:rPr>
          <w:rFonts w:ascii="Arial" w:hAnsi="Arial" w:cs="David" w:hint="cs"/>
          <w:rtl/>
        </w:rPr>
        <w:t>במסגרת תת-מסלול המצרה, יתווספו לתנאי הסף המפורטים בסעיף 5.2 למסלול ההטבה, ארבעה תנאי סף נוספים ומצטברים בהם על מגיש הבקשה לעמוד להנחת דעתה של ועדת המחקר, והם:</w:t>
      </w:r>
    </w:p>
    <w:p w:rsidR="00611388" w:rsidRPr="00360709" w:rsidRDefault="00611388" w:rsidP="001C618A">
      <w:pPr>
        <w:pStyle w:val="aa"/>
        <w:numPr>
          <w:ilvl w:val="1"/>
          <w:numId w:val="9"/>
        </w:numPr>
        <w:spacing w:line="360" w:lineRule="auto"/>
        <w:jc w:val="both"/>
        <w:rPr>
          <w:rFonts w:ascii="Arial" w:hAnsi="Arial" w:cs="David"/>
          <w:b/>
          <w:bCs/>
          <w:u w:val="single"/>
        </w:rPr>
      </w:pPr>
      <w:r w:rsidRPr="00360709">
        <w:rPr>
          <w:rFonts w:ascii="Arial" w:hAnsi="Arial" w:cs="David" w:hint="cs"/>
          <w:rtl/>
        </w:rPr>
        <w:t>התוכנית כוללת שלב הפעלת מתקן הרצה אצל לקוח פוטנציאלי.</w:t>
      </w:r>
    </w:p>
    <w:p w:rsidR="00611388" w:rsidRPr="00360709" w:rsidRDefault="00611388" w:rsidP="001C618A">
      <w:pPr>
        <w:pStyle w:val="aa"/>
        <w:numPr>
          <w:ilvl w:val="1"/>
          <w:numId w:val="9"/>
        </w:numPr>
        <w:spacing w:line="360" w:lineRule="auto"/>
        <w:jc w:val="both"/>
        <w:rPr>
          <w:rFonts w:ascii="Arial" w:hAnsi="Arial" w:cs="David"/>
          <w:b/>
          <w:bCs/>
          <w:u w:val="single"/>
        </w:rPr>
      </w:pPr>
      <w:r w:rsidRPr="00360709">
        <w:rPr>
          <w:rFonts w:ascii="Arial" w:hAnsi="Arial" w:cs="David" w:hint="cs"/>
          <w:rtl/>
        </w:rPr>
        <w:t>מגיש הבקשה יכול להגיש לכל היותר בקשה אחת בשנה קלנדרית להוכחת היתכנות בישראל ללקוח אחד בלבד או לחלופין בקשה אחת בשנה קלנדרית להוכחת היתכנות מחוץ לישראל עד שני לקוחות באותו אזור גיאוגרפי, על מנת לאפשר סיום פיתוח והעמדת מוצר עובד.</w:t>
      </w:r>
    </w:p>
    <w:p w:rsidR="00611388" w:rsidRPr="00360709" w:rsidRDefault="00611388" w:rsidP="001C618A">
      <w:pPr>
        <w:pStyle w:val="aa"/>
        <w:numPr>
          <w:ilvl w:val="1"/>
          <w:numId w:val="9"/>
        </w:numPr>
        <w:spacing w:line="360" w:lineRule="auto"/>
        <w:jc w:val="both"/>
        <w:rPr>
          <w:rFonts w:ascii="Arial" w:hAnsi="Arial" w:cs="David"/>
          <w:b/>
          <w:bCs/>
          <w:u w:val="single"/>
        </w:rPr>
      </w:pPr>
      <w:r w:rsidRPr="00360709">
        <w:rPr>
          <w:rFonts w:ascii="Arial" w:hAnsi="Arial" w:cs="David" w:hint="cs"/>
          <w:rtl/>
        </w:rPr>
        <w:lastRenderedPageBreak/>
        <w:t xml:space="preserve">קיימת הוכחת היתכנות לטכנולוגיה שפותחה כבסיס לבקשה, וקיים אב טיפוס ברמה מעבדתית שמרכיביו אומתו בסביבה טכנולוגית רלבנטית לפתרון. </w:t>
      </w:r>
    </w:p>
    <w:p w:rsidR="00611388" w:rsidRPr="00360709" w:rsidRDefault="00611388" w:rsidP="001C618A">
      <w:pPr>
        <w:pStyle w:val="aa"/>
        <w:numPr>
          <w:ilvl w:val="1"/>
          <w:numId w:val="9"/>
        </w:numPr>
        <w:spacing w:line="360" w:lineRule="auto"/>
        <w:jc w:val="both"/>
        <w:rPr>
          <w:rFonts w:ascii="Arial" w:hAnsi="Arial" w:cs="David"/>
          <w:b/>
          <w:bCs/>
          <w:u w:val="single"/>
        </w:rPr>
      </w:pPr>
      <w:r w:rsidRPr="00360709">
        <w:rPr>
          <w:rFonts w:ascii="Arial" w:hAnsi="Arial" w:cs="David" w:hint="cs"/>
          <w:rtl/>
        </w:rPr>
        <w:t>התכנית מביאה, לכל הפחות, למוצר טרום מסחרי (בתצורתו הסופית) שהושלמו לגביו כל הניסויים, הבחינות ושילוב הממשקים הדרושים לצורך מסחורו.</w:t>
      </w:r>
    </w:p>
    <w:p w:rsidR="00611388" w:rsidRPr="00360709" w:rsidRDefault="00611388" w:rsidP="00611388">
      <w:pPr>
        <w:spacing w:line="360" w:lineRule="auto"/>
        <w:ind w:left="360"/>
        <w:jc w:val="both"/>
        <w:rPr>
          <w:rFonts w:ascii="Arial" w:hAnsi="Arial" w:cs="David"/>
          <w:b/>
          <w:bCs/>
          <w:u w:val="single"/>
        </w:rPr>
      </w:pPr>
    </w:p>
    <w:p w:rsidR="00611388" w:rsidRPr="00B55339" w:rsidRDefault="00611388" w:rsidP="001C618A">
      <w:pPr>
        <w:pStyle w:val="2"/>
        <w:numPr>
          <w:ilvl w:val="0"/>
          <w:numId w:val="21"/>
        </w:numPr>
      </w:pPr>
      <w:r w:rsidRPr="00360709">
        <w:rPr>
          <w:rFonts w:hint="cs"/>
          <w:rtl/>
        </w:rPr>
        <w:t>אמות מידה</w:t>
      </w:r>
    </w:p>
    <w:p w:rsidR="00611388" w:rsidRPr="00360709" w:rsidRDefault="00611388" w:rsidP="00611388">
      <w:pPr>
        <w:pStyle w:val="aa"/>
        <w:spacing w:line="360" w:lineRule="auto"/>
        <w:ind w:left="538"/>
        <w:jc w:val="both"/>
        <w:rPr>
          <w:rFonts w:ascii="Arial" w:hAnsi="Arial" w:cs="David"/>
        </w:rPr>
      </w:pPr>
      <w:r w:rsidRPr="00360709">
        <w:rPr>
          <w:rFonts w:ascii="Arial" w:hAnsi="Arial" w:cs="David" w:hint="cs"/>
          <w:rtl/>
        </w:rPr>
        <w:t xml:space="preserve">במסגרת תת-מסלול טכנולוגיות פורצות דרך, תתווסף לאמות המידה המפורטות בסעיף 6.2 למסלול ההטבה, אמת מידה שישית המפורטת להלן לבחינת טיב הבקשות שיוגשו לקבלת מענק והיא: פריצת הדרך הטכנולוגית שמציגה הבקשה בתחום טכנולוגיות הגנה בסייבר. </w:t>
      </w:r>
    </w:p>
    <w:p w:rsidR="00611388" w:rsidRPr="00360709" w:rsidRDefault="00611388" w:rsidP="00611388">
      <w:pPr>
        <w:spacing w:line="360" w:lineRule="auto"/>
        <w:jc w:val="both"/>
        <w:rPr>
          <w:rFonts w:ascii="Arial" w:hAnsi="Arial" w:cs="David"/>
          <w:rtl/>
        </w:rPr>
      </w:pPr>
    </w:p>
    <w:p w:rsidR="00611388" w:rsidRPr="00B55339" w:rsidRDefault="00611388" w:rsidP="001C618A">
      <w:pPr>
        <w:pStyle w:val="2"/>
        <w:numPr>
          <w:ilvl w:val="0"/>
          <w:numId w:val="21"/>
        </w:numPr>
      </w:pPr>
      <w:r w:rsidRPr="00360709">
        <w:rPr>
          <w:rFonts w:hint="cs"/>
          <w:rtl/>
        </w:rPr>
        <w:t>שיעור המענק</w:t>
      </w:r>
    </w:p>
    <w:p w:rsidR="00611388" w:rsidRPr="00360709" w:rsidRDefault="00611388" w:rsidP="001C618A">
      <w:pPr>
        <w:pStyle w:val="aa"/>
        <w:numPr>
          <w:ilvl w:val="1"/>
          <w:numId w:val="12"/>
        </w:numPr>
        <w:spacing w:line="360" w:lineRule="auto"/>
        <w:jc w:val="both"/>
        <w:rPr>
          <w:rFonts w:ascii="Arial" w:hAnsi="Arial" w:cs="David"/>
        </w:rPr>
      </w:pPr>
      <w:r w:rsidRPr="00360709">
        <w:rPr>
          <w:rFonts w:ascii="Arial" w:hAnsi="Arial" w:cs="David" w:hint="cs"/>
          <w:rtl/>
        </w:rPr>
        <w:t>בתת-מסלול טכנולוגיות פורצות דרך:</w:t>
      </w:r>
    </w:p>
    <w:p w:rsidR="00611388" w:rsidRPr="00360709" w:rsidRDefault="00611388" w:rsidP="001C618A">
      <w:pPr>
        <w:pStyle w:val="aa"/>
        <w:numPr>
          <w:ilvl w:val="2"/>
          <w:numId w:val="12"/>
        </w:numPr>
        <w:spacing w:line="360" w:lineRule="auto"/>
        <w:jc w:val="both"/>
        <w:rPr>
          <w:rFonts w:ascii="Arial" w:hAnsi="Arial" w:cs="David"/>
        </w:rPr>
      </w:pPr>
      <w:r w:rsidRPr="00360709">
        <w:rPr>
          <w:rFonts w:ascii="Arial" w:hAnsi="Arial" w:cs="David"/>
          <w:rtl/>
        </w:rPr>
        <w:t xml:space="preserve">יתווסף </w:t>
      </w:r>
      <w:r w:rsidRPr="00360709">
        <w:rPr>
          <w:rFonts w:ascii="Arial" w:hAnsi="Arial" w:cs="David" w:hint="cs"/>
          <w:rtl/>
        </w:rPr>
        <w:t xml:space="preserve">לשיעורי המענק, </w:t>
      </w:r>
      <w:r w:rsidRPr="00360709">
        <w:rPr>
          <w:rFonts w:ascii="Arial" w:hAnsi="Arial" w:cs="David"/>
          <w:rtl/>
        </w:rPr>
        <w:t xml:space="preserve">שיעור מענק </w:t>
      </w:r>
      <w:r w:rsidRPr="00360709">
        <w:rPr>
          <w:rFonts w:ascii="Arial" w:hAnsi="Arial" w:cs="David" w:hint="cs"/>
          <w:rtl/>
        </w:rPr>
        <w:t xml:space="preserve">נוסף </w:t>
      </w:r>
      <w:r w:rsidRPr="00360709">
        <w:rPr>
          <w:rFonts w:ascii="Arial" w:hAnsi="Arial" w:cs="David"/>
          <w:rtl/>
        </w:rPr>
        <w:t>בסך 6</w:t>
      </w:r>
      <w:r w:rsidRPr="00360709">
        <w:rPr>
          <w:rFonts w:ascii="Arial" w:hAnsi="Arial" w:cs="David" w:hint="cs"/>
          <w:rtl/>
        </w:rPr>
        <w:t>6</w:t>
      </w:r>
      <w:r w:rsidRPr="00360709">
        <w:rPr>
          <w:rFonts w:ascii="Arial" w:hAnsi="Arial" w:cs="David"/>
          <w:rtl/>
        </w:rPr>
        <w:t xml:space="preserve">% מהוצאות המחקר והפיתוח של </w:t>
      </w:r>
      <w:r w:rsidRPr="00360709">
        <w:rPr>
          <w:rFonts w:ascii="Arial" w:hAnsi="Arial" w:cs="David" w:hint="cs"/>
          <w:rtl/>
        </w:rPr>
        <w:t>התקציב המאושר.</w:t>
      </w:r>
    </w:p>
    <w:p w:rsidR="00611388" w:rsidRPr="00360709" w:rsidRDefault="00611388" w:rsidP="001C618A">
      <w:pPr>
        <w:pStyle w:val="aa"/>
        <w:numPr>
          <w:ilvl w:val="2"/>
          <w:numId w:val="12"/>
        </w:numPr>
        <w:spacing w:line="360" w:lineRule="auto"/>
        <w:jc w:val="both"/>
        <w:rPr>
          <w:rFonts w:ascii="Arial" w:hAnsi="Arial" w:cs="David"/>
        </w:rPr>
      </w:pPr>
      <w:r w:rsidRPr="00360709">
        <w:rPr>
          <w:rFonts w:ascii="David" w:hAnsi="David" w:cs="David" w:hint="eastAsia"/>
          <w:rtl/>
        </w:rPr>
        <w:t>קבעה</w:t>
      </w:r>
      <w:r w:rsidRPr="00360709">
        <w:rPr>
          <w:rFonts w:ascii="David" w:hAnsi="David" w:cs="David"/>
          <w:rtl/>
        </w:rPr>
        <w:t xml:space="preserve"> </w:t>
      </w:r>
      <w:r w:rsidRPr="00360709">
        <w:rPr>
          <w:rFonts w:ascii="David" w:hAnsi="David" w:cs="David" w:hint="eastAsia"/>
          <w:rtl/>
        </w:rPr>
        <w:t>ועדת</w:t>
      </w:r>
      <w:r w:rsidRPr="00360709">
        <w:rPr>
          <w:rFonts w:ascii="David" w:hAnsi="David" w:cs="David"/>
          <w:rtl/>
        </w:rPr>
        <w:t xml:space="preserve"> </w:t>
      </w:r>
      <w:r w:rsidRPr="00360709">
        <w:rPr>
          <w:rFonts w:ascii="David" w:hAnsi="David" w:cs="David" w:hint="eastAsia"/>
          <w:rtl/>
        </w:rPr>
        <w:t>המחקר</w:t>
      </w:r>
      <w:r w:rsidRPr="00360709">
        <w:rPr>
          <w:rFonts w:ascii="David" w:hAnsi="David" w:cs="David"/>
          <w:rtl/>
        </w:rPr>
        <w:t xml:space="preserve"> </w:t>
      </w:r>
      <w:r w:rsidRPr="00360709">
        <w:rPr>
          <w:rFonts w:ascii="David" w:hAnsi="David" w:cs="David" w:hint="eastAsia"/>
          <w:rtl/>
        </w:rPr>
        <w:t>בהתאם</w:t>
      </w:r>
      <w:r w:rsidRPr="00360709">
        <w:rPr>
          <w:rFonts w:ascii="David" w:hAnsi="David" w:cs="David"/>
          <w:rtl/>
        </w:rPr>
        <w:t xml:space="preserve"> </w:t>
      </w:r>
      <w:r w:rsidRPr="00360709">
        <w:rPr>
          <w:rFonts w:ascii="David" w:hAnsi="David" w:cs="David" w:hint="eastAsia"/>
          <w:rtl/>
        </w:rPr>
        <w:t>לסעיף</w:t>
      </w:r>
      <w:r w:rsidRPr="00360709">
        <w:rPr>
          <w:rFonts w:ascii="David" w:hAnsi="David" w:cs="David"/>
          <w:rtl/>
        </w:rPr>
        <w:t xml:space="preserve"> </w:t>
      </w:r>
      <w:r w:rsidRPr="00360709">
        <w:rPr>
          <w:rFonts w:ascii="David" w:hAnsi="David" w:cs="David" w:hint="cs"/>
          <w:rtl/>
        </w:rPr>
        <w:t xml:space="preserve">8.1.1 </w:t>
      </w:r>
      <w:r w:rsidRPr="00360709">
        <w:rPr>
          <w:rFonts w:ascii="David" w:hAnsi="David" w:cs="David" w:hint="eastAsia"/>
          <w:rtl/>
        </w:rPr>
        <w:t>את</w:t>
      </w:r>
      <w:r w:rsidRPr="00360709">
        <w:rPr>
          <w:rFonts w:ascii="David" w:hAnsi="David" w:cs="David"/>
          <w:rtl/>
        </w:rPr>
        <w:t xml:space="preserve"> </w:t>
      </w:r>
      <w:r w:rsidRPr="00360709">
        <w:rPr>
          <w:rFonts w:ascii="David" w:hAnsi="David" w:cs="David" w:hint="eastAsia"/>
          <w:rtl/>
        </w:rPr>
        <w:t>שיעור</w:t>
      </w:r>
      <w:r w:rsidRPr="00360709">
        <w:rPr>
          <w:rFonts w:ascii="David" w:hAnsi="David" w:cs="David"/>
          <w:rtl/>
        </w:rPr>
        <w:t xml:space="preserve"> </w:t>
      </w:r>
      <w:r w:rsidRPr="00360709">
        <w:rPr>
          <w:rFonts w:ascii="David" w:hAnsi="David" w:cs="David" w:hint="eastAsia"/>
          <w:rtl/>
        </w:rPr>
        <w:t>המענק</w:t>
      </w:r>
      <w:r w:rsidRPr="00360709">
        <w:rPr>
          <w:rFonts w:ascii="David" w:hAnsi="David" w:cs="David"/>
          <w:rtl/>
        </w:rPr>
        <w:t xml:space="preserve"> </w:t>
      </w:r>
      <w:r w:rsidRPr="00360709">
        <w:rPr>
          <w:rFonts w:ascii="David" w:hAnsi="David" w:cs="David" w:hint="eastAsia"/>
          <w:rtl/>
        </w:rPr>
        <w:t>למקבל</w:t>
      </w:r>
      <w:r w:rsidRPr="00360709">
        <w:rPr>
          <w:rFonts w:ascii="David" w:hAnsi="David" w:cs="David"/>
          <w:rtl/>
        </w:rPr>
        <w:t xml:space="preserve"> </w:t>
      </w:r>
      <w:r w:rsidRPr="00360709">
        <w:rPr>
          <w:rFonts w:ascii="David" w:hAnsi="David" w:cs="David" w:hint="eastAsia"/>
          <w:rtl/>
        </w:rPr>
        <w:t>האישור</w:t>
      </w:r>
      <w:r w:rsidRPr="00360709">
        <w:rPr>
          <w:rFonts w:ascii="David" w:hAnsi="David" w:cs="David"/>
          <w:rtl/>
        </w:rPr>
        <w:t xml:space="preserve">, </w:t>
      </w:r>
      <w:r w:rsidRPr="00360709">
        <w:rPr>
          <w:rFonts w:ascii="David" w:hAnsi="David" w:cs="David" w:hint="eastAsia"/>
          <w:rtl/>
        </w:rPr>
        <w:t>ייווספו</w:t>
      </w:r>
      <w:r w:rsidRPr="00360709">
        <w:rPr>
          <w:rFonts w:ascii="David" w:hAnsi="David" w:cs="David"/>
          <w:rtl/>
        </w:rPr>
        <w:t xml:space="preserve"> 10% </w:t>
      </w:r>
      <w:r w:rsidRPr="00360709">
        <w:rPr>
          <w:rFonts w:ascii="David" w:hAnsi="David" w:cs="David" w:hint="eastAsia"/>
          <w:rtl/>
        </w:rPr>
        <w:t>לאותו</w:t>
      </w:r>
      <w:r w:rsidRPr="00360709">
        <w:rPr>
          <w:rFonts w:ascii="David" w:hAnsi="David" w:cs="David"/>
          <w:rtl/>
        </w:rPr>
        <w:t xml:space="preserve"> </w:t>
      </w:r>
      <w:r w:rsidRPr="00360709">
        <w:rPr>
          <w:rFonts w:ascii="David" w:hAnsi="David" w:cs="David" w:hint="eastAsia"/>
          <w:rtl/>
        </w:rPr>
        <w:t>השיעור</w:t>
      </w:r>
      <w:r w:rsidRPr="00360709">
        <w:rPr>
          <w:rFonts w:ascii="David" w:hAnsi="David" w:cs="David"/>
          <w:rtl/>
        </w:rPr>
        <w:t xml:space="preserve"> </w:t>
      </w:r>
      <w:r w:rsidRPr="00360709">
        <w:rPr>
          <w:rFonts w:ascii="David" w:hAnsi="David" w:cs="David" w:hint="eastAsia"/>
          <w:rtl/>
        </w:rPr>
        <w:t>אם</w:t>
      </w:r>
      <w:r w:rsidRPr="00360709">
        <w:rPr>
          <w:rFonts w:ascii="David" w:hAnsi="David" w:cs="David"/>
          <w:rtl/>
        </w:rPr>
        <w:t xml:space="preserve"> </w:t>
      </w:r>
      <w:r w:rsidRPr="00360709">
        <w:rPr>
          <w:rFonts w:ascii="David" w:hAnsi="David" w:cs="David" w:hint="eastAsia"/>
          <w:rtl/>
        </w:rPr>
        <w:t>מקבל</w:t>
      </w:r>
      <w:r w:rsidRPr="00360709">
        <w:rPr>
          <w:rFonts w:ascii="David" w:hAnsi="David" w:cs="David"/>
          <w:rtl/>
        </w:rPr>
        <w:t xml:space="preserve"> </w:t>
      </w:r>
      <w:r w:rsidRPr="00360709">
        <w:rPr>
          <w:rFonts w:ascii="David" w:hAnsi="David" w:cs="David" w:hint="eastAsia"/>
          <w:rtl/>
        </w:rPr>
        <w:t>האישור</w:t>
      </w:r>
      <w:r w:rsidRPr="00360709">
        <w:rPr>
          <w:rFonts w:ascii="David" w:hAnsi="David" w:cs="David"/>
          <w:rtl/>
        </w:rPr>
        <w:t xml:space="preserve"> </w:t>
      </w:r>
      <w:r w:rsidRPr="00360709">
        <w:rPr>
          <w:rFonts w:ascii="David" w:hAnsi="David" w:cs="David" w:hint="eastAsia"/>
          <w:rtl/>
        </w:rPr>
        <w:t>מבצע</w:t>
      </w:r>
      <w:r w:rsidRPr="00360709">
        <w:rPr>
          <w:rFonts w:ascii="David" w:hAnsi="David" w:cs="David"/>
          <w:rtl/>
        </w:rPr>
        <w:t xml:space="preserve"> </w:t>
      </w:r>
      <w:r w:rsidRPr="00360709">
        <w:rPr>
          <w:rFonts w:ascii="David" w:hAnsi="David" w:cs="David" w:hint="eastAsia"/>
          <w:rtl/>
        </w:rPr>
        <w:t>את</w:t>
      </w:r>
      <w:r w:rsidRPr="00360709">
        <w:rPr>
          <w:rFonts w:ascii="David" w:hAnsi="David" w:cs="David"/>
          <w:rtl/>
        </w:rPr>
        <w:t xml:space="preserve"> </w:t>
      </w:r>
      <w:r w:rsidRPr="00360709">
        <w:rPr>
          <w:rFonts w:ascii="David" w:hAnsi="David" w:cs="David" w:hint="eastAsia"/>
          <w:rtl/>
        </w:rPr>
        <w:t>התוכנית</w:t>
      </w:r>
      <w:r w:rsidRPr="00360709">
        <w:rPr>
          <w:rFonts w:ascii="David" w:hAnsi="David" w:cs="David"/>
          <w:rtl/>
        </w:rPr>
        <w:t xml:space="preserve"> </w:t>
      </w:r>
      <w:r w:rsidRPr="00360709">
        <w:rPr>
          <w:rFonts w:ascii="David" w:hAnsi="David" w:cs="David" w:hint="eastAsia"/>
          <w:rtl/>
        </w:rPr>
        <w:t>באזורי</w:t>
      </w:r>
      <w:r w:rsidRPr="00360709">
        <w:rPr>
          <w:rFonts w:ascii="David" w:hAnsi="David" w:cs="David"/>
          <w:rtl/>
        </w:rPr>
        <w:t xml:space="preserve"> </w:t>
      </w:r>
      <w:r w:rsidRPr="00360709">
        <w:rPr>
          <w:rFonts w:ascii="David" w:hAnsi="David" w:cs="David" w:hint="eastAsia"/>
          <w:rtl/>
        </w:rPr>
        <w:t>עדיפות</w:t>
      </w:r>
      <w:r w:rsidRPr="00360709">
        <w:rPr>
          <w:rFonts w:ascii="David" w:hAnsi="David" w:cs="David"/>
          <w:rtl/>
        </w:rPr>
        <w:t xml:space="preserve"> </w:t>
      </w:r>
      <w:r w:rsidRPr="00360709">
        <w:rPr>
          <w:rFonts w:ascii="David" w:hAnsi="David" w:cs="David" w:hint="eastAsia"/>
          <w:rtl/>
        </w:rPr>
        <w:t>לאומית</w:t>
      </w:r>
      <w:r w:rsidRPr="00360709">
        <w:rPr>
          <w:rFonts w:ascii="David" w:hAnsi="David" w:cs="David" w:hint="cs"/>
          <w:rtl/>
        </w:rPr>
        <w:t>.</w:t>
      </w:r>
    </w:p>
    <w:p w:rsidR="00611388" w:rsidRPr="00F20AAA" w:rsidRDefault="00611388" w:rsidP="001C618A">
      <w:pPr>
        <w:pStyle w:val="aa"/>
        <w:numPr>
          <w:ilvl w:val="2"/>
          <w:numId w:val="12"/>
        </w:numPr>
        <w:spacing w:line="360" w:lineRule="auto"/>
        <w:jc w:val="both"/>
        <w:rPr>
          <w:rFonts w:ascii="Arial" w:hAnsi="Arial" w:cs="David"/>
        </w:rPr>
      </w:pPr>
      <w:r w:rsidRPr="00360709">
        <w:rPr>
          <w:rFonts w:ascii="Arial" w:hAnsi="Arial" w:cs="David" w:hint="cs"/>
          <w:rtl/>
        </w:rPr>
        <w:t>התקציב המאושר יהיה לכל היותר 5 מיליון ₪ לשנה.</w:t>
      </w:r>
    </w:p>
    <w:p w:rsidR="00611388" w:rsidRPr="00360709" w:rsidRDefault="00611388" w:rsidP="001C618A">
      <w:pPr>
        <w:pStyle w:val="aa"/>
        <w:numPr>
          <w:ilvl w:val="1"/>
          <w:numId w:val="12"/>
        </w:numPr>
        <w:spacing w:line="360" w:lineRule="auto"/>
        <w:jc w:val="both"/>
        <w:rPr>
          <w:rFonts w:ascii="Arial" w:hAnsi="Arial" w:cs="David"/>
        </w:rPr>
      </w:pPr>
      <w:r w:rsidRPr="00360709">
        <w:rPr>
          <w:rFonts w:ascii="Arial" w:hAnsi="Arial" w:cs="David" w:hint="cs"/>
          <w:rtl/>
        </w:rPr>
        <w:t>בתת-מסלול המצרה:</w:t>
      </w:r>
    </w:p>
    <w:p w:rsidR="00611388" w:rsidRPr="00360709" w:rsidRDefault="00611388" w:rsidP="001C618A">
      <w:pPr>
        <w:pStyle w:val="aa"/>
        <w:numPr>
          <w:ilvl w:val="2"/>
          <w:numId w:val="12"/>
        </w:numPr>
        <w:spacing w:line="360" w:lineRule="auto"/>
        <w:jc w:val="both"/>
        <w:rPr>
          <w:rFonts w:ascii="Arial" w:hAnsi="Arial" w:cs="David"/>
        </w:rPr>
      </w:pPr>
      <w:r w:rsidRPr="00360709">
        <w:rPr>
          <w:rFonts w:ascii="Arial" w:hAnsi="Arial" w:cs="David" w:hint="cs"/>
          <w:rtl/>
        </w:rPr>
        <w:t>שיעור מענק שיינתן לתכנית הכוללת הוכחת היתכנות של מוצר עם לקוח בארץ יהיה 20% או 30% בלבד מהתקציב המאושר, לתכנית בהיקף תקציב מאושר של עד 1 מיליון ₪.</w:t>
      </w:r>
    </w:p>
    <w:p w:rsidR="00611388" w:rsidRPr="00360709" w:rsidRDefault="00611388" w:rsidP="001C618A">
      <w:pPr>
        <w:pStyle w:val="aa"/>
        <w:numPr>
          <w:ilvl w:val="2"/>
          <w:numId w:val="12"/>
        </w:numPr>
        <w:spacing w:line="360" w:lineRule="auto"/>
        <w:jc w:val="both"/>
        <w:rPr>
          <w:rFonts w:ascii="Arial" w:hAnsi="Arial" w:cs="David"/>
        </w:rPr>
      </w:pPr>
      <w:r w:rsidRPr="00360709">
        <w:rPr>
          <w:rFonts w:ascii="Arial" w:hAnsi="Arial" w:cs="David" w:hint="cs"/>
          <w:rtl/>
        </w:rPr>
        <w:t xml:space="preserve">שיעור המענק שיינתן לתכנית הכוללת הוכחת היתכנות של מוצר עם לקוח אחד מחוץ לישראל יהיה 30%, 40% או 50% בלבד מהתקציב המאושר, לתכנית בהיקף תקציב מאושר של עד 1.5 מיליון ₪. </w:t>
      </w:r>
    </w:p>
    <w:p w:rsidR="00611388" w:rsidRPr="00360709" w:rsidRDefault="00611388" w:rsidP="001C618A">
      <w:pPr>
        <w:pStyle w:val="aa"/>
        <w:numPr>
          <w:ilvl w:val="2"/>
          <w:numId w:val="12"/>
        </w:numPr>
        <w:spacing w:line="360" w:lineRule="auto"/>
        <w:jc w:val="both"/>
        <w:rPr>
          <w:rFonts w:ascii="Arial" w:hAnsi="Arial" w:cs="David"/>
        </w:rPr>
      </w:pPr>
      <w:r w:rsidRPr="00360709">
        <w:rPr>
          <w:rFonts w:ascii="Arial" w:hAnsi="Arial" w:cs="David" w:hint="cs"/>
          <w:rtl/>
        </w:rPr>
        <w:t>שיעור המענק שיינתן לתכנית הכוללת הוכחת היתכנות של מוצר עם שני לקוחות מחוץ לישראל מאותו אזור גיאוגרפי, יהיה 30%, 40% או 50% בלבד מהתקציב המאושר, לתכנית בהיקף תקציב מאושר של עד 2.5 מיליון ₪.</w:t>
      </w:r>
    </w:p>
    <w:p w:rsidR="00611388" w:rsidRDefault="00611388" w:rsidP="00611388">
      <w:pPr>
        <w:spacing w:line="360" w:lineRule="auto"/>
        <w:jc w:val="both"/>
        <w:rPr>
          <w:rFonts w:ascii="Arial" w:hAnsi="Arial" w:cs="David"/>
          <w:b/>
          <w:bCs/>
          <w:u w:val="single"/>
          <w:rtl/>
        </w:rPr>
      </w:pPr>
    </w:p>
    <w:p w:rsidR="00611388" w:rsidRPr="00B55339" w:rsidRDefault="00611388" w:rsidP="001C618A">
      <w:pPr>
        <w:pStyle w:val="2"/>
        <w:numPr>
          <w:ilvl w:val="0"/>
          <w:numId w:val="21"/>
        </w:numPr>
      </w:pPr>
      <w:r w:rsidRPr="00360709">
        <w:rPr>
          <w:rFonts w:hint="cs"/>
          <w:rtl/>
        </w:rPr>
        <w:t>תחילה</w:t>
      </w:r>
    </w:p>
    <w:p w:rsidR="00611388" w:rsidRPr="00360709" w:rsidRDefault="00611388" w:rsidP="00092733">
      <w:pPr>
        <w:spacing w:line="360" w:lineRule="auto"/>
        <w:ind w:left="360"/>
        <w:jc w:val="both"/>
        <w:rPr>
          <w:rFonts w:ascii="Arial" w:hAnsi="Arial" w:cs="David"/>
          <w:rtl/>
        </w:rPr>
      </w:pPr>
      <w:r w:rsidRPr="00360709">
        <w:rPr>
          <w:rFonts w:ascii="Arial" w:hAnsi="Arial" w:cs="David" w:hint="cs"/>
          <w:rtl/>
        </w:rPr>
        <w:t>תחילתו של מסלול</w:t>
      </w:r>
      <w:r w:rsidRPr="00360709">
        <w:rPr>
          <w:rFonts w:ascii="Arial" w:hAnsi="Arial" w:cs="David"/>
          <w:rtl/>
        </w:rPr>
        <w:t xml:space="preserve"> </w:t>
      </w:r>
      <w:r w:rsidRPr="00360709">
        <w:rPr>
          <w:rFonts w:ascii="Arial" w:hAnsi="Arial" w:cs="David" w:hint="cs"/>
          <w:rtl/>
        </w:rPr>
        <w:t>משנה</w:t>
      </w:r>
      <w:r w:rsidRPr="00360709">
        <w:rPr>
          <w:rFonts w:ascii="Arial" w:hAnsi="Arial" w:cs="David"/>
          <w:rtl/>
        </w:rPr>
        <w:t xml:space="preserve"> זה </w:t>
      </w:r>
      <w:r w:rsidRPr="00360709">
        <w:rPr>
          <w:rFonts w:ascii="Arial" w:hAnsi="Arial" w:cs="David" w:hint="cs"/>
          <w:rtl/>
        </w:rPr>
        <w:t>מ</w:t>
      </w:r>
      <w:r w:rsidRPr="00360709">
        <w:rPr>
          <w:rFonts w:ascii="Arial" w:hAnsi="Arial" w:cs="David"/>
          <w:rtl/>
        </w:rPr>
        <w:t xml:space="preserve">יום </w:t>
      </w:r>
      <w:r w:rsidR="00092733">
        <w:rPr>
          <w:rFonts w:ascii="Arial" w:hAnsi="Arial" w:cs="David" w:hint="cs"/>
          <w:rtl/>
        </w:rPr>
        <w:t>9</w:t>
      </w:r>
      <w:r w:rsidRPr="00360709">
        <w:rPr>
          <w:rFonts w:ascii="Arial" w:hAnsi="Arial" w:cs="David"/>
          <w:rtl/>
        </w:rPr>
        <w:t xml:space="preserve"> ב</w:t>
      </w:r>
      <w:r w:rsidR="00092733">
        <w:rPr>
          <w:rFonts w:ascii="Arial" w:hAnsi="Arial" w:cs="David" w:hint="cs"/>
          <w:rtl/>
        </w:rPr>
        <w:t>אוגוסט</w:t>
      </w:r>
      <w:bookmarkStart w:id="4" w:name="_GoBack"/>
      <w:bookmarkEnd w:id="4"/>
      <w:r w:rsidRPr="00360709">
        <w:rPr>
          <w:rFonts w:ascii="Arial" w:hAnsi="Arial" w:cs="David"/>
          <w:rtl/>
        </w:rPr>
        <w:t xml:space="preserve"> 2018</w:t>
      </w:r>
      <w:r w:rsidRPr="00360709">
        <w:rPr>
          <w:rFonts w:ascii="Arial" w:hAnsi="Arial" w:cs="David" w:hint="cs"/>
          <w:rtl/>
        </w:rPr>
        <w:t>.</w:t>
      </w:r>
    </w:p>
    <w:p w:rsidR="001175C5" w:rsidRPr="00846B5D" w:rsidRDefault="001175C5" w:rsidP="002649E0">
      <w:pPr>
        <w:bidi w:val="0"/>
        <w:spacing w:after="200" w:line="276" w:lineRule="auto"/>
        <w:jc w:val="center"/>
        <w:rPr>
          <w:rFonts w:asciiTheme="minorHAnsi" w:hAnsiTheme="minorHAnsi" w:cs="David"/>
          <w:b/>
          <w:bCs/>
          <w:sz w:val="28"/>
          <w:szCs w:val="28"/>
          <w:rtl/>
        </w:rPr>
      </w:pPr>
    </w:p>
    <w:sectPr w:rsidR="001175C5" w:rsidRPr="00846B5D" w:rsidSect="00FD057E">
      <w:headerReference w:type="default" r:id="rId10"/>
      <w:pgSz w:w="11906" w:h="16838"/>
      <w:pgMar w:top="1440" w:right="1800" w:bottom="1276" w:left="1800" w:header="708" w:footer="708" w:gutter="0"/>
      <w:cols w:space="708"/>
      <w:bidi/>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343A921" w15:done="0"/>
  <w15:commentEx w15:paraId="55BBFA94" w15:done="0"/>
  <w15:commentEx w15:paraId="2788E453" w15:done="0"/>
  <w15:commentEx w15:paraId="49AC057D" w15:done="0"/>
  <w15:commentEx w15:paraId="675B753C" w15:done="0"/>
  <w15:commentEx w15:paraId="3AAD5D0F" w15:done="0"/>
  <w15:commentEx w15:paraId="27D7CF42" w15:done="0"/>
  <w15:commentEx w15:paraId="5DBECABF" w15:done="0"/>
  <w15:commentEx w15:paraId="7B74E38A" w15:done="0"/>
  <w15:commentEx w15:paraId="4E4A2363" w15:done="0"/>
  <w15:commentEx w15:paraId="0D3C695B" w15:done="0"/>
  <w15:commentEx w15:paraId="61A27A1C" w15:done="0"/>
  <w15:commentEx w15:paraId="31336AE6" w15:done="0"/>
  <w15:commentEx w15:paraId="1C98D485" w15:done="0"/>
  <w15:commentEx w15:paraId="2E1DB96D" w15:done="0"/>
  <w15:commentEx w15:paraId="455F4C89" w15:done="0"/>
  <w15:commentEx w15:paraId="51ED55BF" w15:done="0"/>
  <w15:commentEx w15:paraId="460EAC80" w15:done="0"/>
  <w15:commentEx w15:paraId="25665549" w15:done="0"/>
  <w15:commentEx w15:paraId="7C3286A4" w15:done="0"/>
  <w15:commentEx w15:paraId="219A7372" w15:done="0"/>
  <w15:commentEx w15:paraId="486B0727" w15:done="0"/>
  <w15:commentEx w15:paraId="35763EE3" w15:done="0"/>
  <w15:commentEx w15:paraId="3144396A" w15:done="0"/>
  <w15:commentEx w15:paraId="5A38BA5A" w15:done="0"/>
  <w15:commentEx w15:paraId="1C654271" w15:done="0"/>
  <w15:commentEx w15:paraId="4673FAD4" w15:done="0"/>
  <w15:commentEx w15:paraId="46909A71" w15:done="0"/>
  <w15:commentEx w15:paraId="5CE48813" w15:done="0"/>
  <w15:commentEx w15:paraId="07115C31" w15:done="0"/>
  <w15:commentEx w15:paraId="1DD691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C4" w:rsidRDefault="000D39C4">
      <w:r>
        <w:separator/>
      </w:r>
    </w:p>
  </w:endnote>
  <w:endnote w:type="continuationSeparator" w:id="0">
    <w:p w:rsidR="000D39C4" w:rsidRDefault="000D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C4" w:rsidRDefault="000D39C4">
      <w:r>
        <w:separator/>
      </w:r>
    </w:p>
  </w:footnote>
  <w:footnote w:type="continuationSeparator" w:id="0">
    <w:p w:rsidR="000D39C4" w:rsidRDefault="000D3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240" w:rsidRDefault="00461240" w:rsidP="00D1199E">
    <w:pPr>
      <w:pStyle w:val="a3"/>
      <w:jc w:val="right"/>
    </w:pPr>
    <w:r>
      <w:rPr>
        <w:rFonts w:cs="David" w:hint="cs"/>
        <w:b/>
        <w:bCs/>
        <w:noProof/>
      </w:rPr>
      <w:drawing>
        <wp:inline distT="0" distB="0" distL="0" distR="0" wp14:anchorId="73C04F07" wp14:editId="33A4C07F">
          <wp:extent cx="2011680" cy="804545"/>
          <wp:effectExtent l="0" t="0" r="7620" b="0"/>
          <wp:docPr id="2" name="תמונה 2"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1839" name="Picture 2" descr="IIA_LOGO_PNG_BLU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11680" cy="8045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4C4"/>
    <w:multiLevelType w:val="multilevel"/>
    <w:tmpl w:val="F5A427AA"/>
    <w:lvl w:ilvl="0">
      <w:start w:val="1"/>
      <w:numFmt w:val="decimal"/>
      <w:lvlText w:val="%1."/>
      <w:lvlJc w:val="left"/>
      <w:pPr>
        <w:tabs>
          <w:tab w:val="num" w:pos="567"/>
        </w:tabs>
        <w:ind w:left="567" w:hanging="567"/>
      </w:pPr>
      <w:rPr>
        <w:rFonts w:ascii="Arial" w:hAnsi="Arial" w:cs="David" w:hint="default"/>
        <w:b/>
        <w:bCs/>
        <w:color w:val="auto"/>
        <w:sz w:val="24"/>
        <w:szCs w:val="24"/>
        <w:u w:val="none"/>
        <w:lang w:bidi="he-IL"/>
      </w:rPr>
    </w:lvl>
    <w:lvl w:ilvl="1">
      <w:start w:val="1"/>
      <w:numFmt w:val="decimal"/>
      <w:lvlText w:val="%1.%2"/>
      <w:lvlJc w:val="center"/>
      <w:pPr>
        <w:tabs>
          <w:tab w:val="num" w:pos="538"/>
        </w:tabs>
        <w:ind w:left="538" w:hanging="397"/>
      </w:pPr>
      <w:rPr>
        <w:rFonts w:cs="David" w:hint="default"/>
        <w:b w:val="0"/>
        <w:bCs w:val="0"/>
        <w:i w:val="0"/>
        <w:iCs w:val="0"/>
        <w:color w:val="auto"/>
        <w:sz w:val="24"/>
        <w:szCs w:val="24"/>
        <w:u w:val="none"/>
        <w:lang w:val="en-US" w:bidi="he-IL"/>
      </w:rPr>
    </w:lvl>
    <w:lvl w:ilvl="2">
      <w:start w:val="1"/>
      <w:numFmt w:val="decimal"/>
      <w:lvlText w:val="%1.%2.%3"/>
      <w:lvlJc w:val="left"/>
      <w:pPr>
        <w:tabs>
          <w:tab w:val="num" w:pos="850"/>
        </w:tabs>
        <w:ind w:left="850" w:hanging="850"/>
      </w:pPr>
      <w:rPr>
        <w:rFonts w:ascii="Arial" w:hAnsi="Arial" w:cs="David" w:hint="default"/>
        <w:b w:val="0"/>
        <w:bCs w:val="0"/>
        <w:color w:val="auto"/>
        <w:sz w:val="24"/>
        <w:szCs w:val="24"/>
        <w:u w:val="none"/>
        <w:lang w:bidi="he-IL"/>
      </w:rPr>
    </w:lvl>
    <w:lvl w:ilvl="3">
      <w:start w:val="1"/>
      <w:numFmt w:val="hebrew1"/>
      <w:lvlText w:val="%4."/>
      <w:lvlJc w:val="left"/>
      <w:pPr>
        <w:tabs>
          <w:tab w:val="num" w:pos="905"/>
        </w:tabs>
        <w:ind w:left="905" w:hanging="338"/>
      </w:pPr>
      <w:rPr>
        <w:rFonts w:ascii="Arial" w:hAnsi="Arial" w:cs="David" w:hint="default"/>
        <w:b w:val="0"/>
        <w:bCs w:val="0"/>
        <w:color w:val="auto"/>
        <w:sz w:val="2"/>
        <w:szCs w:val="24"/>
        <w:lang w:val="en-US"/>
      </w:rPr>
    </w:lvl>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0CEE373F"/>
    <w:multiLevelType w:val="multilevel"/>
    <w:tmpl w:val="535C773A"/>
    <w:lvl w:ilvl="0">
      <w:start w:val="2"/>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bCs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2">
    <w:nsid w:val="0F3B6DF4"/>
    <w:multiLevelType w:val="multilevel"/>
    <w:tmpl w:val="51D25A7E"/>
    <w:lvl w:ilvl="0">
      <w:start w:val="8"/>
      <w:numFmt w:val="decimal"/>
      <w:lvlText w:val="%1."/>
      <w:lvlJc w:val="left"/>
      <w:pPr>
        <w:tabs>
          <w:tab w:val="num" w:pos="567"/>
        </w:tabs>
        <w:ind w:left="567" w:hanging="567"/>
      </w:pPr>
      <w:rPr>
        <w:rFonts w:ascii="Arial" w:hAnsi="Arial" w:cs="David" w:hint="default"/>
        <w:b/>
        <w:bCs/>
        <w:color w:val="auto"/>
        <w:sz w:val="24"/>
        <w:szCs w:val="24"/>
        <w:u w:val="none"/>
      </w:rPr>
    </w:lvl>
    <w:lvl w:ilvl="1">
      <w:start w:val="1"/>
      <w:numFmt w:val="decimal"/>
      <w:lvlText w:val="%1.%2"/>
      <w:lvlJc w:val="center"/>
      <w:pPr>
        <w:tabs>
          <w:tab w:val="num" w:pos="539"/>
        </w:tabs>
        <w:ind w:left="539" w:hanging="397"/>
      </w:pPr>
      <w:rPr>
        <w:rFonts w:cs="David" w:hint="default"/>
        <w:b w:val="0"/>
        <w:bCs w:val="0"/>
        <w:i w:val="0"/>
        <w:iCs w:val="0"/>
        <w:color w:val="auto"/>
        <w:sz w:val="24"/>
        <w:szCs w:val="24"/>
        <w:u w:val="none"/>
      </w:rPr>
    </w:lvl>
    <w:lvl w:ilvl="2">
      <w:start w:val="1"/>
      <w:numFmt w:val="decimal"/>
      <w:lvlText w:val="%1.%2.%3"/>
      <w:lvlJc w:val="left"/>
      <w:pPr>
        <w:tabs>
          <w:tab w:val="num" w:pos="1276"/>
        </w:tabs>
        <w:ind w:left="1276" w:hanging="850"/>
      </w:pPr>
      <w:rPr>
        <w:rFonts w:ascii="Arial" w:hAnsi="Arial" w:cs="David" w:hint="default"/>
        <w:b w:val="0"/>
        <w:bCs w:val="0"/>
        <w:color w:val="auto"/>
        <w:sz w:val="24"/>
        <w:szCs w:val="24"/>
        <w:u w:val="none"/>
      </w:rPr>
    </w:lvl>
    <w:lvl w:ilvl="3">
      <w:start w:val="1"/>
      <w:numFmt w:val="hebrew1"/>
      <w:lvlText w:val="%4."/>
      <w:lvlJc w:val="left"/>
      <w:pPr>
        <w:tabs>
          <w:tab w:val="num" w:pos="764"/>
        </w:tabs>
        <w:ind w:left="764" w:hanging="338"/>
      </w:pPr>
      <w:rPr>
        <w:rFonts w:ascii="Arial" w:hAnsi="Arial" w:cs="David" w:hint="default"/>
        <w:b w:val="0"/>
        <w:bCs w:val="0"/>
        <w:color w:val="auto"/>
        <w:sz w:val="2"/>
        <w:szCs w:val="24"/>
      </w:rPr>
    </w:lvl>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10C04774"/>
    <w:multiLevelType w:val="multilevel"/>
    <w:tmpl w:val="5B74F38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12C82C53"/>
    <w:multiLevelType w:val="multilevel"/>
    <w:tmpl w:val="8E42194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bCs w:val="0"/>
      </w:rPr>
    </w:lvl>
    <w:lvl w:ilvl="2">
      <w:start w:val="1"/>
      <w:numFmt w:val="decimal"/>
      <w:lvlText w:val="%1.%2.%3"/>
      <w:lvlJc w:val="left"/>
      <w:pPr>
        <w:ind w:left="1796" w:hanging="720"/>
      </w:pPr>
      <w:rPr>
        <w:rFonts w:hint="default"/>
        <w:b/>
      </w:rPr>
    </w:lvl>
    <w:lvl w:ilvl="3">
      <w:start w:val="1"/>
      <w:numFmt w:val="decimal"/>
      <w:lvlText w:val="%1.%2.%3.%4"/>
      <w:lvlJc w:val="left"/>
      <w:pPr>
        <w:ind w:left="2334" w:hanging="720"/>
      </w:pPr>
      <w:rPr>
        <w:rFonts w:hint="default"/>
        <w:b/>
      </w:rPr>
    </w:lvl>
    <w:lvl w:ilvl="4">
      <w:start w:val="1"/>
      <w:numFmt w:val="decimal"/>
      <w:lvlText w:val="%1.%2.%3.%4.%5"/>
      <w:lvlJc w:val="left"/>
      <w:pPr>
        <w:ind w:left="3232" w:hanging="1080"/>
      </w:pPr>
      <w:rPr>
        <w:rFonts w:hint="default"/>
        <w:b/>
      </w:rPr>
    </w:lvl>
    <w:lvl w:ilvl="5">
      <w:start w:val="1"/>
      <w:numFmt w:val="decimal"/>
      <w:lvlText w:val="%1.%2.%3.%4.%5.%6"/>
      <w:lvlJc w:val="left"/>
      <w:pPr>
        <w:ind w:left="3770" w:hanging="1080"/>
      </w:pPr>
      <w:rPr>
        <w:rFonts w:hint="default"/>
        <w:b/>
      </w:rPr>
    </w:lvl>
    <w:lvl w:ilvl="6">
      <w:start w:val="1"/>
      <w:numFmt w:val="decimal"/>
      <w:lvlText w:val="%1.%2.%3.%4.%5.%6.%7"/>
      <w:lvlJc w:val="left"/>
      <w:pPr>
        <w:ind w:left="4308" w:hanging="1080"/>
      </w:pPr>
      <w:rPr>
        <w:rFonts w:hint="default"/>
        <w:b/>
      </w:rPr>
    </w:lvl>
    <w:lvl w:ilvl="7">
      <w:start w:val="1"/>
      <w:numFmt w:val="decimal"/>
      <w:lvlText w:val="%1.%2.%3.%4.%5.%6.%7.%8"/>
      <w:lvlJc w:val="left"/>
      <w:pPr>
        <w:ind w:left="5206" w:hanging="1440"/>
      </w:pPr>
      <w:rPr>
        <w:rFonts w:hint="default"/>
        <w:b/>
      </w:rPr>
    </w:lvl>
    <w:lvl w:ilvl="8">
      <w:start w:val="1"/>
      <w:numFmt w:val="decimal"/>
      <w:lvlText w:val="%1.%2.%3.%4.%5.%6.%7.%8.%9"/>
      <w:lvlJc w:val="left"/>
      <w:pPr>
        <w:ind w:left="5744" w:hanging="1440"/>
      </w:pPr>
      <w:rPr>
        <w:rFonts w:hint="default"/>
        <w:b/>
      </w:rPr>
    </w:lvl>
  </w:abstractNum>
  <w:abstractNum w:abstractNumId="5">
    <w:nsid w:val="181E6567"/>
    <w:multiLevelType w:val="multilevel"/>
    <w:tmpl w:val="B0D8C2C8"/>
    <w:lvl w:ilvl="0">
      <w:start w:val="6"/>
      <w:numFmt w:val="decimal"/>
      <w:lvlText w:val="%1."/>
      <w:lvlJc w:val="left"/>
      <w:pPr>
        <w:ind w:left="495" w:hanging="495"/>
      </w:pPr>
      <w:rPr>
        <w:rFonts w:hint="default"/>
        <w:b w:val="0"/>
      </w:rPr>
    </w:lvl>
    <w:lvl w:ilvl="1">
      <w:start w:val="2"/>
      <w:numFmt w:val="decimal"/>
      <w:lvlText w:val="%1.%2."/>
      <w:lvlJc w:val="left"/>
      <w:pPr>
        <w:ind w:left="1003" w:hanging="720"/>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6">
    <w:nsid w:val="1E0A139A"/>
    <w:multiLevelType w:val="multilevel"/>
    <w:tmpl w:val="78A26CA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F937974"/>
    <w:multiLevelType w:val="multilevel"/>
    <w:tmpl w:val="F8626CE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1EF604A"/>
    <w:multiLevelType w:val="multilevel"/>
    <w:tmpl w:val="1CDC7CEC"/>
    <w:lvl w:ilvl="0">
      <w:start w:val="6"/>
      <w:numFmt w:val="decimal"/>
      <w:lvlText w:val="%1."/>
      <w:lvlJc w:val="left"/>
      <w:pPr>
        <w:ind w:left="360" w:hanging="360"/>
      </w:pPr>
      <w:rPr>
        <w:rFonts w:hint="default"/>
        <w:b w:val="0"/>
      </w:rPr>
    </w:lvl>
    <w:lvl w:ilvl="1">
      <w:start w:val="3"/>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nsid w:val="36744DF2"/>
    <w:multiLevelType w:val="multilevel"/>
    <w:tmpl w:val="57F003BE"/>
    <w:lvl w:ilvl="0">
      <w:start w:val="1"/>
      <w:numFmt w:val="decimal"/>
      <w:lvlText w:val="%1."/>
      <w:lvlJc w:val="left"/>
      <w:pPr>
        <w:ind w:left="720" w:hanging="360"/>
      </w:pPr>
      <w:rPr>
        <w:rFonts w:hint="default"/>
        <w:lang w:val="en-US"/>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39AF360D"/>
    <w:multiLevelType w:val="multilevel"/>
    <w:tmpl w:val="815C4674"/>
    <w:lvl w:ilvl="0">
      <w:start w:val="1"/>
      <w:numFmt w:val="decimal"/>
      <w:pStyle w:val="2"/>
      <w:lvlText w:val="%1."/>
      <w:lvlJc w:val="left"/>
      <w:pPr>
        <w:tabs>
          <w:tab w:val="num" w:pos="567"/>
        </w:tabs>
        <w:ind w:left="567" w:hanging="567"/>
      </w:pPr>
      <w:rPr>
        <w:rFonts w:ascii="Arial" w:hAnsi="Arial" w:cs="David" w:hint="default"/>
        <w:b/>
        <w:bCs/>
        <w:color w:val="auto"/>
        <w:sz w:val="24"/>
        <w:szCs w:val="24"/>
        <w:u w:val="none"/>
      </w:rPr>
    </w:lvl>
    <w:lvl w:ilvl="1">
      <w:start w:val="1"/>
      <w:numFmt w:val="decimal"/>
      <w:pStyle w:val="3"/>
      <w:lvlText w:val="%1.%2"/>
      <w:lvlJc w:val="center"/>
      <w:pPr>
        <w:tabs>
          <w:tab w:val="num" w:pos="538"/>
        </w:tabs>
        <w:ind w:left="538" w:hanging="397"/>
      </w:pPr>
      <w:rPr>
        <w:rFonts w:cs="David" w:hint="default"/>
        <w:b w:val="0"/>
        <w:bCs w:val="0"/>
        <w:i w:val="0"/>
        <w:iCs w:val="0"/>
        <w:color w:val="auto"/>
        <w:sz w:val="24"/>
        <w:szCs w:val="24"/>
        <w:u w:val="none"/>
      </w:rPr>
    </w:lvl>
    <w:lvl w:ilvl="2">
      <w:start w:val="1"/>
      <w:numFmt w:val="decimal"/>
      <w:lvlText w:val="%1.%2.%3"/>
      <w:lvlJc w:val="left"/>
      <w:pPr>
        <w:tabs>
          <w:tab w:val="num" w:pos="850"/>
        </w:tabs>
        <w:ind w:left="850" w:hanging="850"/>
      </w:pPr>
      <w:rPr>
        <w:rFonts w:ascii="Arial" w:hAnsi="Arial" w:cs="David" w:hint="default"/>
        <w:b w:val="0"/>
        <w:bCs w:val="0"/>
        <w:color w:val="auto"/>
        <w:sz w:val="24"/>
        <w:szCs w:val="24"/>
        <w:u w:val="none"/>
      </w:rPr>
    </w:lvl>
    <w:lvl w:ilvl="3">
      <w:start w:val="1"/>
      <w:numFmt w:val="hebrew1"/>
      <w:lvlText w:val="%4."/>
      <w:lvlJc w:val="left"/>
      <w:pPr>
        <w:tabs>
          <w:tab w:val="num" w:pos="905"/>
        </w:tabs>
        <w:ind w:left="905" w:hanging="338"/>
      </w:pPr>
      <w:rPr>
        <w:rFonts w:ascii="Arial" w:hAnsi="Arial" w:cs="David" w:hint="default"/>
        <w:b w:val="0"/>
        <w:bCs w:val="0"/>
        <w:color w:val="auto"/>
        <w:sz w:val="2"/>
        <w:szCs w:val="24"/>
      </w:rPr>
    </w:lvl>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3B4211C1"/>
    <w:multiLevelType w:val="multilevel"/>
    <w:tmpl w:val="8D8EE294"/>
    <w:lvl w:ilvl="0">
      <w:start w:val="1"/>
      <w:numFmt w:val="decimal"/>
      <w:lvlText w:val="%1."/>
      <w:lvlJc w:val="left"/>
      <w:pPr>
        <w:tabs>
          <w:tab w:val="num" w:pos="567"/>
        </w:tabs>
        <w:ind w:left="567" w:hanging="567"/>
      </w:pPr>
      <w:rPr>
        <w:rFonts w:hint="default"/>
        <w:b/>
        <w:bCs/>
        <w:color w:val="auto"/>
        <w:sz w:val="24"/>
        <w:szCs w:val="24"/>
        <w:u w:val="none"/>
      </w:rPr>
    </w:lvl>
    <w:lvl w:ilvl="1">
      <w:start w:val="1"/>
      <w:numFmt w:val="decimal"/>
      <w:lvlText w:val="%1.%2"/>
      <w:lvlJc w:val="center"/>
      <w:pPr>
        <w:tabs>
          <w:tab w:val="num" w:pos="538"/>
        </w:tabs>
        <w:ind w:left="538" w:hanging="397"/>
      </w:pPr>
      <w:rPr>
        <w:rFonts w:cs="David" w:hint="default"/>
        <w:b w:val="0"/>
        <w:bCs w:val="0"/>
        <w:i w:val="0"/>
        <w:iCs w:val="0"/>
        <w:color w:val="auto"/>
        <w:sz w:val="24"/>
        <w:szCs w:val="24"/>
        <w:u w:val="none"/>
      </w:rPr>
    </w:lvl>
    <w:lvl w:ilvl="2">
      <w:start w:val="1"/>
      <w:numFmt w:val="decimal"/>
      <w:lvlText w:val="%1.%2.%3"/>
      <w:lvlJc w:val="left"/>
      <w:pPr>
        <w:tabs>
          <w:tab w:val="num" w:pos="850"/>
        </w:tabs>
        <w:ind w:left="850" w:hanging="850"/>
      </w:pPr>
      <w:rPr>
        <w:rFonts w:ascii="Arial" w:hAnsi="Arial" w:cs="David" w:hint="default"/>
        <w:b w:val="0"/>
        <w:bCs w:val="0"/>
        <w:color w:val="auto"/>
        <w:sz w:val="24"/>
        <w:szCs w:val="24"/>
        <w:u w:val="none"/>
      </w:rPr>
    </w:lvl>
    <w:lvl w:ilvl="3">
      <w:start w:val="1"/>
      <w:numFmt w:val="hebrew1"/>
      <w:lvlText w:val="%4."/>
      <w:lvlJc w:val="left"/>
      <w:pPr>
        <w:tabs>
          <w:tab w:val="num" w:pos="905"/>
        </w:tabs>
        <w:ind w:left="905" w:hanging="338"/>
      </w:pPr>
      <w:rPr>
        <w:rFonts w:ascii="Arial" w:hAnsi="Arial" w:cs="David" w:hint="default"/>
        <w:b w:val="0"/>
        <w:bCs w:val="0"/>
        <w:color w:val="auto"/>
        <w:sz w:val="2"/>
        <w:szCs w:val="24"/>
      </w:rPr>
    </w:lvl>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nsid w:val="4D8A66BE"/>
    <w:multiLevelType w:val="multilevel"/>
    <w:tmpl w:val="7A104042"/>
    <w:lvl w:ilvl="0">
      <w:start w:val="1"/>
      <w:numFmt w:val="decimal"/>
      <w:lvlText w:val="%1."/>
      <w:lvlJc w:val="left"/>
      <w:pPr>
        <w:tabs>
          <w:tab w:val="num" w:pos="567"/>
        </w:tabs>
        <w:ind w:left="567" w:hanging="567"/>
      </w:pPr>
      <w:rPr>
        <w:rFonts w:ascii="Arial" w:hAnsi="Arial" w:cs="David" w:hint="default"/>
        <w:b/>
        <w:bCs/>
        <w:color w:val="auto"/>
        <w:sz w:val="24"/>
        <w:szCs w:val="24"/>
        <w:u w:val="none"/>
        <w:lang w:bidi="he-IL"/>
      </w:rPr>
    </w:lvl>
    <w:lvl w:ilvl="1">
      <w:start w:val="1"/>
      <w:numFmt w:val="decimal"/>
      <w:lvlText w:val="%1.%2"/>
      <w:lvlJc w:val="center"/>
      <w:pPr>
        <w:tabs>
          <w:tab w:val="num" w:pos="539"/>
        </w:tabs>
        <w:ind w:left="539" w:hanging="397"/>
      </w:pPr>
      <w:rPr>
        <w:rFonts w:cs="David" w:hint="default"/>
        <w:b w:val="0"/>
        <w:bCs w:val="0"/>
        <w:i w:val="0"/>
        <w:iCs w:val="0"/>
        <w:color w:val="auto"/>
        <w:sz w:val="24"/>
        <w:szCs w:val="24"/>
        <w:u w:val="none"/>
        <w:lang w:val="en-US" w:bidi="he-IL"/>
      </w:rPr>
    </w:lvl>
    <w:lvl w:ilvl="2">
      <w:start w:val="1"/>
      <w:numFmt w:val="decimal"/>
      <w:lvlText w:val="%1.%2.%3"/>
      <w:lvlJc w:val="left"/>
      <w:pPr>
        <w:tabs>
          <w:tab w:val="num" w:pos="1276"/>
        </w:tabs>
        <w:ind w:left="1276" w:hanging="850"/>
      </w:pPr>
      <w:rPr>
        <w:rFonts w:ascii="Arial" w:hAnsi="Arial" w:cs="David" w:hint="default"/>
        <w:b w:val="0"/>
        <w:bCs w:val="0"/>
        <w:color w:val="auto"/>
        <w:sz w:val="24"/>
        <w:szCs w:val="24"/>
        <w:u w:val="none"/>
        <w:lang w:bidi="he-IL"/>
      </w:rPr>
    </w:lvl>
    <w:lvl w:ilvl="3">
      <w:start w:val="1"/>
      <w:numFmt w:val="hebrew1"/>
      <w:lvlText w:val="%4."/>
      <w:lvlJc w:val="left"/>
      <w:pPr>
        <w:tabs>
          <w:tab w:val="num" w:pos="764"/>
        </w:tabs>
        <w:ind w:left="764" w:hanging="338"/>
      </w:pPr>
      <w:rPr>
        <w:rFonts w:ascii="Arial" w:hAnsi="Arial" w:cs="David" w:hint="default"/>
        <w:b w:val="0"/>
        <w:bCs w:val="0"/>
        <w:color w:val="auto"/>
        <w:sz w:val="2"/>
        <w:szCs w:val="24"/>
        <w:lang w:val="en-US"/>
      </w:rPr>
    </w:lvl>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61DA32E4"/>
    <w:multiLevelType w:val="multilevel"/>
    <w:tmpl w:val="1CDA21C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667A32C8"/>
    <w:multiLevelType w:val="multilevel"/>
    <w:tmpl w:val="9C96CD28"/>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5">
    <w:nsid w:val="69095522"/>
    <w:multiLevelType w:val="multilevel"/>
    <w:tmpl w:val="DB24895A"/>
    <w:lvl w:ilvl="0">
      <w:start w:val="1"/>
      <w:numFmt w:val="decimal"/>
      <w:lvlText w:val="%1."/>
      <w:lvlJc w:val="left"/>
      <w:pPr>
        <w:tabs>
          <w:tab w:val="num" w:pos="567"/>
        </w:tabs>
        <w:ind w:left="567" w:hanging="567"/>
      </w:pPr>
      <w:rPr>
        <w:rFonts w:ascii="Arial" w:hAnsi="Arial" w:cs="David" w:hint="default"/>
        <w:b/>
        <w:bCs/>
        <w:color w:val="auto"/>
        <w:sz w:val="24"/>
        <w:szCs w:val="24"/>
        <w:u w:val="none"/>
        <w:lang w:val="en-US" w:bidi="he-IL"/>
      </w:rPr>
    </w:lvl>
    <w:lvl w:ilvl="1">
      <w:start w:val="1"/>
      <w:numFmt w:val="decimal"/>
      <w:lvlText w:val="%1.%2"/>
      <w:lvlJc w:val="center"/>
      <w:pPr>
        <w:tabs>
          <w:tab w:val="num" w:pos="538"/>
        </w:tabs>
        <w:ind w:left="538" w:hanging="397"/>
      </w:pPr>
      <w:rPr>
        <w:rFonts w:cs="David" w:hint="default"/>
        <w:b w:val="0"/>
        <w:bCs w:val="0"/>
        <w:i w:val="0"/>
        <w:iCs w:val="0"/>
        <w:color w:val="auto"/>
        <w:sz w:val="24"/>
        <w:szCs w:val="24"/>
        <w:u w:val="none"/>
        <w:lang w:val="en-US" w:bidi="he-IL"/>
      </w:rPr>
    </w:lvl>
    <w:lvl w:ilvl="2">
      <w:start w:val="1"/>
      <w:numFmt w:val="hebrew1"/>
      <w:lvlText w:val="%3."/>
      <w:lvlJc w:val="left"/>
      <w:pPr>
        <w:tabs>
          <w:tab w:val="num" w:pos="1417"/>
        </w:tabs>
        <w:ind w:left="1417" w:hanging="850"/>
      </w:pPr>
      <w:rPr>
        <w:rFonts w:ascii="Arial" w:eastAsia="Times New Roman" w:hAnsi="Arial" w:cs="David"/>
        <w:b w:val="0"/>
        <w:bCs w:val="0"/>
        <w:color w:val="auto"/>
        <w:sz w:val="24"/>
        <w:szCs w:val="24"/>
        <w:u w:val="none"/>
        <w:lang w:bidi="he-IL"/>
      </w:rPr>
    </w:lvl>
    <w:lvl w:ilvl="3">
      <w:start w:val="1"/>
      <w:numFmt w:val="hebrew1"/>
      <w:lvlText w:val="%4."/>
      <w:lvlJc w:val="left"/>
      <w:pPr>
        <w:tabs>
          <w:tab w:val="num" w:pos="764"/>
        </w:tabs>
        <w:ind w:left="764" w:hanging="338"/>
      </w:pPr>
      <w:rPr>
        <w:rFonts w:ascii="Arial" w:hAnsi="Arial" w:cs="David" w:hint="default"/>
        <w:b w:val="0"/>
        <w:bCs w:val="0"/>
        <w:color w:val="auto"/>
        <w:sz w:val="2"/>
        <w:szCs w:val="24"/>
        <w:lang w:val="en-US"/>
      </w:rPr>
    </w:lvl>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72CF2D6B"/>
    <w:multiLevelType w:val="multilevel"/>
    <w:tmpl w:val="5B74F38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76777490"/>
    <w:multiLevelType w:val="multilevel"/>
    <w:tmpl w:val="2F903270"/>
    <w:lvl w:ilvl="0">
      <w:start w:val="6"/>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bCs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num w:numId="1">
    <w:abstractNumId w:val="0"/>
  </w:num>
  <w:num w:numId="2">
    <w:abstractNumId w:val="14"/>
  </w:num>
  <w:num w:numId="3">
    <w:abstractNumId w:val="15"/>
  </w:num>
  <w:num w:numId="4">
    <w:abstractNumId w:val="12"/>
  </w:num>
  <w:num w:numId="5">
    <w:abstractNumId w:val="3"/>
  </w:num>
  <w:num w:numId="6">
    <w:abstractNumId w:val="4"/>
  </w:num>
  <w:num w:numId="7">
    <w:abstractNumId w:val="13"/>
  </w:num>
  <w:num w:numId="8">
    <w:abstractNumId w:val="7"/>
  </w:num>
  <w:num w:numId="9">
    <w:abstractNumId w:val="17"/>
  </w:num>
  <w:num w:numId="10">
    <w:abstractNumId w:val="8"/>
  </w:num>
  <w:num w:numId="11">
    <w:abstractNumId w:val="5"/>
  </w:num>
  <w:num w:numId="12">
    <w:abstractNumId w:val="2"/>
  </w:num>
  <w:num w:numId="13">
    <w:abstractNumId w:val="1"/>
  </w:num>
  <w:num w:numId="14">
    <w:abstractNumId w:val="6"/>
  </w:num>
  <w:num w:numId="15">
    <w:abstractNumId w:val="9"/>
  </w:num>
  <w:num w:numId="16">
    <w:abstractNumId w:val="11"/>
  </w:num>
  <w:num w:numId="17">
    <w:abstractNumId w:val="10"/>
  </w:num>
  <w:num w:numId="18">
    <w:abstractNumId w:val="10"/>
  </w:num>
  <w:num w:numId="19">
    <w:abstractNumId w:val="10"/>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מיכל גלברט">
    <w15:presenceInfo w15:providerId="AD" w15:userId="S-1-5-21-4095300847-3676161812-2035912457-34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99E"/>
    <w:rsid w:val="00000789"/>
    <w:rsid w:val="00001612"/>
    <w:rsid w:val="000072D9"/>
    <w:rsid w:val="00007669"/>
    <w:rsid w:val="00010569"/>
    <w:rsid w:val="0001161D"/>
    <w:rsid w:val="00013130"/>
    <w:rsid w:val="000152DB"/>
    <w:rsid w:val="00015F21"/>
    <w:rsid w:val="000174AB"/>
    <w:rsid w:val="000175F1"/>
    <w:rsid w:val="000210FE"/>
    <w:rsid w:val="00021BE0"/>
    <w:rsid w:val="00021CE5"/>
    <w:rsid w:val="00025B63"/>
    <w:rsid w:val="00027E57"/>
    <w:rsid w:val="00030D93"/>
    <w:rsid w:val="00031A37"/>
    <w:rsid w:val="0003236E"/>
    <w:rsid w:val="00032ABE"/>
    <w:rsid w:val="00033BA0"/>
    <w:rsid w:val="00033D68"/>
    <w:rsid w:val="0003459F"/>
    <w:rsid w:val="00035619"/>
    <w:rsid w:val="00035E60"/>
    <w:rsid w:val="000371AE"/>
    <w:rsid w:val="000372D6"/>
    <w:rsid w:val="00037E37"/>
    <w:rsid w:val="0004029F"/>
    <w:rsid w:val="00040F9C"/>
    <w:rsid w:val="000411FF"/>
    <w:rsid w:val="00041E73"/>
    <w:rsid w:val="0004214C"/>
    <w:rsid w:val="00042315"/>
    <w:rsid w:val="00042CAF"/>
    <w:rsid w:val="00043CBB"/>
    <w:rsid w:val="00043DCC"/>
    <w:rsid w:val="00044085"/>
    <w:rsid w:val="00044596"/>
    <w:rsid w:val="00045FB8"/>
    <w:rsid w:val="00051EA4"/>
    <w:rsid w:val="00051FA0"/>
    <w:rsid w:val="000523EF"/>
    <w:rsid w:val="00052DA5"/>
    <w:rsid w:val="000532E8"/>
    <w:rsid w:val="000533BC"/>
    <w:rsid w:val="0005466C"/>
    <w:rsid w:val="0005751D"/>
    <w:rsid w:val="00057DA9"/>
    <w:rsid w:val="00063448"/>
    <w:rsid w:val="00066413"/>
    <w:rsid w:val="0007105F"/>
    <w:rsid w:val="00071463"/>
    <w:rsid w:val="00072691"/>
    <w:rsid w:val="000750AF"/>
    <w:rsid w:val="00075B09"/>
    <w:rsid w:val="00077BF0"/>
    <w:rsid w:val="0008183F"/>
    <w:rsid w:val="00083B59"/>
    <w:rsid w:val="00083CD9"/>
    <w:rsid w:val="00084B98"/>
    <w:rsid w:val="000851FF"/>
    <w:rsid w:val="00085BED"/>
    <w:rsid w:val="0008697C"/>
    <w:rsid w:val="0008717D"/>
    <w:rsid w:val="000872E1"/>
    <w:rsid w:val="00090078"/>
    <w:rsid w:val="00090E86"/>
    <w:rsid w:val="000916D3"/>
    <w:rsid w:val="00092143"/>
    <w:rsid w:val="000923A1"/>
    <w:rsid w:val="00092733"/>
    <w:rsid w:val="00092B20"/>
    <w:rsid w:val="00097356"/>
    <w:rsid w:val="000A0B99"/>
    <w:rsid w:val="000A1B1E"/>
    <w:rsid w:val="000A22EC"/>
    <w:rsid w:val="000A2B21"/>
    <w:rsid w:val="000A7E3B"/>
    <w:rsid w:val="000B24B6"/>
    <w:rsid w:val="000B2FB7"/>
    <w:rsid w:val="000B3CF7"/>
    <w:rsid w:val="000B6733"/>
    <w:rsid w:val="000B6EB4"/>
    <w:rsid w:val="000B6EE9"/>
    <w:rsid w:val="000C01F2"/>
    <w:rsid w:val="000C14DB"/>
    <w:rsid w:val="000C3F4C"/>
    <w:rsid w:val="000C4629"/>
    <w:rsid w:val="000C64F3"/>
    <w:rsid w:val="000C6BA2"/>
    <w:rsid w:val="000C6FDE"/>
    <w:rsid w:val="000C748A"/>
    <w:rsid w:val="000D143D"/>
    <w:rsid w:val="000D20F8"/>
    <w:rsid w:val="000D39C4"/>
    <w:rsid w:val="000D4241"/>
    <w:rsid w:val="000D507A"/>
    <w:rsid w:val="000D6371"/>
    <w:rsid w:val="000D655B"/>
    <w:rsid w:val="000D74EA"/>
    <w:rsid w:val="000E0EAF"/>
    <w:rsid w:val="000E2D01"/>
    <w:rsid w:val="000E38E2"/>
    <w:rsid w:val="000E45EB"/>
    <w:rsid w:val="000E7864"/>
    <w:rsid w:val="000F0638"/>
    <w:rsid w:val="000F0664"/>
    <w:rsid w:val="000F2155"/>
    <w:rsid w:val="000F227D"/>
    <w:rsid w:val="000F2BD1"/>
    <w:rsid w:val="000F6C23"/>
    <w:rsid w:val="000F7D2A"/>
    <w:rsid w:val="000F7D41"/>
    <w:rsid w:val="00103C1A"/>
    <w:rsid w:val="00104747"/>
    <w:rsid w:val="001070EB"/>
    <w:rsid w:val="0010731D"/>
    <w:rsid w:val="001078E5"/>
    <w:rsid w:val="00113C0F"/>
    <w:rsid w:val="00114E44"/>
    <w:rsid w:val="00114FE8"/>
    <w:rsid w:val="001175C5"/>
    <w:rsid w:val="00121B30"/>
    <w:rsid w:val="001223C0"/>
    <w:rsid w:val="00122F65"/>
    <w:rsid w:val="00123711"/>
    <w:rsid w:val="0012437D"/>
    <w:rsid w:val="001252A6"/>
    <w:rsid w:val="001274A6"/>
    <w:rsid w:val="00127E66"/>
    <w:rsid w:val="00131527"/>
    <w:rsid w:val="00134930"/>
    <w:rsid w:val="00134B5D"/>
    <w:rsid w:val="0013515F"/>
    <w:rsid w:val="001357CF"/>
    <w:rsid w:val="001360D5"/>
    <w:rsid w:val="00137D68"/>
    <w:rsid w:val="0014124B"/>
    <w:rsid w:val="00142FC9"/>
    <w:rsid w:val="00144C5F"/>
    <w:rsid w:val="00144D8A"/>
    <w:rsid w:val="00145372"/>
    <w:rsid w:val="00145B7A"/>
    <w:rsid w:val="00146CBE"/>
    <w:rsid w:val="001476F1"/>
    <w:rsid w:val="001477A4"/>
    <w:rsid w:val="001478A6"/>
    <w:rsid w:val="0015027A"/>
    <w:rsid w:val="00150871"/>
    <w:rsid w:val="00151647"/>
    <w:rsid w:val="00151F56"/>
    <w:rsid w:val="0015357B"/>
    <w:rsid w:val="0015407A"/>
    <w:rsid w:val="001549B3"/>
    <w:rsid w:val="00154E0F"/>
    <w:rsid w:val="00156DC2"/>
    <w:rsid w:val="00157AD3"/>
    <w:rsid w:val="0016128C"/>
    <w:rsid w:val="00164595"/>
    <w:rsid w:val="001645C4"/>
    <w:rsid w:val="001665F0"/>
    <w:rsid w:val="00167023"/>
    <w:rsid w:val="00167642"/>
    <w:rsid w:val="00167E34"/>
    <w:rsid w:val="00173683"/>
    <w:rsid w:val="00173E75"/>
    <w:rsid w:val="00173E7D"/>
    <w:rsid w:val="001750EC"/>
    <w:rsid w:val="00177744"/>
    <w:rsid w:val="001819AF"/>
    <w:rsid w:val="0018216A"/>
    <w:rsid w:val="00182C08"/>
    <w:rsid w:val="00183039"/>
    <w:rsid w:val="001831C0"/>
    <w:rsid w:val="00184743"/>
    <w:rsid w:val="00184CAF"/>
    <w:rsid w:val="0018665E"/>
    <w:rsid w:val="00187FCF"/>
    <w:rsid w:val="0019340C"/>
    <w:rsid w:val="00194D18"/>
    <w:rsid w:val="00196BD6"/>
    <w:rsid w:val="001A0345"/>
    <w:rsid w:val="001A1012"/>
    <w:rsid w:val="001A368F"/>
    <w:rsid w:val="001A51CD"/>
    <w:rsid w:val="001A5317"/>
    <w:rsid w:val="001A6784"/>
    <w:rsid w:val="001A75AA"/>
    <w:rsid w:val="001B1342"/>
    <w:rsid w:val="001B1C21"/>
    <w:rsid w:val="001B29C4"/>
    <w:rsid w:val="001B2A77"/>
    <w:rsid w:val="001B5771"/>
    <w:rsid w:val="001B6CFA"/>
    <w:rsid w:val="001C2B03"/>
    <w:rsid w:val="001C2BA6"/>
    <w:rsid w:val="001C4B01"/>
    <w:rsid w:val="001C618A"/>
    <w:rsid w:val="001C7E3F"/>
    <w:rsid w:val="001D12AA"/>
    <w:rsid w:val="001D2C2E"/>
    <w:rsid w:val="001D4292"/>
    <w:rsid w:val="001D469F"/>
    <w:rsid w:val="001D4BB3"/>
    <w:rsid w:val="001D552B"/>
    <w:rsid w:val="001D6662"/>
    <w:rsid w:val="001D673C"/>
    <w:rsid w:val="001D7B7B"/>
    <w:rsid w:val="001E2FF4"/>
    <w:rsid w:val="001E5267"/>
    <w:rsid w:val="001E5598"/>
    <w:rsid w:val="001E6ECB"/>
    <w:rsid w:val="001F2A39"/>
    <w:rsid w:val="001F4B48"/>
    <w:rsid w:val="001F57AF"/>
    <w:rsid w:val="001F6615"/>
    <w:rsid w:val="001F6B32"/>
    <w:rsid w:val="001F79C8"/>
    <w:rsid w:val="001F7CA6"/>
    <w:rsid w:val="00201BCC"/>
    <w:rsid w:val="00201D54"/>
    <w:rsid w:val="00202F9F"/>
    <w:rsid w:val="00203F6B"/>
    <w:rsid w:val="00204209"/>
    <w:rsid w:val="00204CD1"/>
    <w:rsid w:val="00212380"/>
    <w:rsid w:val="002148A5"/>
    <w:rsid w:val="00214F1D"/>
    <w:rsid w:val="0021674F"/>
    <w:rsid w:val="00217579"/>
    <w:rsid w:val="00217F57"/>
    <w:rsid w:val="002209AB"/>
    <w:rsid w:val="00220DF8"/>
    <w:rsid w:val="00221F9A"/>
    <w:rsid w:val="00225CBD"/>
    <w:rsid w:val="002275C7"/>
    <w:rsid w:val="0023089C"/>
    <w:rsid w:val="00230AF2"/>
    <w:rsid w:val="00232F85"/>
    <w:rsid w:val="0023390E"/>
    <w:rsid w:val="002344BB"/>
    <w:rsid w:val="00235BCD"/>
    <w:rsid w:val="00236ABA"/>
    <w:rsid w:val="00237719"/>
    <w:rsid w:val="002402EF"/>
    <w:rsid w:val="0024161B"/>
    <w:rsid w:val="00241AEB"/>
    <w:rsid w:val="00242147"/>
    <w:rsid w:val="0024322D"/>
    <w:rsid w:val="002438BF"/>
    <w:rsid w:val="002453B1"/>
    <w:rsid w:val="0024757D"/>
    <w:rsid w:val="00247F09"/>
    <w:rsid w:val="00250090"/>
    <w:rsid w:val="00250C9F"/>
    <w:rsid w:val="0025174C"/>
    <w:rsid w:val="002520BB"/>
    <w:rsid w:val="002525F8"/>
    <w:rsid w:val="002526A4"/>
    <w:rsid w:val="00253854"/>
    <w:rsid w:val="0025408F"/>
    <w:rsid w:val="00254B14"/>
    <w:rsid w:val="002571F7"/>
    <w:rsid w:val="0026107E"/>
    <w:rsid w:val="00261102"/>
    <w:rsid w:val="00261891"/>
    <w:rsid w:val="00261E04"/>
    <w:rsid w:val="00262363"/>
    <w:rsid w:val="00262FBE"/>
    <w:rsid w:val="00263098"/>
    <w:rsid w:val="002649E0"/>
    <w:rsid w:val="00264B10"/>
    <w:rsid w:val="00270193"/>
    <w:rsid w:val="0027517A"/>
    <w:rsid w:val="002779BE"/>
    <w:rsid w:val="00280498"/>
    <w:rsid w:val="0028080D"/>
    <w:rsid w:val="00280896"/>
    <w:rsid w:val="00280935"/>
    <w:rsid w:val="0028112C"/>
    <w:rsid w:val="00281735"/>
    <w:rsid w:val="00283C6C"/>
    <w:rsid w:val="00284DA0"/>
    <w:rsid w:val="00287926"/>
    <w:rsid w:val="00287BC2"/>
    <w:rsid w:val="0029281C"/>
    <w:rsid w:val="00292835"/>
    <w:rsid w:val="00292E9B"/>
    <w:rsid w:val="00292F42"/>
    <w:rsid w:val="0029555E"/>
    <w:rsid w:val="00297D6B"/>
    <w:rsid w:val="002A0AF1"/>
    <w:rsid w:val="002A1C5E"/>
    <w:rsid w:val="002A2162"/>
    <w:rsid w:val="002A2A4F"/>
    <w:rsid w:val="002A3911"/>
    <w:rsid w:val="002A397A"/>
    <w:rsid w:val="002A3F89"/>
    <w:rsid w:val="002B17F0"/>
    <w:rsid w:val="002B199B"/>
    <w:rsid w:val="002B25E9"/>
    <w:rsid w:val="002B439B"/>
    <w:rsid w:val="002B4574"/>
    <w:rsid w:val="002B4740"/>
    <w:rsid w:val="002B4C0D"/>
    <w:rsid w:val="002B4C42"/>
    <w:rsid w:val="002B5EAE"/>
    <w:rsid w:val="002B71E1"/>
    <w:rsid w:val="002B72E8"/>
    <w:rsid w:val="002B7336"/>
    <w:rsid w:val="002C52A3"/>
    <w:rsid w:val="002D0126"/>
    <w:rsid w:val="002D0EA4"/>
    <w:rsid w:val="002D0FB6"/>
    <w:rsid w:val="002D252A"/>
    <w:rsid w:val="002D3DD8"/>
    <w:rsid w:val="002D602E"/>
    <w:rsid w:val="002D7C0C"/>
    <w:rsid w:val="002D7EA1"/>
    <w:rsid w:val="002E0CB0"/>
    <w:rsid w:val="002E2EBB"/>
    <w:rsid w:val="002E3731"/>
    <w:rsid w:val="002E64C5"/>
    <w:rsid w:val="002E721F"/>
    <w:rsid w:val="002F3BCB"/>
    <w:rsid w:val="002F3C94"/>
    <w:rsid w:val="002F6069"/>
    <w:rsid w:val="002F74CF"/>
    <w:rsid w:val="003021A6"/>
    <w:rsid w:val="0030407C"/>
    <w:rsid w:val="00305165"/>
    <w:rsid w:val="00305E51"/>
    <w:rsid w:val="00306E5D"/>
    <w:rsid w:val="0031087B"/>
    <w:rsid w:val="00313F71"/>
    <w:rsid w:val="00314AE2"/>
    <w:rsid w:val="00314C52"/>
    <w:rsid w:val="00315F2C"/>
    <w:rsid w:val="00315F4D"/>
    <w:rsid w:val="003163FE"/>
    <w:rsid w:val="00316CD6"/>
    <w:rsid w:val="0032327E"/>
    <w:rsid w:val="00327EA6"/>
    <w:rsid w:val="00330F09"/>
    <w:rsid w:val="00332477"/>
    <w:rsid w:val="00332D67"/>
    <w:rsid w:val="00333142"/>
    <w:rsid w:val="003331AD"/>
    <w:rsid w:val="003334E6"/>
    <w:rsid w:val="00334738"/>
    <w:rsid w:val="00335575"/>
    <w:rsid w:val="00335768"/>
    <w:rsid w:val="00335FF8"/>
    <w:rsid w:val="0033617A"/>
    <w:rsid w:val="003364A3"/>
    <w:rsid w:val="00336D44"/>
    <w:rsid w:val="00337AF5"/>
    <w:rsid w:val="003448F0"/>
    <w:rsid w:val="00345EC5"/>
    <w:rsid w:val="00346DAC"/>
    <w:rsid w:val="00347252"/>
    <w:rsid w:val="003476E4"/>
    <w:rsid w:val="00351870"/>
    <w:rsid w:val="00351FEB"/>
    <w:rsid w:val="00352AAE"/>
    <w:rsid w:val="00352F60"/>
    <w:rsid w:val="00353251"/>
    <w:rsid w:val="003536B2"/>
    <w:rsid w:val="00353E25"/>
    <w:rsid w:val="003553AA"/>
    <w:rsid w:val="0035731A"/>
    <w:rsid w:val="0036004C"/>
    <w:rsid w:val="00360709"/>
    <w:rsid w:val="003607EA"/>
    <w:rsid w:val="00362163"/>
    <w:rsid w:val="00362A19"/>
    <w:rsid w:val="00363E4D"/>
    <w:rsid w:val="00363F95"/>
    <w:rsid w:val="003671EC"/>
    <w:rsid w:val="00370C85"/>
    <w:rsid w:val="003723D3"/>
    <w:rsid w:val="003754E8"/>
    <w:rsid w:val="00375C97"/>
    <w:rsid w:val="00377DA5"/>
    <w:rsid w:val="00381A9A"/>
    <w:rsid w:val="00381BA9"/>
    <w:rsid w:val="00382761"/>
    <w:rsid w:val="00383889"/>
    <w:rsid w:val="00384053"/>
    <w:rsid w:val="003874F7"/>
    <w:rsid w:val="0038775D"/>
    <w:rsid w:val="003903CB"/>
    <w:rsid w:val="00392755"/>
    <w:rsid w:val="0039348F"/>
    <w:rsid w:val="003940A3"/>
    <w:rsid w:val="00396171"/>
    <w:rsid w:val="00396CB4"/>
    <w:rsid w:val="00397D2B"/>
    <w:rsid w:val="003A20D1"/>
    <w:rsid w:val="003A31A4"/>
    <w:rsid w:val="003A320D"/>
    <w:rsid w:val="003A334D"/>
    <w:rsid w:val="003A4121"/>
    <w:rsid w:val="003A48F4"/>
    <w:rsid w:val="003A65AA"/>
    <w:rsid w:val="003A7500"/>
    <w:rsid w:val="003B08A6"/>
    <w:rsid w:val="003B6A67"/>
    <w:rsid w:val="003C0293"/>
    <w:rsid w:val="003C12B6"/>
    <w:rsid w:val="003C249F"/>
    <w:rsid w:val="003C2609"/>
    <w:rsid w:val="003C422B"/>
    <w:rsid w:val="003C5EAA"/>
    <w:rsid w:val="003D04E2"/>
    <w:rsid w:val="003D0A00"/>
    <w:rsid w:val="003D3CF6"/>
    <w:rsid w:val="003D4ED2"/>
    <w:rsid w:val="003D5104"/>
    <w:rsid w:val="003D6898"/>
    <w:rsid w:val="003D7E02"/>
    <w:rsid w:val="003E17BD"/>
    <w:rsid w:val="003E3EB1"/>
    <w:rsid w:val="003E6167"/>
    <w:rsid w:val="003E7597"/>
    <w:rsid w:val="003E76B9"/>
    <w:rsid w:val="003E7BD6"/>
    <w:rsid w:val="003F02B6"/>
    <w:rsid w:val="003F1000"/>
    <w:rsid w:val="003F11F6"/>
    <w:rsid w:val="003F224D"/>
    <w:rsid w:val="003F30C1"/>
    <w:rsid w:val="003F53DD"/>
    <w:rsid w:val="003F7EBB"/>
    <w:rsid w:val="0040205D"/>
    <w:rsid w:val="00402394"/>
    <w:rsid w:val="004024F7"/>
    <w:rsid w:val="004028EC"/>
    <w:rsid w:val="00405A6F"/>
    <w:rsid w:val="004077CD"/>
    <w:rsid w:val="00413A42"/>
    <w:rsid w:val="00420135"/>
    <w:rsid w:val="0042065C"/>
    <w:rsid w:val="004221AB"/>
    <w:rsid w:val="00423788"/>
    <w:rsid w:val="00425C22"/>
    <w:rsid w:val="00426604"/>
    <w:rsid w:val="00426FD9"/>
    <w:rsid w:val="0042712C"/>
    <w:rsid w:val="00433814"/>
    <w:rsid w:val="00434632"/>
    <w:rsid w:val="00435E48"/>
    <w:rsid w:val="00436C73"/>
    <w:rsid w:val="0044026C"/>
    <w:rsid w:val="004414E2"/>
    <w:rsid w:val="00442455"/>
    <w:rsid w:val="00444228"/>
    <w:rsid w:val="0044516E"/>
    <w:rsid w:val="004463FC"/>
    <w:rsid w:val="0044684F"/>
    <w:rsid w:val="0044764A"/>
    <w:rsid w:val="00447BBB"/>
    <w:rsid w:val="004509F0"/>
    <w:rsid w:val="00451309"/>
    <w:rsid w:val="00451AE1"/>
    <w:rsid w:val="00452C2B"/>
    <w:rsid w:val="00453336"/>
    <w:rsid w:val="0045377B"/>
    <w:rsid w:val="00453DB6"/>
    <w:rsid w:val="0045536D"/>
    <w:rsid w:val="00457FB1"/>
    <w:rsid w:val="00457FD6"/>
    <w:rsid w:val="00461240"/>
    <w:rsid w:val="00461B6E"/>
    <w:rsid w:val="00461C4D"/>
    <w:rsid w:val="004651A1"/>
    <w:rsid w:val="00467315"/>
    <w:rsid w:val="004721F9"/>
    <w:rsid w:val="00473605"/>
    <w:rsid w:val="00473F56"/>
    <w:rsid w:val="00474792"/>
    <w:rsid w:val="00476874"/>
    <w:rsid w:val="00477BD1"/>
    <w:rsid w:val="004817A2"/>
    <w:rsid w:val="004827E5"/>
    <w:rsid w:val="00482971"/>
    <w:rsid w:val="00482CC3"/>
    <w:rsid w:val="0048649B"/>
    <w:rsid w:val="00486C72"/>
    <w:rsid w:val="00487B52"/>
    <w:rsid w:val="004908DB"/>
    <w:rsid w:val="004910A1"/>
    <w:rsid w:val="00491D53"/>
    <w:rsid w:val="00493A6A"/>
    <w:rsid w:val="0049450C"/>
    <w:rsid w:val="00494837"/>
    <w:rsid w:val="00494DD9"/>
    <w:rsid w:val="00495248"/>
    <w:rsid w:val="00496D9E"/>
    <w:rsid w:val="00497202"/>
    <w:rsid w:val="0049725B"/>
    <w:rsid w:val="00497F4B"/>
    <w:rsid w:val="004A17CE"/>
    <w:rsid w:val="004A2127"/>
    <w:rsid w:val="004A2BDE"/>
    <w:rsid w:val="004A330F"/>
    <w:rsid w:val="004A3B5C"/>
    <w:rsid w:val="004A4019"/>
    <w:rsid w:val="004A55F5"/>
    <w:rsid w:val="004A6662"/>
    <w:rsid w:val="004A7CB0"/>
    <w:rsid w:val="004A7EEF"/>
    <w:rsid w:val="004B151C"/>
    <w:rsid w:val="004B1B98"/>
    <w:rsid w:val="004B317E"/>
    <w:rsid w:val="004B3372"/>
    <w:rsid w:val="004B4585"/>
    <w:rsid w:val="004B485E"/>
    <w:rsid w:val="004B4C4E"/>
    <w:rsid w:val="004B6A30"/>
    <w:rsid w:val="004B6FCF"/>
    <w:rsid w:val="004C06D2"/>
    <w:rsid w:val="004C3682"/>
    <w:rsid w:val="004C51F9"/>
    <w:rsid w:val="004D130D"/>
    <w:rsid w:val="004D24F4"/>
    <w:rsid w:val="004D2967"/>
    <w:rsid w:val="004D3AB3"/>
    <w:rsid w:val="004E04DD"/>
    <w:rsid w:val="004E23FF"/>
    <w:rsid w:val="004E2701"/>
    <w:rsid w:val="004E2CB5"/>
    <w:rsid w:val="004E390A"/>
    <w:rsid w:val="004E4FCB"/>
    <w:rsid w:val="004F0FF5"/>
    <w:rsid w:val="004F5C4B"/>
    <w:rsid w:val="004F655B"/>
    <w:rsid w:val="004F746B"/>
    <w:rsid w:val="004F7D07"/>
    <w:rsid w:val="0050047A"/>
    <w:rsid w:val="0050175A"/>
    <w:rsid w:val="00501E42"/>
    <w:rsid w:val="00502279"/>
    <w:rsid w:val="0050230C"/>
    <w:rsid w:val="00502692"/>
    <w:rsid w:val="0050274B"/>
    <w:rsid w:val="005037C4"/>
    <w:rsid w:val="00504F34"/>
    <w:rsid w:val="005060C7"/>
    <w:rsid w:val="00506EC9"/>
    <w:rsid w:val="005077FC"/>
    <w:rsid w:val="005100F2"/>
    <w:rsid w:val="005102F6"/>
    <w:rsid w:val="00510C06"/>
    <w:rsid w:val="0051158C"/>
    <w:rsid w:val="0051159D"/>
    <w:rsid w:val="00515816"/>
    <w:rsid w:val="00520B1D"/>
    <w:rsid w:val="00521228"/>
    <w:rsid w:val="00522CF0"/>
    <w:rsid w:val="00525567"/>
    <w:rsid w:val="005255DE"/>
    <w:rsid w:val="00526A53"/>
    <w:rsid w:val="00530105"/>
    <w:rsid w:val="00531C6E"/>
    <w:rsid w:val="00533313"/>
    <w:rsid w:val="0053364D"/>
    <w:rsid w:val="005348FF"/>
    <w:rsid w:val="00537827"/>
    <w:rsid w:val="0053783E"/>
    <w:rsid w:val="00540C4D"/>
    <w:rsid w:val="00540D1D"/>
    <w:rsid w:val="00541279"/>
    <w:rsid w:val="00541902"/>
    <w:rsid w:val="005461A5"/>
    <w:rsid w:val="005465AC"/>
    <w:rsid w:val="00546D6E"/>
    <w:rsid w:val="00552D09"/>
    <w:rsid w:val="005539E0"/>
    <w:rsid w:val="00553C02"/>
    <w:rsid w:val="00554EF8"/>
    <w:rsid w:val="00555990"/>
    <w:rsid w:val="00556E5A"/>
    <w:rsid w:val="005576EE"/>
    <w:rsid w:val="00557B99"/>
    <w:rsid w:val="005711EC"/>
    <w:rsid w:val="00571D1C"/>
    <w:rsid w:val="0057573C"/>
    <w:rsid w:val="00577D82"/>
    <w:rsid w:val="00577E57"/>
    <w:rsid w:val="00582060"/>
    <w:rsid w:val="00582856"/>
    <w:rsid w:val="0058311F"/>
    <w:rsid w:val="00583C6B"/>
    <w:rsid w:val="00585EF5"/>
    <w:rsid w:val="005903AF"/>
    <w:rsid w:val="005905AF"/>
    <w:rsid w:val="00590DEF"/>
    <w:rsid w:val="00592EEC"/>
    <w:rsid w:val="00597803"/>
    <w:rsid w:val="005A1804"/>
    <w:rsid w:val="005A1A2E"/>
    <w:rsid w:val="005A2898"/>
    <w:rsid w:val="005A36CF"/>
    <w:rsid w:val="005A5771"/>
    <w:rsid w:val="005A63A6"/>
    <w:rsid w:val="005A65CE"/>
    <w:rsid w:val="005A68E9"/>
    <w:rsid w:val="005B0C83"/>
    <w:rsid w:val="005B13DF"/>
    <w:rsid w:val="005B2404"/>
    <w:rsid w:val="005B24E3"/>
    <w:rsid w:val="005B3DA6"/>
    <w:rsid w:val="005B438A"/>
    <w:rsid w:val="005B47C4"/>
    <w:rsid w:val="005B7260"/>
    <w:rsid w:val="005B7EC4"/>
    <w:rsid w:val="005C03DF"/>
    <w:rsid w:val="005C0B41"/>
    <w:rsid w:val="005C0DDB"/>
    <w:rsid w:val="005C1C83"/>
    <w:rsid w:val="005C2A9B"/>
    <w:rsid w:val="005C3CE4"/>
    <w:rsid w:val="005C5360"/>
    <w:rsid w:val="005C551B"/>
    <w:rsid w:val="005C5A8F"/>
    <w:rsid w:val="005C65FB"/>
    <w:rsid w:val="005C68B8"/>
    <w:rsid w:val="005C712F"/>
    <w:rsid w:val="005D0CAE"/>
    <w:rsid w:val="005D1D2D"/>
    <w:rsid w:val="005D1D5A"/>
    <w:rsid w:val="005D2009"/>
    <w:rsid w:val="005D3F57"/>
    <w:rsid w:val="005D4222"/>
    <w:rsid w:val="005D4235"/>
    <w:rsid w:val="005D6EDE"/>
    <w:rsid w:val="005E0595"/>
    <w:rsid w:val="005E05C0"/>
    <w:rsid w:val="005E16B4"/>
    <w:rsid w:val="005E1E9D"/>
    <w:rsid w:val="005E279E"/>
    <w:rsid w:val="005E3ABC"/>
    <w:rsid w:val="005E406C"/>
    <w:rsid w:val="005E795F"/>
    <w:rsid w:val="005F0AEF"/>
    <w:rsid w:val="005F10F3"/>
    <w:rsid w:val="005F19C6"/>
    <w:rsid w:val="005F33B1"/>
    <w:rsid w:val="005F443C"/>
    <w:rsid w:val="005F7BE6"/>
    <w:rsid w:val="005F7BED"/>
    <w:rsid w:val="005F7F66"/>
    <w:rsid w:val="006009F0"/>
    <w:rsid w:val="006020E9"/>
    <w:rsid w:val="00603BAC"/>
    <w:rsid w:val="006042CC"/>
    <w:rsid w:val="006067FB"/>
    <w:rsid w:val="00607998"/>
    <w:rsid w:val="00611388"/>
    <w:rsid w:val="00614CDB"/>
    <w:rsid w:val="006168F0"/>
    <w:rsid w:val="00617302"/>
    <w:rsid w:val="00621364"/>
    <w:rsid w:val="0062139D"/>
    <w:rsid w:val="00624583"/>
    <w:rsid w:val="00625CCF"/>
    <w:rsid w:val="0062792A"/>
    <w:rsid w:val="00627A36"/>
    <w:rsid w:val="00627E64"/>
    <w:rsid w:val="006302ED"/>
    <w:rsid w:val="0063095D"/>
    <w:rsid w:val="00630B87"/>
    <w:rsid w:val="006324BC"/>
    <w:rsid w:val="006342F6"/>
    <w:rsid w:val="00634FD5"/>
    <w:rsid w:val="00635E31"/>
    <w:rsid w:val="00636457"/>
    <w:rsid w:val="00636F95"/>
    <w:rsid w:val="006410AF"/>
    <w:rsid w:val="00641D5C"/>
    <w:rsid w:val="006439C3"/>
    <w:rsid w:val="006466FC"/>
    <w:rsid w:val="00647802"/>
    <w:rsid w:val="00652975"/>
    <w:rsid w:val="006536A3"/>
    <w:rsid w:val="00653F3A"/>
    <w:rsid w:val="00654C87"/>
    <w:rsid w:val="006554F4"/>
    <w:rsid w:val="00657F56"/>
    <w:rsid w:val="006607F7"/>
    <w:rsid w:val="00660F56"/>
    <w:rsid w:val="006617B1"/>
    <w:rsid w:val="006626EE"/>
    <w:rsid w:val="00663379"/>
    <w:rsid w:val="00665C4C"/>
    <w:rsid w:val="00665C72"/>
    <w:rsid w:val="00667B58"/>
    <w:rsid w:val="00672536"/>
    <w:rsid w:val="00674949"/>
    <w:rsid w:val="00675006"/>
    <w:rsid w:val="00675F4B"/>
    <w:rsid w:val="006806F1"/>
    <w:rsid w:val="00681BEA"/>
    <w:rsid w:val="006820EF"/>
    <w:rsid w:val="00682CE5"/>
    <w:rsid w:val="00682D1A"/>
    <w:rsid w:val="00684DA9"/>
    <w:rsid w:val="00692663"/>
    <w:rsid w:val="006976D4"/>
    <w:rsid w:val="006A0AEF"/>
    <w:rsid w:val="006A0AFF"/>
    <w:rsid w:val="006A0DBF"/>
    <w:rsid w:val="006A16A2"/>
    <w:rsid w:val="006A1E51"/>
    <w:rsid w:val="006A3794"/>
    <w:rsid w:val="006A3DC4"/>
    <w:rsid w:val="006A4303"/>
    <w:rsid w:val="006A6A49"/>
    <w:rsid w:val="006A7817"/>
    <w:rsid w:val="006B13AD"/>
    <w:rsid w:val="006B1BB9"/>
    <w:rsid w:val="006B32AC"/>
    <w:rsid w:val="006B347D"/>
    <w:rsid w:val="006B42A3"/>
    <w:rsid w:val="006B432E"/>
    <w:rsid w:val="006B4771"/>
    <w:rsid w:val="006B59E2"/>
    <w:rsid w:val="006B5E39"/>
    <w:rsid w:val="006B7DE3"/>
    <w:rsid w:val="006C2CC7"/>
    <w:rsid w:val="006C3F8D"/>
    <w:rsid w:val="006C489D"/>
    <w:rsid w:val="006C546B"/>
    <w:rsid w:val="006C749E"/>
    <w:rsid w:val="006C7556"/>
    <w:rsid w:val="006C7EB6"/>
    <w:rsid w:val="006D0438"/>
    <w:rsid w:val="006D181F"/>
    <w:rsid w:val="006D2117"/>
    <w:rsid w:val="006D2882"/>
    <w:rsid w:val="006D2A94"/>
    <w:rsid w:val="006D2B7F"/>
    <w:rsid w:val="006D3517"/>
    <w:rsid w:val="006D55A8"/>
    <w:rsid w:val="006E0174"/>
    <w:rsid w:val="006E2753"/>
    <w:rsid w:val="006E2E20"/>
    <w:rsid w:val="006E320D"/>
    <w:rsid w:val="006E3BE5"/>
    <w:rsid w:val="006E47B0"/>
    <w:rsid w:val="006E64E1"/>
    <w:rsid w:val="006E76BC"/>
    <w:rsid w:val="006F007E"/>
    <w:rsid w:val="006F055C"/>
    <w:rsid w:val="006F0A2B"/>
    <w:rsid w:val="006F169B"/>
    <w:rsid w:val="006F1704"/>
    <w:rsid w:val="006F2256"/>
    <w:rsid w:val="006F70F1"/>
    <w:rsid w:val="0070004D"/>
    <w:rsid w:val="00700A91"/>
    <w:rsid w:val="00703C10"/>
    <w:rsid w:val="00704408"/>
    <w:rsid w:val="007053C6"/>
    <w:rsid w:val="00705A9A"/>
    <w:rsid w:val="00706A39"/>
    <w:rsid w:val="00710594"/>
    <w:rsid w:val="00710CA0"/>
    <w:rsid w:val="0071106D"/>
    <w:rsid w:val="00711177"/>
    <w:rsid w:val="00711F8A"/>
    <w:rsid w:val="0071365A"/>
    <w:rsid w:val="00713C9B"/>
    <w:rsid w:val="007140BA"/>
    <w:rsid w:val="00715C4A"/>
    <w:rsid w:val="00716509"/>
    <w:rsid w:val="0071660F"/>
    <w:rsid w:val="007177A8"/>
    <w:rsid w:val="0072028B"/>
    <w:rsid w:val="00720765"/>
    <w:rsid w:val="007213BE"/>
    <w:rsid w:val="0072245D"/>
    <w:rsid w:val="0072380D"/>
    <w:rsid w:val="00723892"/>
    <w:rsid w:val="00724CDB"/>
    <w:rsid w:val="00726D7D"/>
    <w:rsid w:val="007300FA"/>
    <w:rsid w:val="00730C43"/>
    <w:rsid w:val="00731F35"/>
    <w:rsid w:val="007324AF"/>
    <w:rsid w:val="00733764"/>
    <w:rsid w:val="0073405A"/>
    <w:rsid w:val="0073418F"/>
    <w:rsid w:val="007342D4"/>
    <w:rsid w:val="00735590"/>
    <w:rsid w:val="00735F87"/>
    <w:rsid w:val="0073692F"/>
    <w:rsid w:val="007408A3"/>
    <w:rsid w:val="007410CB"/>
    <w:rsid w:val="007439AF"/>
    <w:rsid w:val="0074401D"/>
    <w:rsid w:val="007449F0"/>
    <w:rsid w:val="00746250"/>
    <w:rsid w:val="007462CD"/>
    <w:rsid w:val="00747FFC"/>
    <w:rsid w:val="00750435"/>
    <w:rsid w:val="00751DC8"/>
    <w:rsid w:val="0075201E"/>
    <w:rsid w:val="007524E1"/>
    <w:rsid w:val="00752669"/>
    <w:rsid w:val="00752C5E"/>
    <w:rsid w:val="00755495"/>
    <w:rsid w:val="007555ED"/>
    <w:rsid w:val="00756A01"/>
    <w:rsid w:val="00757D67"/>
    <w:rsid w:val="00761026"/>
    <w:rsid w:val="007618E3"/>
    <w:rsid w:val="00761D8E"/>
    <w:rsid w:val="007624E4"/>
    <w:rsid w:val="00765FAE"/>
    <w:rsid w:val="00767B59"/>
    <w:rsid w:val="007702CB"/>
    <w:rsid w:val="0077092F"/>
    <w:rsid w:val="00771D3A"/>
    <w:rsid w:val="007753A5"/>
    <w:rsid w:val="00775EBA"/>
    <w:rsid w:val="007763B1"/>
    <w:rsid w:val="007811DB"/>
    <w:rsid w:val="00781D2D"/>
    <w:rsid w:val="00781E3C"/>
    <w:rsid w:val="00782E6B"/>
    <w:rsid w:val="00785984"/>
    <w:rsid w:val="00786617"/>
    <w:rsid w:val="00787717"/>
    <w:rsid w:val="007878D4"/>
    <w:rsid w:val="00787A04"/>
    <w:rsid w:val="00793918"/>
    <w:rsid w:val="007976C1"/>
    <w:rsid w:val="00797B30"/>
    <w:rsid w:val="007A0124"/>
    <w:rsid w:val="007A0471"/>
    <w:rsid w:val="007A0874"/>
    <w:rsid w:val="007A0D9A"/>
    <w:rsid w:val="007A249B"/>
    <w:rsid w:val="007A3AF4"/>
    <w:rsid w:val="007A67B4"/>
    <w:rsid w:val="007A683B"/>
    <w:rsid w:val="007A789B"/>
    <w:rsid w:val="007A7983"/>
    <w:rsid w:val="007B1DD6"/>
    <w:rsid w:val="007B280D"/>
    <w:rsid w:val="007B39BB"/>
    <w:rsid w:val="007B4D96"/>
    <w:rsid w:val="007B6421"/>
    <w:rsid w:val="007B66B5"/>
    <w:rsid w:val="007B7CE5"/>
    <w:rsid w:val="007C02FD"/>
    <w:rsid w:val="007C04B5"/>
    <w:rsid w:val="007C0829"/>
    <w:rsid w:val="007C1390"/>
    <w:rsid w:val="007C149C"/>
    <w:rsid w:val="007C18A6"/>
    <w:rsid w:val="007C1E42"/>
    <w:rsid w:val="007C2CD7"/>
    <w:rsid w:val="007C30FA"/>
    <w:rsid w:val="007C350E"/>
    <w:rsid w:val="007C3810"/>
    <w:rsid w:val="007C5582"/>
    <w:rsid w:val="007C75A3"/>
    <w:rsid w:val="007C79F1"/>
    <w:rsid w:val="007D00F3"/>
    <w:rsid w:val="007D0363"/>
    <w:rsid w:val="007D10A5"/>
    <w:rsid w:val="007D2362"/>
    <w:rsid w:val="007D2867"/>
    <w:rsid w:val="007D4904"/>
    <w:rsid w:val="007D4D05"/>
    <w:rsid w:val="007D5C0C"/>
    <w:rsid w:val="007D7A81"/>
    <w:rsid w:val="007E04FF"/>
    <w:rsid w:val="007E0C98"/>
    <w:rsid w:val="007E16F2"/>
    <w:rsid w:val="007E1C37"/>
    <w:rsid w:val="007E1FC3"/>
    <w:rsid w:val="007E229F"/>
    <w:rsid w:val="007E33ED"/>
    <w:rsid w:val="007E4629"/>
    <w:rsid w:val="007E5EA6"/>
    <w:rsid w:val="007E71D7"/>
    <w:rsid w:val="007E7DC2"/>
    <w:rsid w:val="007F26F5"/>
    <w:rsid w:val="007F3977"/>
    <w:rsid w:val="007F3A99"/>
    <w:rsid w:val="007F5013"/>
    <w:rsid w:val="007F52DE"/>
    <w:rsid w:val="007F5BB5"/>
    <w:rsid w:val="007F631A"/>
    <w:rsid w:val="007F725D"/>
    <w:rsid w:val="007F73E1"/>
    <w:rsid w:val="008011E9"/>
    <w:rsid w:val="00801302"/>
    <w:rsid w:val="00803DAB"/>
    <w:rsid w:val="00806EBF"/>
    <w:rsid w:val="00806FFB"/>
    <w:rsid w:val="00807865"/>
    <w:rsid w:val="00812B1E"/>
    <w:rsid w:val="0081321D"/>
    <w:rsid w:val="0081366F"/>
    <w:rsid w:val="00814427"/>
    <w:rsid w:val="00814D0C"/>
    <w:rsid w:val="008169DA"/>
    <w:rsid w:val="00816BC9"/>
    <w:rsid w:val="00816F52"/>
    <w:rsid w:val="008177D8"/>
    <w:rsid w:val="00820950"/>
    <w:rsid w:val="00821828"/>
    <w:rsid w:val="00821AD7"/>
    <w:rsid w:val="00822397"/>
    <w:rsid w:val="00824109"/>
    <w:rsid w:val="008266BF"/>
    <w:rsid w:val="00830B1A"/>
    <w:rsid w:val="00831FD4"/>
    <w:rsid w:val="0083291B"/>
    <w:rsid w:val="0083379A"/>
    <w:rsid w:val="0083576A"/>
    <w:rsid w:val="008358F5"/>
    <w:rsid w:val="00835C45"/>
    <w:rsid w:val="00842B04"/>
    <w:rsid w:val="00844F2C"/>
    <w:rsid w:val="008458EA"/>
    <w:rsid w:val="00846B5D"/>
    <w:rsid w:val="00846D92"/>
    <w:rsid w:val="0085016F"/>
    <w:rsid w:val="0085202A"/>
    <w:rsid w:val="00852DA2"/>
    <w:rsid w:val="00853ED2"/>
    <w:rsid w:val="00857677"/>
    <w:rsid w:val="00857735"/>
    <w:rsid w:val="00857B3F"/>
    <w:rsid w:val="00864245"/>
    <w:rsid w:val="00864B85"/>
    <w:rsid w:val="008665F2"/>
    <w:rsid w:val="00867FC1"/>
    <w:rsid w:val="008704B6"/>
    <w:rsid w:val="008704F6"/>
    <w:rsid w:val="00870636"/>
    <w:rsid w:val="008715CD"/>
    <w:rsid w:val="00872DE0"/>
    <w:rsid w:val="0087327D"/>
    <w:rsid w:val="00877689"/>
    <w:rsid w:val="00881317"/>
    <w:rsid w:val="0088242A"/>
    <w:rsid w:val="00884848"/>
    <w:rsid w:val="00884B64"/>
    <w:rsid w:val="008863AE"/>
    <w:rsid w:val="00886B0C"/>
    <w:rsid w:val="008878AD"/>
    <w:rsid w:val="00890BC2"/>
    <w:rsid w:val="00892698"/>
    <w:rsid w:val="00896AED"/>
    <w:rsid w:val="00896FB2"/>
    <w:rsid w:val="008977E6"/>
    <w:rsid w:val="008978D0"/>
    <w:rsid w:val="008A2200"/>
    <w:rsid w:val="008A5B9B"/>
    <w:rsid w:val="008A60E5"/>
    <w:rsid w:val="008A69BB"/>
    <w:rsid w:val="008A6D22"/>
    <w:rsid w:val="008B02FC"/>
    <w:rsid w:val="008B1BA1"/>
    <w:rsid w:val="008B509B"/>
    <w:rsid w:val="008B61E6"/>
    <w:rsid w:val="008B61FF"/>
    <w:rsid w:val="008B63BD"/>
    <w:rsid w:val="008C2335"/>
    <w:rsid w:val="008C4BF1"/>
    <w:rsid w:val="008C77BC"/>
    <w:rsid w:val="008C7876"/>
    <w:rsid w:val="008D146D"/>
    <w:rsid w:val="008D1B37"/>
    <w:rsid w:val="008D3D4B"/>
    <w:rsid w:val="008D5D80"/>
    <w:rsid w:val="008E0480"/>
    <w:rsid w:val="008E2874"/>
    <w:rsid w:val="008E2E52"/>
    <w:rsid w:val="008E30B4"/>
    <w:rsid w:val="008E3D27"/>
    <w:rsid w:val="008E463C"/>
    <w:rsid w:val="008E7FDE"/>
    <w:rsid w:val="008F2DD4"/>
    <w:rsid w:val="008F3966"/>
    <w:rsid w:val="008F438E"/>
    <w:rsid w:val="008F58BA"/>
    <w:rsid w:val="008F68C7"/>
    <w:rsid w:val="008F6E60"/>
    <w:rsid w:val="008F709F"/>
    <w:rsid w:val="00900A6D"/>
    <w:rsid w:val="00900D77"/>
    <w:rsid w:val="0090185E"/>
    <w:rsid w:val="00902DA2"/>
    <w:rsid w:val="009045AA"/>
    <w:rsid w:val="00904B73"/>
    <w:rsid w:val="00906186"/>
    <w:rsid w:val="009076F1"/>
    <w:rsid w:val="009079F2"/>
    <w:rsid w:val="0091082A"/>
    <w:rsid w:val="00914FD8"/>
    <w:rsid w:val="0091558F"/>
    <w:rsid w:val="0092051C"/>
    <w:rsid w:val="00923A48"/>
    <w:rsid w:val="00924B6E"/>
    <w:rsid w:val="00925615"/>
    <w:rsid w:val="00925F67"/>
    <w:rsid w:val="009264E2"/>
    <w:rsid w:val="00927991"/>
    <w:rsid w:val="00930D46"/>
    <w:rsid w:val="009319DB"/>
    <w:rsid w:val="009320EC"/>
    <w:rsid w:val="00933394"/>
    <w:rsid w:val="00934717"/>
    <w:rsid w:val="009352AA"/>
    <w:rsid w:val="00937C4A"/>
    <w:rsid w:val="009405D8"/>
    <w:rsid w:val="00940734"/>
    <w:rsid w:val="00940A30"/>
    <w:rsid w:val="00940A46"/>
    <w:rsid w:val="00940EF3"/>
    <w:rsid w:val="00941101"/>
    <w:rsid w:val="009411F7"/>
    <w:rsid w:val="009447A8"/>
    <w:rsid w:val="00950542"/>
    <w:rsid w:val="009524E6"/>
    <w:rsid w:val="00954968"/>
    <w:rsid w:val="0095774E"/>
    <w:rsid w:val="00960309"/>
    <w:rsid w:val="00961949"/>
    <w:rsid w:val="00962CDA"/>
    <w:rsid w:val="00963E4D"/>
    <w:rsid w:val="00966D0F"/>
    <w:rsid w:val="00970FCD"/>
    <w:rsid w:val="0097411A"/>
    <w:rsid w:val="00977C8E"/>
    <w:rsid w:val="00977CDA"/>
    <w:rsid w:val="0098256B"/>
    <w:rsid w:val="00984624"/>
    <w:rsid w:val="00985D74"/>
    <w:rsid w:val="00986255"/>
    <w:rsid w:val="009873D8"/>
    <w:rsid w:val="00987C4F"/>
    <w:rsid w:val="00990304"/>
    <w:rsid w:val="00990E7D"/>
    <w:rsid w:val="00991654"/>
    <w:rsid w:val="00991BDE"/>
    <w:rsid w:val="00994156"/>
    <w:rsid w:val="00994421"/>
    <w:rsid w:val="00995E12"/>
    <w:rsid w:val="0099678D"/>
    <w:rsid w:val="009A1E47"/>
    <w:rsid w:val="009A2DDD"/>
    <w:rsid w:val="009A345E"/>
    <w:rsid w:val="009A4746"/>
    <w:rsid w:val="009B215D"/>
    <w:rsid w:val="009B3883"/>
    <w:rsid w:val="009B4154"/>
    <w:rsid w:val="009B47E5"/>
    <w:rsid w:val="009B5009"/>
    <w:rsid w:val="009B5557"/>
    <w:rsid w:val="009B5611"/>
    <w:rsid w:val="009B7DF7"/>
    <w:rsid w:val="009C0502"/>
    <w:rsid w:val="009C2740"/>
    <w:rsid w:val="009C2BBC"/>
    <w:rsid w:val="009C2EB8"/>
    <w:rsid w:val="009C39D9"/>
    <w:rsid w:val="009C40F3"/>
    <w:rsid w:val="009C4F35"/>
    <w:rsid w:val="009C5A9F"/>
    <w:rsid w:val="009C5B92"/>
    <w:rsid w:val="009D0A73"/>
    <w:rsid w:val="009D0D77"/>
    <w:rsid w:val="009D1092"/>
    <w:rsid w:val="009D22E4"/>
    <w:rsid w:val="009D4E37"/>
    <w:rsid w:val="009D6619"/>
    <w:rsid w:val="009D6E35"/>
    <w:rsid w:val="009D6E7D"/>
    <w:rsid w:val="009D6FF4"/>
    <w:rsid w:val="009D70BA"/>
    <w:rsid w:val="009D7B9F"/>
    <w:rsid w:val="009D7FE7"/>
    <w:rsid w:val="009E144B"/>
    <w:rsid w:val="009E168A"/>
    <w:rsid w:val="009E1F53"/>
    <w:rsid w:val="009E360E"/>
    <w:rsid w:val="009E4345"/>
    <w:rsid w:val="009E47D6"/>
    <w:rsid w:val="009E4F78"/>
    <w:rsid w:val="009E51B0"/>
    <w:rsid w:val="009E683C"/>
    <w:rsid w:val="009E689B"/>
    <w:rsid w:val="009E7570"/>
    <w:rsid w:val="009E76D6"/>
    <w:rsid w:val="009F283F"/>
    <w:rsid w:val="009F4D13"/>
    <w:rsid w:val="009F695C"/>
    <w:rsid w:val="00A02266"/>
    <w:rsid w:val="00A02850"/>
    <w:rsid w:val="00A02C60"/>
    <w:rsid w:val="00A02E1F"/>
    <w:rsid w:val="00A042A3"/>
    <w:rsid w:val="00A05F2F"/>
    <w:rsid w:val="00A06856"/>
    <w:rsid w:val="00A0783E"/>
    <w:rsid w:val="00A155C1"/>
    <w:rsid w:val="00A15E44"/>
    <w:rsid w:val="00A16297"/>
    <w:rsid w:val="00A17862"/>
    <w:rsid w:val="00A20426"/>
    <w:rsid w:val="00A2085F"/>
    <w:rsid w:val="00A2199F"/>
    <w:rsid w:val="00A221D8"/>
    <w:rsid w:val="00A22AB7"/>
    <w:rsid w:val="00A22DB2"/>
    <w:rsid w:val="00A22F54"/>
    <w:rsid w:val="00A2352F"/>
    <w:rsid w:val="00A24C09"/>
    <w:rsid w:val="00A25EF5"/>
    <w:rsid w:val="00A272EA"/>
    <w:rsid w:val="00A3035A"/>
    <w:rsid w:val="00A30508"/>
    <w:rsid w:val="00A30726"/>
    <w:rsid w:val="00A30784"/>
    <w:rsid w:val="00A31D49"/>
    <w:rsid w:val="00A342CA"/>
    <w:rsid w:val="00A34821"/>
    <w:rsid w:val="00A35004"/>
    <w:rsid w:val="00A4050D"/>
    <w:rsid w:val="00A41416"/>
    <w:rsid w:val="00A42495"/>
    <w:rsid w:val="00A42B30"/>
    <w:rsid w:val="00A43590"/>
    <w:rsid w:val="00A4459C"/>
    <w:rsid w:val="00A46583"/>
    <w:rsid w:val="00A46D6B"/>
    <w:rsid w:val="00A50B8B"/>
    <w:rsid w:val="00A51291"/>
    <w:rsid w:val="00A519E0"/>
    <w:rsid w:val="00A523AB"/>
    <w:rsid w:val="00A523C1"/>
    <w:rsid w:val="00A52484"/>
    <w:rsid w:val="00A52587"/>
    <w:rsid w:val="00A54363"/>
    <w:rsid w:val="00A56D02"/>
    <w:rsid w:val="00A6131E"/>
    <w:rsid w:val="00A62013"/>
    <w:rsid w:val="00A62513"/>
    <w:rsid w:val="00A63992"/>
    <w:rsid w:val="00A63AF6"/>
    <w:rsid w:val="00A63B96"/>
    <w:rsid w:val="00A646C2"/>
    <w:rsid w:val="00A6590C"/>
    <w:rsid w:val="00A666E3"/>
    <w:rsid w:val="00A71FEA"/>
    <w:rsid w:val="00A727B6"/>
    <w:rsid w:val="00A742A0"/>
    <w:rsid w:val="00A750A4"/>
    <w:rsid w:val="00A75C27"/>
    <w:rsid w:val="00A80C45"/>
    <w:rsid w:val="00A81747"/>
    <w:rsid w:val="00A81E9D"/>
    <w:rsid w:val="00A837C5"/>
    <w:rsid w:val="00A84C40"/>
    <w:rsid w:val="00A84E09"/>
    <w:rsid w:val="00A863AA"/>
    <w:rsid w:val="00A909E0"/>
    <w:rsid w:val="00A90C96"/>
    <w:rsid w:val="00A9113E"/>
    <w:rsid w:val="00A9431C"/>
    <w:rsid w:val="00A94C8E"/>
    <w:rsid w:val="00A95593"/>
    <w:rsid w:val="00A96EE8"/>
    <w:rsid w:val="00A978BE"/>
    <w:rsid w:val="00AA2373"/>
    <w:rsid w:val="00AA3ABD"/>
    <w:rsid w:val="00AA3B42"/>
    <w:rsid w:val="00AA44BC"/>
    <w:rsid w:val="00AA4E38"/>
    <w:rsid w:val="00AA6CF2"/>
    <w:rsid w:val="00AA6FA2"/>
    <w:rsid w:val="00AB1616"/>
    <w:rsid w:val="00AB2295"/>
    <w:rsid w:val="00AB2D09"/>
    <w:rsid w:val="00AB41D6"/>
    <w:rsid w:val="00AB6090"/>
    <w:rsid w:val="00AB63AB"/>
    <w:rsid w:val="00AC09FD"/>
    <w:rsid w:val="00AC3A34"/>
    <w:rsid w:val="00AC3E05"/>
    <w:rsid w:val="00AC3ED5"/>
    <w:rsid w:val="00AC4702"/>
    <w:rsid w:val="00AC76C7"/>
    <w:rsid w:val="00AD039A"/>
    <w:rsid w:val="00AD1FF5"/>
    <w:rsid w:val="00AD257A"/>
    <w:rsid w:val="00AD293C"/>
    <w:rsid w:val="00AD4B9D"/>
    <w:rsid w:val="00AD5039"/>
    <w:rsid w:val="00AD629E"/>
    <w:rsid w:val="00AD6E7F"/>
    <w:rsid w:val="00AD7AAF"/>
    <w:rsid w:val="00AE10A7"/>
    <w:rsid w:val="00AE271F"/>
    <w:rsid w:val="00AE2E4A"/>
    <w:rsid w:val="00AE4911"/>
    <w:rsid w:val="00AE5CE0"/>
    <w:rsid w:val="00AE5CFC"/>
    <w:rsid w:val="00AE6872"/>
    <w:rsid w:val="00AE7578"/>
    <w:rsid w:val="00AF1154"/>
    <w:rsid w:val="00AF37AC"/>
    <w:rsid w:val="00AF3960"/>
    <w:rsid w:val="00AF3DE9"/>
    <w:rsid w:val="00AF5479"/>
    <w:rsid w:val="00AF5D39"/>
    <w:rsid w:val="00AF5E4F"/>
    <w:rsid w:val="00B003D0"/>
    <w:rsid w:val="00B03F5D"/>
    <w:rsid w:val="00B06760"/>
    <w:rsid w:val="00B06F7E"/>
    <w:rsid w:val="00B07241"/>
    <w:rsid w:val="00B077D5"/>
    <w:rsid w:val="00B07EB6"/>
    <w:rsid w:val="00B1055C"/>
    <w:rsid w:val="00B10972"/>
    <w:rsid w:val="00B14FDE"/>
    <w:rsid w:val="00B165E0"/>
    <w:rsid w:val="00B16C4E"/>
    <w:rsid w:val="00B2041A"/>
    <w:rsid w:val="00B21706"/>
    <w:rsid w:val="00B219CD"/>
    <w:rsid w:val="00B21B3C"/>
    <w:rsid w:val="00B2321A"/>
    <w:rsid w:val="00B23631"/>
    <w:rsid w:val="00B258CA"/>
    <w:rsid w:val="00B25AB2"/>
    <w:rsid w:val="00B26663"/>
    <w:rsid w:val="00B32716"/>
    <w:rsid w:val="00B342D5"/>
    <w:rsid w:val="00B37997"/>
    <w:rsid w:val="00B401A8"/>
    <w:rsid w:val="00B402C0"/>
    <w:rsid w:val="00B40521"/>
    <w:rsid w:val="00B4066D"/>
    <w:rsid w:val="00B41F4D"/>
    <w:rsid w:val="00B42BD2"/>
    <w:rsid w:val="00B440C0"/>
    <w:rsid w:val="00B45FE8"/>
    <w:rsid w:val="00B461FB"/>
    <w:rsid w:val="00B46F5A"/>
    <w:rsid w:val="00B47166"/>
    <w:rsid w:val="00B5091B"/>
    <w:rsid w:val="00B528E1"/>
    <w:rsid w:val="00B52F87"/>
    <w:rsid w:val="00B53621"/>
    <w:rsid w:val="00B550EA"/>
    <w:rsid w:val="00B55339"/>
    <w:rsid w:val="00B5631B"/>
    <w:rsid w:val="00B564B6"/>
    <w:rsid w:val="00B56DD4"/>
    <w:rsid w:val="00B57038"/>
    <w:rsid w:val="00B602E2"/>
    <w:rsid w:val="00B6375B"/>
    <w:rsid w:val="00B64B59"/>
    <w:rsid w:val="00B65858"/>
    <w:rsid w:val="00B66518"/>
    <w:rsid w:val="00B6665E"/>
    <w:rsid w:val="00B70432"/>
    <w:rsid w:val="00B70E61"/>
    <w:rsid w:val="00B71B6B"/>
    <w:rsid w:val="00B73B59"/>
    <w:rsid w:val="00B73E9E"/>
    <w:rsid w:val="00B75C93"/>
    <w:rsid w:val="00B77030"/>
    <w:rsid w:val="00B80A70"/>
    <w:rsid w:val="00B813F1"/>
    <w:rsid w:val="00B81A59"/>
    <w:rsid w:val="00B820A2"/>
    <w:rsid w:val="00B8303E"/>
    <w:rsid w:val="00B856CC"/>
    <w:rsid w:val="00B86E12"/>
    <w:rsid w:val="00B92518"/>
    <w:rsid w:val="00B93205"/>
    <w:rsid w:val="00B93755"/>
    <w:rsid w:val="00B943C8"/>
    <w:rsid w:val="00B9495E"/>
    <w:rsid w:val="00B956A0"/>
    <w:rsid w:val="00B95D23"/>
    <w:rsid w:val="00BA35DC"/>
    <w:rsid w:val="00BA3AA0"/>
    <w:rsid w:val="00BA3FD2"/>
    <w:rsid w:val="00BA5228"/>
    <w:rsid w:val="00BA6145"/>
    <w:rsid w:val="00BA6AE5"/>
    <w:rsid w:val="00BA71CE"/>
    <w:rsid w:val="00BB07B9"/>
    <w:rsid w:val="00BB1DB5"/>
    <w:rsid w:val="00BB2180"/>
    <w:rsid w:val="00BB33E0"/>
    <w:rsid w:val="00BB50BF"/>
    <w:rsid w:val="00BB6039"/>
    <w:rsid w:val="00BB738B"/>
    <w:rsid w:val="00BB7F57"/>
    <w:rsid w:val="00BC0E16"/>
    <w:rsid w:val="00BC15D3"/>
    <w:rsid w:val="00BC3D67"/>
    <w:rsid w:val="00BC441A"/>
    <w:rsid w:val="00BC68F5"/>
    <w:rsid w:val="00BD0082"/>
    <w:rsid w:val="00BD0A03"/>
    <w:rsid w:val="00BD0F6F"/>
    <w:rsid w:val="00BD162D"/>
    <w:rsid w:val="00BD31F4"/>
    <w:rsid w:val="00BD4BF7"/>
    <w:rsid w:val="00BD4DF6"/>
    <w:rsid w:val="00BD5031"/>
    <w:rsid w:val="00BD5658"/>
    <w:rsid w:val="00BD5BB0"/>
    <w:rsid w:val="00BD6657"/>
    <w:rsid w:val="00BE0FB4"/>
    <w:rsid w:val="00BE157C"/>
    <w:rsid w:val="00BE1C84"/>
    <w:rsid w:val="00BE1F57"/>
    <w:rsid w:val="00BE62A8"/>
    <w:rsid w:val="00BE6CF3"/>
    <w:rsid w:val="00BF037F"/>
    <w:rsid w:val="00BF22C6"/>
    <w:rsid w:val="00BF297A"/>
    <w:rsid w:val="00BF2CCA"/>
    <w:rsid w:val="00BF3970"/>
    <w:rsid w:val="00BF39DC"/>
    <w:rsid w:val="00BF3CD8"/>
    <w:rsid w:val="00BF4A9C"/>
    <w:rsid w:val="00BF4D57"/>
    <w:rsid w:val="00BF4F8F"/>
    <w:rsid w:val="00BF5BA4"/>
    <w:rsid w:val="00BF7110"/>
    <w:rsid w:val="00BF77B1"/>
    <w:rsid w:val="00BF7D90"/>
    <w:rsid w:val="00C0075B"/>
    <w:rsid w:val="00C01053"/>
    <w:rsid w:val="00C016A7"/>
    <w:rsid w:val="00C0213C"/>
    <w:rsid w:val="00C02155"/>
    <w:rsid w:val="00C0363A"/>
    <w:rsid w:val="00C0483F"/>
    <w:rsid w:val="00C07B8A"/>
    <w:rsid w:val="00C07BAA"/>
    <w:rsid w:val="00C07ECE"/>
    <w:rsid w:val="00C13CCA"/>
    <w:rsid w:val="00C1523D"/>
    <w:rsid w:val="00C15E88"/>
    <w:rsid w:val="00C17A7D"/>
    <w:rsid w:val="00C22669"/>
    <w:rsid w:val="00C23F24"/>
    <w:rsid w:val="00C254B5"/>
    <w:rsid w:val="00C25E1F"/>
    <w:rsid w:val="00C30BE6"/>
    <w:rsid w:val="00C33C11"/>
    <w:rsid w:val="00C41CA4"/>
    <w:rsid w:val="00C43748"/>
    <w:rsid w:val="00C44B51"/>
    <w:rsid w:val="00C469C5"/>
    <w:rsid w:val="00C4729F"/>
    <w:rsid w:val="00C5150B"/>
    <w:rsid w:val="00C52F19"/>
    <w:rsid w:val="00C5333E"/>
    <w:rsid w:val="00C533B3"/>
    <w:rsid w:val="00C533DE"/>
    <w:rsid w:val="00C53E83"/>
    <w:rsid w:val="00C5456F"/>
    <w:rsid w:val="00C550F2"/>
    <w:rsid w:val="00C56406"/>
    <w:rsid w:val="00C56B5C"/>
    <w:rsid w:val="00C56CBB"/>
    <w:rsid w:val="00C60483"/>
    <w:rsid w:val="00C61A24"/>
    <w:rsid w:val="00C66204"/>
    <w:rsid w:val="00C666F9"/>
    <w:rsid w:val="00C6707C"/>
    <w:rsid w:val="00C71C08"/>
    <w:rsid w:val="00C7315E"/>
    <w:rsid w:val="00C73709"/>
    <w:rsid w:val="00C75F41"/>
    <w:rsid w:val="00C76256"/>
    <w:rsid w:val="00C7780D"/>
    <w:rsid w:val="00C77B71"/>
    <w:rsid w:val="00C81669"/>
    <w:rsid w:val="00C817E6"/>
    <w:rsid w:val="00C8225C"/>
    <w:rsid w:val="00C8280B"/>
    <w:rsid w:val="00C8311A"/>
    <w:rsid w:val="00C85607"/>
    <w:rsid w:val="00C934AD"/>
    <w:rsid w:val="00C93B2D"/>
    <w:rsid w:val="00C95073"/>
    <w:rsid w:val="00C9520F"/>
    <w:rsid w:val="00CA021D"/>
    <w:rsid w:val="00CA2C86"/>
    <w:rsid w:val="00CA6342"/>
    <w:rsid w:val="00CA669F"/>
    <w:rsid w:val="00CB11B1"/>
    <w:rsid w:val="00CB1D93"/>
    <w:rsid w:val="00CB3F77"/>
    <w:rsid w:val="00CB41BC"/>
    <w:rsid w:val="00CB484B"/>
    <w:rsid w:val="00CB4EA9"/>
    <w:rsid w:val="00CB6011"/>
    <w:rsid w:val="00CB7232"/>
    <w:rsid w:val="00CB7D4B"/>
    <w:rsid w:val="00CC041D"/>
    <w:rsid w:val="00CC2347"/>
    <w:rsid w:val="00CC34EB"/>
    <w:rsid w:val="00CC4E9F"/>
    <w:rsid w:val="00CC665E"/>
    <w:rsid w:val="00CC70A0"/>
    <w:rsid w:val="00CC7A20"/>
    <w:rsid w:val="00CD3111"/>
    <w:rsid w:val="00CD331D"/>
    <w:rsid w:val="00CD344E"/>
    <w:rsid w:val="00CD4C03"/>
    <w:rsid w:val="00CD63F1"/>
    <w:rsid w:val="00CE0BFC"/>
    <w:rsid w:val="00CE0DE1"/>
    <w:rsid w:val="00CE0FFB"/>
    <w:rsid w:val="00CE1F89"/>
    <w:rsid w:val="00CE223B"/>
    <w:rsid w:val="00CE50D6"/>
    <w:rsid w:val="00CE6F4D"/>
    <w:rsid w:val="00CF06A6"/>
    <w:rsid w:val="00CF1EF2"/>
    <w:rsid w:val="00CF318D"/>
    <w:rsid w:val="00CF549E"/>
    <w:rsid w:val="00CF623D"/>
    <w:rsid w:val="00D00467"/>
    <w:rsid w:val="00D00702"/>
    <w:rsid w:val="00D01531"/>
    <w:rsid w:val="00D01EEA"/>
    <w:rsid w:val="00D03575"/>
    <w:rsid w:val="00D03989"/>
    <w:rsid w:val="00D05F3D"/>
    <w:rsid w:val="00D10B8B"/>
    <w:rsid w:val="00D1199E"/>
    <w:rsid w:val="00D144A0"/>
    <w:rsid w:val="00D14D2F"/>
    <w:rsid w:val="00D1606E"/>
    <w:rsid w:val="00D24E1A"/>
    <w:rsid w:val="00D250D2"/>
    <w:rsid w:val="00D26F11"/>
    <w:rsid w:val="00D306BB"/>
    <w:rsid w:val="00D30BBA"/>
    <w:rsid w:val="00D3141E"/>
    <w:rsid w:val="00D3220D"/>
    <w:rsid w:val="00D328F8"/>
    <w:rsid w:val="00D33F8C"/>
    <w:rsid w:val="00D3587F"/>
    <w:rsid w:val="00D4161A"/>
    <w:rsid w:val="00D41C5D"/>
    <w:rsid w:val="00D42707"/>
    <w:rsid w:val="00D45F65"/>
    <w:rsid w:val="00D45FA8"/>
    <w:rsid w:val="00D52B1F"/>
    <w:rsid w:val="00D54186"/>
    <w:rsid w:val="00D5445C"/>
    <w:rsid w:val="00D54592"/>
    <w:rsid w:val="00D60EB6"/>
    <w:rsid w:val="00D6128D"/>
    <w:rsid w:val="00D62E06"/>
    <w:rsid w:val="00D65089"/>
    <w:rsid w:val="00D66D47"/>
    <w:rsid w:val="00D71180"/>
    <w:rsid w:val="00D717ED"/>
    <w:rsid w:val="00D71823"/>
    <w:rsid w:val="00D748D1"/>
    <w:rsid w:val="00D75DFB"/>
    <w:rsid w:val="00D77409"/>
    <w:rsid w:val="00D774E6"/>
    <w:rsid w:val="00D802C0"/>
    <w:rsid w:val="00D8189A"/>
    <w:rsid w:val="00D83840"/>
    <w:rsid w:val="00D865B1"/>
    <w:rsid w:val="00D86F92"/>
    <w:rsid w:val="00D95A38"/>
    <w:rsid w:val="00D95CEA"/>
    <w:rsid w:val="00DA0F7D"/>
    <w:rsid w:val="00DA1676"/>
    <w:rsid w:val="00DA5708"/>
    <w:rsid w:val="00DA5DFA"/>
    <w:rsid w:val="00DA77CA"/>
    <w:rsid w:val="00DB0440"/>
    <w:rsid w:val="00DB0836"/>
    <w:rsid w:val="00DB24AC"/>
    <w:rsid w:val="00DB2FB2"/>
    <w:rsid w:val="00DB3BDE"/>
    <w:rsid w:val="00DB4BFC"/>
    <w:rsid w:val="00DB65A4"/>
    <w:rsid w:val="00DC0A39"/>
    <w:rsid w:val="00DC0CB5"/>
    <w:rsid w:val="00DC2B96"/>
    <w:rsid w:val="00DC3295"/>
    <w:rsid w:val="00DC455E"/>
    <w:rsid w:val="00DC4856"/>
    <w:rsid w:val="00DC633E"/>
    <w:rsid w:val="00DC7F2C"/>
    <w:rsid w:val="00DD3059"/>
    <w:rsid w:val="00DD3839"/>
    <w:rsid w:val="00DD3FA7"/>
    <w:rsid w:val="00DD4FCC"/>
    <w:rsid w:val="00DD625E"/>
    <w:rsid w:val="00DD6B8B"/>
    <w:rsid w:val="00DD7B2C"/>
    <w:rsid w:val="00DD7F78"/>
    <w:rsid w:val="00DE108F"/>
    <w:rsid w:val="00DE10FD"/>
    <w:rsid w:val="00DE370B"/>
    <w:rsid w:val="00DE4C93"/>
    <w:rsid w:val="00DE5C2D"/>
    <w:rsid w:val="00DF422B"/>
    <w:rsid w:val="00E0123B"/>
    <w:rsid w:val="00E024F1"/>
    <w:rsid w:val="00E0277D"/>
    <w:rsid w:val="00E03051"/>
    <w:rsid w:val="00E034E7"/>
    <w:rsid w:val="00E03876"/>
    <w:rsid w:val="00E048D5"/>
    <w:rsid w:val="00E05194"/>
    <w:rsid w:val="00E053F3"/>
    <w:rsid w:val="00E101AF"/>
    <w:rsid w:val="00E10E51"/>
    <w:rsid w:val="00E110E4"/>
    <w:rsid w:val="00E11B6E"/>
    <w:rsid w:val="00E11D24"/>
    <w:rsid w:val="00E12D06"/>
    <w:rsid w:val="00E13F27"/>
    <w:rsid w:val="00E14E0E"/>
    <w:rsid w:val="00E16D29"/>
    <w:rsid w:val="00E20FFC"/>
    <w:rsid w:val="00E2456B"/>
    <w:rsid w:val="00E30F78"/>
    <w:rsid w:val="00E33402"/>
    <w:rsid w:val="00E34DC2"/>
    <w:rsid w:val="00E355DC"/>
    <w:rsid w:val="00E36AD4"/>
    <w:rsid w:val="00E428C6"/>
    <w:rsid w:val="00E4330A"/>
    <w:rsid w:val="00E43566"/>
    <w:rsid w:val="00E439DC"/>
    <w:rsid w:val="00E46042"/>
    <w:rsid w:val="00E4664E"/>
    <w:rsid w:val="00E50489"/>
    <w:rsid w:val="00E51D3E"/>
    <w:rsid w:val="00E525E9"/>
    <w:rsid w:val="00E538E3"/>
    <w:rsid w:val="00E53E07"/>
    <w:rsid w:val="00E548C7"/>
    <w:rsid w:val="00E60AA4"/>
    <w:rsid w:val="00E61494"/>
    <w:rsid w:val="00E62128"/>
    <w:rsid w:val="00E622CC"/>
    <w:rsid w:val="00E62352"/>
    <w:rsid w:val="00E6314E"/>
    <w:rsid w:val="00E63903"/>
    <w:rsid w:val="00E66E89"/>
    <w:rsid w:val="00E674E4"/>
    <w:rsid w:val="00E67676"/>
    <w:rsid w:val="00E67795"/>
    <w:rsid w:val="00E72DA9"/>
    <w:rsid w:val="00E7301B"/>
    <w:rsid w:val="00E7720B"/>
    <w:rsid w:val="00E802F1"/>
    <w:rsid w:val="00E81601"/>
    <w:rsid w:val="00E8295F"/>
    <w:rsid w:val="00E8306C"/>
    <w:rsid w:val="00E8382B"/>
    <w:rsid w:val="00E844E1"/>
    <w:rsid w:val="00E864EB"/>
    <w:rsid w:val="00E87366"/>
    <w:rsid w:val="00E87E0F"/>
    <w:rsid w:val="00E87F98"/>
    <w:rsid w:val="00E90DF4"/>
    <w:rsid w:val="00E91ADA"/>
    <w:rsid w:val="00E92DCB"/>
    <w:rsid w:val="00E94F1B"/>
    <w:rsid w:val="00E962D7"/>
    <w:rsid w:val="00E968C8"/>
    <w:rsid w:val="00E97059"/>
    <w:rsid w:val="00EA246E"/>
    <w:rsid w:val="00EA397C"/>
    <w:rsid w:val="00EB058B"/>
    <w:rsid w:val="00EB05CE"/>
    <w:rsid w:val="00EB084B"/>
    <w:rsid w:val="00EB2B8B"/>
    <w:rsid w:val="00EB2E59"/>
    <w:rsid w:val="00EB317E"/>
    <w:rsid w:val="00EB3686"/>
    <w:rsid w:val="00EB574E"/>
    <w:rsid w:val="00EB5FEF"/>
    <w:rsid w:val="00EC047C"/>
    <w:rsid w:val="00EC0AFE"/>
    <w:rsid w:val="00EC2AD0"/>
    <w:rsid w:val="00EC2B5B"/>
    <w:rsid w:val="00EC3A52"/>
    <w:rsid w:val="00EC5F91"/>
    <w:rsid w:val="00EC706A"/>
    <w:rsid w:val="00EC7F2B"/>
    <w:rsid w:val="00ED0744"/>
    <w:rsid w:val="00ED1153"/>
    <w:rsid w:val="00ED14AF"/>
    <w:rsid w:val="00ED2899"/>
    <w:rsid w:val="00ED399E"/>
    <w:rsid w:val="00ED42B6"/>
    <w:rsid w:val="00ED45A1"/>
    <w:rsid w:val="00ED494E"/>
    <w:rsid w:val="00ED61B9"/>
    <w:rsid w:val="00ED69AE"/>
    <w:rsid w:val="00EE0748"/>
    <w:rsid w:val="00EE0AB5"/>
    <w:rsid w:val="00EE15F4"/>
    <w:rsid w:val="00EE2128"/>
    <w:rsid w:val="00EE254D"/>
    <w:rsid w:val="00EE2863"/>
    <w:rsid w:val="00EE34F5"/>
    <w:rsid w:val="00EE43D1"/>
    <w:rsid w:val="00EE4508"/>
    <w:rsid w:val="00EF1722"/>
    <w:rsid w:val="00EF2D9A"/>
    <w:rsid w:val="00EF31E9"/>
    <w:rsid w:val="00EF4C12"/>
    <w:rsid w:val="00EF54CB"/>
    <w:rsid w:val="00EF5854"/>
    <w:rsid w:val="00EF6035"/>
    <w:rsid w:val="00F0020D"/>
    <w:rsid w:val="00F01DFD"/>
    <w:rsid w:val="00F023E8"/>
    <w:rsid w:val="00F06415"/>
    <w:rsid w:val="00F071F8"/>
    <w:rsid w:val="00F07358"/>
    <w:rsid w:val="00F07B29"/>
    <w:rsid w:val="00F121DA"/>
    <w:rsid w:val="00F1390F"/>
    <w:rsid w:val="00F15220"/>
    <w:rsid w:val="00F1530A"/>
    <w:rsid w:val="00F158C7"/>
    <w:rsid w:val="00F15E3F"/>
    <w:rsid w:val="00F20AAA"/>
    <w:rsid w:val="00F2141C"/>
    <w:rsid w:val="00F239CE"/>
    <w:rsid w:val="00F23BE6"/>
    <w:rsid w:val="00F23E1E"/>
    <w:rsid w:val="00F24B7A"/>
    <w:rsid w:val="00F2654E"/>
    <w:rsid w:val="00F26C62"/>
    <w:rsid w:val="00F328E3"/>
    <w:rsid w:val="00F33DF6"/>
    <w:rsid w:val="00F3442F"/>
    <w:rsid w:val="00F34DBA"/>
    <w:rsid w:val="00F3655C"/>
    <w:rsid w:val="00F376AF"/>
    <w:rsid w:val="00F40EC7"/>
    <w:rsid w:val="00F410C1"/>
    <w:rsid w:val="00F41692"/>
    <w:rsid w:val="00F42E0A"/>
    <w:rsid w:val="00F4372D"/>
    <w:rsid w:val="00F466BD"/>
    <w:rsid w:val="00F52C92"/>
    <w:rsid w:val="00F537C2"/>
    <w:rsid w:val="00F579DF"/>
    <w:rsid w:val="00F606D0"/>
    <w:rsid w:val="00F60B91"/>
    <w:rsid w:val="00F614BD"/>
    <w:rsid w:val="00F622B4"/>
    <w:rsid w:val="00F62F3B"/>
    <w:rsid w:val="00F660F1"/>
    <w:rsid w:val="00F6754E"/>
    <w:rsid w:val="00F7159E"/>
    <w:rsid w:val="00F7556C"/>
    <w:rsid w:val="00F7747D"/>
    <w:rsid w:val="00F776DC"/>
    <w:rsid w:val="00F80555"/>
    <w:rsid w:val="00F8139E"/>
    <w:rsid w:val="00F81E9A"/>
    <w:rsid w:val="00F82911"/>
    <w:rsid w:val="00F82EF5"/>
    <w:rsid w:val="00F83551"/>
    <w:rsid w:val="00F8403B"/>
    <w:rsid w:val="00F8415D"/>
    <w:rsid w:val="00F84709"/>
    <w:rsid w:val="00F85272"/>
    <w:rsid w:val="00F86142"/>
    <w:rsid w:val="00F8646A"/>
    <w:rsid w:val="00F90071"/>
    <w:rsid w:val="00F90CE5"/>
    <w:rsid w:val="00F914EA"/>
    <w:rsid w:val="00F9438D"/>
    <w:rsid w:val="00F96294"/>
    <w:rsid w:val="00F96B21"/>
    <w:rsid w:val="00F97216"/>
    <w:rsid w:val="00FA0D14"/>
    <w:rsid w:val="00FA12A3"/>
    <w:rsid w:val="00FA1312"/>
    <w:rsid w:val="00FA388E"/>
    <w:rsid w:val="00FA4A6E"/>
    <w:rsid w:val="00FA7977"/>
    <w:rsid w:val="00FB0939"/>
    <w:rsid w:val="00FB0EAA"/>
    <w:rsid w:val="00FB2F3F"/>
    <w:rsid w:val="00FB372B"/>
    <w:rsid w:val="00FB79EF"/>
    <w:rsid w:val="00FC1AE6"/>
    <w:rsid w:val="00FC1C38"/>
    <w:rsid w:val="00FC2485"/>
    <w:rsid w:val="00FC2EE4"/>
    <w:rsid w:val="00FC3043"/>
    <w:rsid w:val="00FC318A"/>
    <w:rsid w:val="00FC355B"/>
    <w:rsid w:val="00FC657E"/>
    <w:rsid w:val="00FC7F72"/>
    <w:rsid w:val="00FD057E"/>
    <w:rsid w:val="00FD0A33"/>
    <w:rsid w:val="00FD1F29"/>
    <w:rsid w:val="00FD2E26"/>
    <w:rsid w:val="00FD612C"/>
    <w:rsid w:val="00FD6D04"/>
    <w:rsid w:val="00FD70B6"/>
    <w:rsid w:val="00FE0BBD"/>
    <w:rsid w:val="00FE1663"/>
    <w:rsid w:val="00FE279B"/>
    <w:rsid w:val="00FE3634"/>
    <w:rsid w:val="00FE47F0"/>
    <w:rsid w:val="00FE635E"/>
    <w:rsid w:val="00FE6990"/>
    <w:rsid w:val="00FE7AA3"/>
    <w:rsid w:val="00FF1BF6"/>
    <w:rsid w:val="00FF35EB"/>
    <w:rsid w:val="00FF4210"/>
    <w:rsid w:val="00FF4D12"/>
    <w:rsid w:val="00FF54F9"/>
    <w:rsid w:val="00FF5C64"/>
    <w:rsid w:val="00FF5ED7"/>
    <w:rsid w:val="00FF64D5"/>
    <w:rsid w:val="00FF6B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1E9"/>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F537C2"/>
    <w:pPr>
      <w:tabs>
        <w:tab w:val="left" w:pos="8306"/>
      </w:tabs>
      <w:spacing w:line="360" w:lineRule="auto"/>
      <w:jc w:val="center"/>
      <w:outlineLvl w:val="0"/>
    </w:pPr>
    <w:rPr>
      <w:rFonts w:ascii="Arial" w:hAnsi="Arial" w:cs="David"/>
      <w:b/>
      <w:bCs/>
      <w:sz w:val="28"/>
      <w:szCs w:val="28"/>
      <w:u w:val="single"/>
    </w:rPr>
  </w:style>
  <w:style w:type="paragraph" w:styleId="2">
    <w:name w:val="heading 2"/>
    <w:basedOn w:val="a"/>
    <w:next w:val="a"/>
    <w:link w:val="20"/>
    <w:uiPriority w:val="9"/>
    <w:unhideWhenUsed/>
    <w:qFormat/>
    <w:rsid w:val="00F537C2"/>
    <w:pPr>
      <w:numPr>
        <w:numId w:val="17"/>
      </w:numPr>
      <w:spacing w:line="360" w:lineRule="auto"/>
      <w:jc w:val="both"/>
      <w:outlineLvl w:val="1"/>
    </w:pPr>
    <w:rPr>
      <w:rFonts w:ascii="Arial" w:hAnsi="Arial" w:cs="David"/>
      <w:b/>
      <w:bCs/>
      <w:u w:val="single"/>
    </w:rPr>
  </w:style>
  <w:style w:type="paragraph" w:styleId="3">
    <w:name w:val="heading 3"/>
    <w:basedOn w:val="a"/>
    <w:next w:val="a"/>
    <w:link w:val="30"/>
    <w:uiPriority w:val="9"/>
    <w:unhideWhenUsed/>
    <w:qFormat/>
    <w:rsid w:val="00933394"/>
    <w:pPr>
      <w:numPr>
        <w:ilvl w:val="1"/>
        <w:numId w:val="17"/>
      </w:numPr>
      <w:spacing w:line="360" w:lineRule="auto"/>
      <w:jc w:val="both"/>
      <w:outlineLvl w:val="2"/>
    </w:pPr>
    <w:rPr>
      <w:rFonts w:ascii="Arial" w:hAnsi="Arial" w:cs="David"/>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99E"/>
    <w:pPr>
      <w:tabs>
        <w:tab w:val="center" w:pos="4153"/>
        <w:tab w:val="right" w:pos="8306"/>
      </w:tabs>
    </w:pPr>
  </w:style>
  <w:style w:type="character" w:customStyle="1" w:styleId="a4">
    <w:name w:val="כותרת עליונה תו"/>
    <w:basedOn w:val="a0"/>
    <w:link w:val="a3"/>
    <w:uiPriority w:val="99"/>
    <w:rsid w:val="00D1199E"/>
    <w:rPr>
      <w:rFonts w:ascii="Times New Roman" w:eastAsia="Times New Roman" w:hAnsi="Times New Roman" w:cs="Times New Roman"/>
      <w:sz w:val="24"/>
      <w:szCs w:val="24"/>
    </w:rPr>
  </w:style>
  <w:style w:type="paragraph" w:styleId="a5">
    <w:name w:val="footer"/>
    <w:basedOn w:val="a"/>
    <w:link w:val="a6"/>
    <w:uiPriority w:val="99"/>
    <w:unhideWhenUsed/>
    <w:rsid w:val="00D1199E"/>
    <w:pPr>
      <w:tabs>
        <w:tab w:val="center" w:pos="4153"/>
        <w:tab w:val="right" w:pos="8306"/>
      </w:tabs>
    </w:pPr>
  </w:style>
  <w:style w:type="character" w:customStyle="1" w:styleId="a6">
    <w:name w:val="כותרת תחתונה תו"/>
    <w:basedOn w:val="a0"/>
    <w:link w:val="a5"/>
    <w:uiPriority w:val="99"/>
    <w:rsid w:val="00D1199E"/>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D1199E"/>
    <w:rPr>
      <w:rFonts w:ascii="Tahoma" w:hAnsi="Tahoma" w:cs="Tahoma"/>
      <w:sz w:val="16"/>
      <w:szCs w:val="16"/>
    </w:rPr>
  </w:style>
  <w:style w:type="character" w:customStyle="1" w:styleId="a8">
    <w:name w:val="טקסט בלונים תו"/>
    <w:basedOn w:val="a0"/>
    <w:link w:val="a7"/>
    <w:uiPriority w:val="99"/>
    <w:semiHidden/>
    <w:rsid w:val="00D1199E"/>
    <w:rPr>
      <w:rFonts w:ascii="Tahoma" w:eastAsia="Times New Roman" w:hAnsi="Tahoma" w:cs="Tahoma"/>
      <w:sz w:val="16"/>
      <w:szCs w:val="16"/>
    </w:rPr>
  </w:style>
  <w:style w:type="character" w:styleId="a9">
    <w:name w:val="Emphasis"/>
    <w:uiPriority w:val="20"/>
    <w:qFormat/>
    <w:rsid w:val="006F007E"/>
    <w:rPr>
      <w:i/>
      <w:iCs/>
    </w:rPr>
  </w:style>
  <w:style w:type="character" w:customStyle="1" w:styleId="apple-converted-space">
    <w:name w:val="apple-converted-space"/>
    <w:rsid w:val="006F007E"/>
  </w:style>
  <w:style w:type="paragraph" w:styleId="aa">
    <w:name w:val="List Paragraph"/>
    <w:basedOn w:val="a"/>
    <w:link w:val="ab"/>
    <w:uiPriority w:val="34"/>
    <w:qFormat/>
    <w:rsid w:val="006F007E"/>
    <w:pPr>
      <w:ind w:left="720"/>
    </w:pPr>
    <w:rPr>
      <w:lang w:eastAsia="he-IL"/>
    </w:rPr>
  </w:style>
  <w:style w:type="character" w:customStyle="1" w:styleId="ab">
    <w:name w:val="פיסקת רשימה תו"/>
    <w:link w:val="aa"/>
    <w:uiPriority w:val="34"/>
    <w:rsid w:val="006F007E"/>
    <w:rPr>
      <w:rFonts w:ascii="Times New Roman" w:eastAsia="Times New Roman" w:hAnsi="Times New Roman" w:cs="Times New Roman"/>
      <w:sz w:val="24"/>
      <w:szCs w:val="24"/>
      <w:lang w:eastAsia="he-IL"/>
    </w:rPr>
  </w:style>
  <w:style w:type="character" w:styleId="Hyperlink">
    <w:name w:val="Hyperlink"/>
    <w:basedOn w:val="a0"/>
    <w:uiPriority w:val="99"/>
    <w:unhideWhenUsed/>
    <w:rsid w:val="007753A5"/>
    <w:rPr>
      <w:color w:val="0000FF" w:themeColor="hyperlink"/>
      <w:u w:val="single"/>
    </w:rPr>
  </w:style>
  <w:style w:type="character" w:styleId="ac">
    <w:name w:val="annotation reference"/>
    <w:basedOn w:val="a0"/>
    <w:uiPriority w:val="99"/>
    <w:semiHidden/>
    <w:unhideWhenUsed/>
    <w:rsid w:val="00705A9A"/>
    <w:rPr>
      <w:sz w:val="16"/>
      <w:szCs w:val="16"/>
    </w:rPr>
  </w:style>
  <w:style w:type="paragraph" w:styleId="ad">
    <w:name w:val="annotation text"/>
    <w:basedOn w:val="a"/>
    <w:link w:val="ae"/>
    <w:uiPriority w:val="99"/>
    <w:semiHidden/>
    <w:unhideWhenUsed/>
    <w:rsid w:val="00705A9A"/>
    <w:rPr>
      <w:sz w:val="20"/>
      <w:szCs w:val="20"/>
    </w:rPr>
  </w:style>
  <w:style w:type="character" w:customStyle="1" w:styleId="ae">
    <w:name w:val="טקסט הערה תו"/>
    <w:basedOn w:val="a0"/>
    <w:link w:val="ad"/>
    <w:uiPriority w:val="99"/>
    <w:semiHidden/>
    <w:rsid w:val="00705A9A"/>
    <w:rPr>
      <w:rFonts w:ascii="Times New Roman" w:eastAsia="Times New Roman" w:hAnsi="Times New Roman" w:cs="Times New Roman"/>
      <w:sz w:val="20"/>
      <w:szCs w:val="20"/>
    </w:rPr>
  </w:style>
  <w:style w:type="paragraph" w:styleId="af">
    <w:name w:val="annotation subject"/>
    <w:basedOn w:val="ad"/>
    <w:next w:val="ad"/>
    <w:link w:val="af0"/>
    <w:uiPriority w:val="99"/>
    <w:semiHidden/>
    <w:unhideWhenUsed/>
    <w:rsid w:val="00705A9A"/>
    <w:rPr>
      <w:b/>
      <w:bCs/>
    </w:rPr>
  </w:style>
  <w:style w:type="character" w:customStyle="1" w:styleId="af0">
    <w:name w:val="נושא הערה תו"/>
    <w:basedOn w:val="ae"/>
    <w:link w:val="af"/>
    <w:uiPriority w:val="99"/>
    <w:semiHidden/>
    <w:rsid w:val="00705A9A"/>
    <w:rPr>
      <w:rFonts w:ascii="Times New Roman" w:eastAsia="Times New Roman" w:hAnsi="Times New Roman" w:cs="Times New Roman"/>
      <w:b/>
      <w:bCs/>
      <w:sz w:val="20"/>
      <w:szCs w:val="20"/>
    </w:rPr>
  </w:style>
  <w:style w:type="character" w:customStyle="1" w:styleId="10">
    <w:name w:val="כותרת 1 תו"/>
    <w:basedOn w:val="a0"/>
    <w:link w:val="1"/>
    <w:uiPriority w:val="9"/>
    <w:rsid w:val="00F537C2"/>
    <w:rPr>
      <w:rFonts w:ascii="Arial" w:eastAsia="Times New Roman" w:hAnsi="Arial" w:cs="David"/>
      <w:b/>
      <w:bCs/>
      <w:sz w:val="28"/>
      <w:szCs w:val="28"/>
      <w:u w:val="single"/>
    </w:rPr>
  </w:style>
  <w:style w:type="character" w:customStyle="1" w:styleId="20">
    <w:name w:val="כותרת 2 תו"/>
    <w:basedOn w:val="a0"/>
    <w:link w:val="2"/>
    <w:uiPriority w:val="9"/>
    <w:rsid w:val="00F537C2"/>
    <w:rPr>
      <w:rFonts w:ascii="Arial" w:eastAsia="Times New Roman" w:hAnsi="Arial" w:cs="David"/>
      <w:b/>
      <w:bCs/>
      <w:sz w:val="24"/>
      <w:szCs w:val="24"/>
      <w:u w:val="single"/>
    </w:rPr>
  </w:style>
  <w:style w:type="character" w:customStyle="1" w:styleId="30">
    <w:name w:val="כותרת 3 תו"/>
    <w:basedOn w:val="a0"/>
    <w:link w:val="3"/>
    <w:uiPriority w:val="9"/>
    <w:rsid w:val="00933394"/>
    <w:rPr>
      <w:rFonts w:ascii="Arial" w:eastAsia="Times New Roman" w:hAnsi="Arial" w:cs="David"/>
      <w:b/>
      <w:bCs/>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1E9"/>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F537C2"/>
    <w:pPr>
      <w:tabs>
        <w:tab w:val="left" w:pos="8306"/>
      </w:tabs>
      <w:spacing w:line="360" w:lineRule="auto"/>
      <w:jc w:val="center"/>
      <w:outlineLvl w:val="0"/>
    </w:pPr>
    <w:rPr>
      <w:rFonts w:ascii="Arial" w:hAnsi="Arial" w:cs="David"/>
      <w:b/>
      <w:bCs/>
      <w:sz w:val="28"/>
      <w:szCs w:val="28"/>
      <w:u w:val="single"/>
    </w:rPr>
  </w:style>
  <w:style w:type="paragraph" w:styleId="2">
    <w:name w:val="heading 2"/>
    <w:basedOn w:val="a"/>
    <w:next w:val="a"/>
    <w:link w:val="20"/>
    <w:uiPriority w:val="9"/>
    <w:unhideWhenUsed/>
    <w:qFormat/>
    <w:rsid w:val="00F537C2"/>
    <w:pPr>
      <w:numPr>
        <w:numId w:val="17"/>
      </w:numPr>
      <w:spacing w:line="360" w:lineRule="auto"/>
      <w:jc w:val="both"/>
      <w:outlineLvl w:val="1"/>
    </w:pPr>
    <w:rPr>
      <w:rFonts w:ascii="Arial" w:hAnsi="Arial" w:cs="David"/>
      <w:b/>
      <w:bCs/>
      <w:u w:val="single"/>
    </w:rPr>
  </w:style>
  <w:style w:type="paragraph" w:styleId="3">
    <w:name w:val="heading 3"/>
    <w:basedOn w:val="a"/>
    <w:next w:val="a"/>
    <w:link w:val="30"/>
    <w:uiPriority w:val="9"/>
    <w:unhideWhenUsed/>
    <w:qFormat/>
    <w:rsid w:val="00933394"/>
    <w:pPr>
      <w:numPr>
        <w:ilvl w:val="1"/>
        <w:numId w:val="17"/>
      </w:numPr>
      <w:spacing w:line="360" w:lineRule="auto"/>
      <w:jc w:val="both"/>
      <w:outlineLvl w:val="2"/>
    </w:pPr>
    <w:rPr>
      <w:rFonts w:ascii="Arial" w:hAnsi="Arial" w:cs="David"/>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99E"/>
    <w:pPr>
      <w:tabs>
        <w:tab w:val="center" w:pos="4153"/>
        <w:tab w:val="right" w:pos="8306"/>
      </w:tabs>
    </w:pPr>
  </w:style>
  <w:style w:type="character" w:customStyle="1" w:styleId="a4">
    <w:name w:val="כותרת עליונה תו"/>
    <w:basedOn w:val="a0"/>
    <w:link w:val="a3"/>
    <w:uiPriority w:val="99"/>
    <w:rsid w:val="00D1199E"/>
    <w:rPr>
      <w:rFonts w:ascii="Times New Roman" w:eastAsia="Times New Roman" w:hAnsi="Times New Roman" w:cs="Times New Roman"/>
      <w:sz w:val="24"/>
      <w:szCs w:val="24"/>
    </w:rPr>
  </w:style>
  <w:style w:type="paragraph" w:styleId="a5">
    <w:name w:val="footer"/>
    <w:basedOn w:val="a"/>
    <w:link w:val="a6"/>
    <w:uiPriority w:val="99"/>
    <w:unhideWhenUsed/>
    <w:rsid w:val="00D1199E"/>
    <w:pPr>
      <w:tabs>
        <w:tab w:val="center" w:pos="4153"/>
        <w:tab w:val="right" w:pos="8306"/>
      </w:tabs>
    </w:pPr>
  </w:style>
  <w:style w:type="character" w:customStyle="1" w:styleId="a6">
    <w:name w:val="כותרת תחתונה תו"/>
    <w:basedOn w:val="a0"/>
    <w:link w:val="a5"/>
    <w:uiPriority w:val="99"/>
    <w:rsid w:val="00D1199E"/>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D1199E"/>
    <w:rPr>
      <w:rFonts w:ascii="Tahoma" w:hAnsi="Tahoma" w:cs="Tahoma"/>
      <w:sz w:val="16"/>
      <w:szCs w:val="16"/>
    </w:rPr>
  </w:style>
  <w:style w:type="character" w:customStyle="1" w:styleId="a8">
    <w:name w:val="טקסט בלונים תו"/>
    <w:basedOn w:val="a0"/>
    <w:link w:val="a7"/>
    <w:uiPriority w:val="99"/>
    <w:semiHidden/>
    <w:rsid w:val="00D1199E"/>
    <w:rPr>
      <w:rFonts w:ascii="Tahoma" w:eastAsia="Times New Roman" w:hAnsi="Tahoma" w:cs="Tahoma"/>
      <w:sz w:val="16"/>
      <w:szCs w:val="16"/>
    </w:rPr>
  </w:style>
  <w:style w:type="character" w:styleId="a9">
    <w:name w:val="Emphasis"/>
    <w:uiPriority w:val="20"/>
    <w:qFormat/>
    <w:rsid w:val="006F007E"/>
    <w:rPr>
      <w:i/>
      <w:iCs/>
    </w:rPr>
  </w:style>
  <w:style w:type="character" w:customStyle="1" w:styleId="apple-converted-space">
    <w:name w:val="apple-converted-space"/>
    <w:rsid w:val="006F007E"/>
  </w:style>
  <w:style w:type="paragraph" w:styleId="aa">
    <w:name w:val="List Paragraph"/>
    <w:basedOn w:val="a"/>
    <w:link w:val="ab"/>
    <w:uiPriority w:val="34"/>
    <w:qFormat/>
    <w:rsid w:val="006F007E"/>
    <w:pPr>
      <w:ind w:left="720"/>
    </w:pPr>
    <w:rPr>
      <w:lang w:eastAsia="he-IL"/>
    </w:rPr>
  </w:style>
  <w:style w:type="character" w:customStyle="1" w:styleId="ab">
    <w:name w:val="פיסקת רשימה תו"/>
    <w:link w:val="aa"/>
    <w:uiPriority w:val="34"/>
    <w:rsid w:val="006F007E"/>
    <w:rPr>
      <w:rFonts w:ascii="Times New Roman" w:eastAsia="Times New Roman" w:hAnsi="Times New Roman" w:cs="Times New Roman"/>
      <w:sz w:val="24"/>
      <w:szCs w:val="24"/>
      <w:lang w:eastAsia="he-IL"/>
    </w:rPr>
  </w:style>
  <w:style w:type="character" w:styleId="Hyperlink">
    <w:name w:val="Hyperlink"/>
    <w:basedOn w:val="a0"/>
    <w:uiPriority w:val="99"/>
    <w:unhideWhenUsed/>
    <w:rsid w:val="007753A5"/>
    <w:rPr>
      <w:color w:val="0000FF" w:themeColor="hyperlink"/>
      <w:u w:val="single"/>
    </w:rPr>
  </w:style>
  <w:style w:type="character" w:styleId="ac">
    <w:name w:val="annotation reference"/>
    <w:basedOn w:val="a0"/>
    <w:uiPriority w:val="99"/>
    <w:semiHidden/>
    <w:unhideWhenUsed/>
    <w:rsid w:val="00705A9A"/>
    <w:rPr>
      <w:sz w:val="16"/>
      <w:szCs w:val="16"/>
    </w:rPr>
  </w:style>
  <w:style w:type="paragraph" w:styleId="ad">
    <w:name w:val="annotation text"/>
    <w:basedOn w:val="a"/>
    <w:link w:val="ae"/>
    <w:uiPriority w:val="99"/>
    <w:semiHidden/>
    <w:unhideWhenUsed/>
    <w:rsid w:val="00705A9A"/>
    <w:rPr>
      <w:sz w:val="20"/>
      <w:szCs w:val="20"/>
    </w:rPr>
  </w:style>
  <w:style w:type="character" w:customStyle="1" w:styleId="ae">
    <w:name w:val="טקסט הערה תו"/>
    <w:basedOn w:val="a0"/>
    <w:link w:val="ad"/>
    <w:uiPriority w:val="99"/>
    <w:semiHidden/>
    <w:rsid w:val="00705A9A"/>
    <w:rPr>
      <w:rFonts w:ascii="Times New Roman" w:eastAsia="Times New Roman" w:hAnsi="Times New Roman" w:cs="Times New Roman"/>
      <w:sz w:val="20"/>
      <w:szCs w:val="20"/>
    </w:rPr>
  </w:style>
  <w:style w:type="paragraph" w:styleId="af">
    <w:name w:val="annotation subject"/>
    <w:basedOn w:val="ad"/>
    <w:next w:val="ad"/>
    <w:link w:val="af0"/>
    <w:uiPriority w:val="99"/>
    <w:semiHidden/>
    <w:unhideWhenUsed/>
    <w:rsid w:val="00705A9A"/>
    <w:rPr>
      <w:b/>
      <w:bCs/>
    </w:rPr>
  </w:style>
  <w:style w:type="character" w:customStyle="1" w:styleId="af0">
    <w:name w:val="נושא הערה תו"/>
    <w:basedOn w:val="ae"/>
    <w:link w:val="af"/>
    <w:uiPriority w:val="99"/>
    <w:semiHidden/>
    <w:rsid w:val="00705A9A"/>
    <w:rPr>
      <w:rFonts w:ascii="Times New Roman" w:eastAsia="Times New Roman" w:hAnsi="Times New Roman" w:cs="Times New Roman"/>
      <w:b/>
      <w:bCs/>
      <w:sz w:val="20"/>
      <w:szCs w:val="20"/>
    </w:rPr>
  </w:style>
  <w:style w:type="character" w:customStyle="1" w:styleId="10">
    <w:name w:val="כותרת 1 תו"/>
    <w:basedOn w:val="a0"/>
    <w:link w:val="1"/>
    <w:uiPriority w:val="9"/>
    <w:rsid w:val="00F537C2"/>
    <w:rPr>
      <w:rFonts w:ascii="Arial" w:eastAsia="Times New Roman" w:hAnsi="Arial" w:cs="David"/>
      <w:b/>
      <w:bCs/>
      <w:sz w:val="28"/>
      <w:szCs w:val="28"/>
      <w:u w:val="single"/>
    </w:rPr>
  </w:style>
  <w:style w:type="character" w:customStyle="1" w:styleId="20">
    <w:name w:val="כותרת 2 תו"/>
    <w:basedOn w:val="a0"/>
    <w:link w:val="2"/>
    <w:uiPriority w:val="9"/>
    <w:rsid w:val="00F537C2"/>
    <w:rPr>
      <w:rFonts w:ascii="Arial" w:eastAsia="Times New Roman" w:hAnsi="Arial" w:cs="David"/>
      <w:b/>
      <w:bCs/>
      <w:sz w:val="24"/>
      <w:szCs w:val="24"/>
      <w:u w:val="single"/>
    </w:rPr>
  </w:style>
  <w:style w:type="character" w:customStyle="1" w:styleId="30">
    <w:name w:val="כותרת 3 תו"/>
    <w:basedOn w:val="a0"/>
    <w:link w:val="3"/>
    <w:uiPriority w:val="9"/>
    <w:rsid w:val="00933394"/>
    <w:rPr>
      <w:rFonts w:ascii="Arial" w:eastAsia="Times New Roman" w:hAnsi="Arial" w:cs="David"/>
      <w:b/>
      <w:b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917224">
      <w:bodyDiv w:val="1"/>
      <w:marLeft w:val="0"/>
      <w:marRight w:val="0"/>
      <w:marTop w:val="0"/>
      <w:marBottom w:val="0"/>
      <w:divBdr>
        <w:top w:val="none" w:sz="0" w:space="0" w:color="auto"/>
        <w:left w:val="none" w:sz="0" w:space="0" w:color="auto"/>
        <w:bottom w:val="none" w:sz="0" w:space="0" w:color="auto"/>
        <w:right w:val="none" w:sz="0" w:space="0" w:color="auto"/>
      </w:divBdr>
    </w:div>
    <w:div w:id="1575815742">
      <w:bodyDiv w:val="1"/>
      <w:marLeft w:val="0"/>
      <w:marRight w:val="0"/>
      <w:marTop w:val="0"/>
      <w:marBottom w:val="0"/>
      <w:divBdr>
        <w:top w:val="none" w:sz="0" w:space="0" w:color="auto"/>
        <w:left w:val="none" w:sz="0" w:space="0" w:color="auto"/>
        <w:bottom w:val="none" w:sz="0" w:space="0" w:color="auto"/>
        <w:right w:val="none" w:sz="0" w:space="0" w:color="auto"/>
      </w:divBdr>
    </w:div>
    <w:div w:id="161547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novationisrael.org.il"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7E52C-826B-4EA3-AEA2-A94791E5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6390</Words>
  <Characters>31951</Characters>
  <Application>Microsoft Office Word</Application>
  <DocSecurity>0</DocSecurity>
  <Lines>266</Lines>
  <Paragraphs>76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Sivan Kfir</dc:creator>
  <cp:lastModifiedBy>Zvi Goltzman</cp:lastModifiedBy>
  <cp:revision>5</cp:revision>
  <cp:lastPrinted>2018-03-01T12:17:00Z</cp:lastPrinted>
  <dcterms:created xsi:type="dcterms:W3CDTF">2018-08-02T05:36:00Z</dcterms:created>
  <dcterms:modified xsi:type="dcterms:W3CDTF">2018-08-05T09:17:00Z</dcterms:modified>
</cp:coreProperties>
</file>